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F31E7D"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22"/>
          <w:szCs w:val="22"/>
        </w:rPr>
      </w:pPr>
    </w:p>
    <w:p w:rsidR="00DA2CB6" w:rsidRDefault="002535E9"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cs="Arial"/>
          <w:b/>
          <w:sz w:val="48"/>
          <w:szCs w:val="48"/>
        </w:rPr>
      </w:pPr>
      <w:r>
        <w:rPr>
          <w:rFonts w:ascii="Benguiat Bk BT" w:hAnsi="Benguiat Bk BT"/>
          <w:b/>
          <w:sz w:val="48"/>
          <w:szCs w:val="48"/>
        </w:rPr>
        <w:t xml:space="preserve">Reglamento Interno de la Secretaría de Desarrollo Económico y Turismo </w:t>
      </w:r>
      <w:r w:rsidR="00815CCC" w:rsidRPr="00815CCC">
        <w:rPr>
          <w:rFonts w:ascii="Benguiat Bk BT" w:hAnsi="Benguiat Bk BT"/>
          <w:b/>
          <w:sz w:val="48"/>
          <w:szCs w:val="48"/>
        </w:rPr>
        <w:t>del Estado</w:t>
      </w:r>
      <w:r w:rsidR="00815CCC" w:rsidRPr="00B46A3F">
        <w:rPr>
          <w:rFonts w:ascii="Benguiat Bk BT" w:hAnsi="Benguiat Bk BT" w:cs="Arial"/>
          <w:b/>
          <w:sz w:val="48"/>
          <w:szCs w:val="48"/>
        </w:rPr>
        <w:t xml:space="preserve"> </w:t>
      </w:r>
      <w:r w:rsidR="00023D75">
        <w:rPr>
          <w:rFonts w:ascii="Benguiat Bk BT" w:hAnsi="Benguiat Bk BT" w:cs="Arial"/>
          <w:b/>
          <w:sz w:val="48"/>
          <w:szCs w:val="48"/>
        </w:rPr>
        <w:t>de Tamaulipas</w:t>
      </w:r>
    </w:p>
    <w:p w:rsidR="006427FC" w:rsidRPr="00B46A3F" w:rsidRDefault="006427FC"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lang w:val="es-MX"/>
        </w:rPr>
      </w:pPr>
      <w:r>
        <w:rPr>
          <w:rFonts w:ascii="Benguiat Bk BT" w:hAnsi="Benguiat Bk BT" w:cs="Arial"/>
          <w:b/>
          <w:sz w:val="48"/>
          <w:szCs w:val="48"/>
        </w:rPr>
        <w:t>(Abrogado)</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6427FC">
      <w:pPr>
        <w:pBdr>
          <w:top w:val="single" w:sz="18" w:space="1" w:color="auto"/>
          <w:left w:val="single" w:sz="18" w:space="4" w:color="auto"/>
          <w:bottom w:val="single" w:sz="18" w:space="1" w:color="auto"/>
          <w:right w:val="single" w:sz="18" w:space="4" w:color="auto"/>
        </w:pBdr>
        <w:tabs>
          <w:tab w:val="left" w:pos="0"/>
        </w:tabs>
        <w:rPr>
          <w:lang w:val="es-MX"/>
        </w:rPr>
      </w:pPr>
    </w:p>
    <w:p w:rsidR="00DA2CB6" w:rsidRPr="00EE5D8E"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 xml:space="preserve">Documento de consulta </w:t>
      </w:r>
    </w:p>
    <w:p w:rsidR="00F37AF6" w:rsidRDefault="000728AB" w:rsidP="00F37AF6">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 xml:space="preserve">Nuevo Reglamento </w:t>
      </w:r>
      <w:r w:rsidR="00815CCC">
        <w:rPr>
          <w:rFonts w:ascii="Arial" w:hAnsi="Arial" w:cs="Arial"/>
          <w:b/>
          <w:sz w:val="20"/>
        </w:rPr>
        <w:t xml:space="preserve">anexo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B734BC">
        <w:rPr>
          <w:rFonts w:ascii="Arial" w:hAnsi="Arial" w:cs="Arial"/>
          <w:b/>
          <w:sz w:val="20"/>
        </w:rPr>
        <w:t>7</w:t>
      </w:r>
      <w:r>
        <w:rPr>
          <w:rFonts w:ascii="Arial" w:hAnsi="Arial" w:cs="Arial"/>
          <w:b/>
          <w:sz w:val="20"/>
        </w:rPr>
        <w:t xml:space="preserve"> de </w:t>
      </w:r>
      <w:r w:rsidR="00B734BC">
        <w:rPr>
          <w:rFonts w:ascii="Arial" w:hAnsi="Arial" w:cs="Arial"/>
          <w:b/>
          <w:sz w:val="20"/>
        </w:rPr>
        <w:t>abril</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815CCC">
        <w:rPr>
          <w:rFonts w:ascii="Arial" w:hAnsi="Arial" w:cs="Arial"/>
          <w:b/>
          <w:sz w:val="20"/>
        </w:rPr>
        <w:t>5</w:t>
      </w:r>
      <w:r w:rsidR="00F37AF6">
        <w:rPr>
          <w:rFonts w:ascii="Arial" w:hAnsi="Arial" w:cs="Arial"/>
          <w:b/>
          <w:sz w:val="20"/>
        </w:rPr>
        <w:t>.</w:t>
      </w:r>
    </w:p>
    <w:p w:rsidR="006427FC" w:rsidRDefault="006427FC" w:rsidP="00F37AF6">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6427FC" w:rsidRDefault="006427FC" w:rsidP="00F37AF6">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6427FC" w:rsidRDefault="006427FC" w:rsidP="00F37AF6">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 xml:space="preserve">Nota: </w:t>
      </w:r>
      <w:r w:rsidRPr="006427FC">
        <w:rPr>
          <w:rFonts w:ascii="Arial" w:hAnsi="Arial" w:cs="Arial"/>
          <w:sz w:val="20"/>
        </w:rPr>
        <w:t>Abrogado por el actual Reglamento</w:t>
      </w:r>
      <w:r>
        <w:rPr>
          <w:rFonts w:ascii="Arial" w:hAnsi="Arial" w:cs="Arial"/>
          <w:sz w:val="20"/>
        </w:rPr>
        <w:t xml:space="preserve"> Interior de la Secretaría de Desarrollo Económico del Estado de Tamaulipas, publicado en el Anexo al P.O. No. 82, del 12 de julio de 2022.</w:t>
      </w:r>
    </w:p>
    <w:p w:rsidR="00916AA4" w:rsidRPr="00EE5D8E" w:rsidRDefault="00F37AF6" w:rsidP="00F37AF6">
      <w:pPr>
        <w:tabs>
          <w:tab w:val="left" w:pos="0"/>
        </w:tabs>
        <w:rPr>
          <w:rFonts w:ascii="Arial" w:hAnsi="Arial" w:cs="Arial"/>
          <w:b/>
          <w:sz w:val="20"/>
        </w:rPr>
      </w:pPr>
      <w:r>
        <w:rPr>
          <w:rFonts w:ascii="Arial" w:hAnsi="Arial" w:cs="Arial"/>
          <w:b/>
          <w:sz w:val="20"/>
        </w:rPr>
        <w:br w:type="page"/>
      </w:r>
    </w:p>
    <w:p w:rsidR="004263FF" w:rsidRPr="00F37AF6" w:rsidRDefault="004263FF" w:rsidP="00F37AF6">
      <w:pPr>
        <w:tabs>
          <w:tab w:val="left" w:pos="0"/>
        </w:tabs>
        <w:ind w:right="50"/>
        <w:jc w:val="both"/>
        <w:rPr>
          <w:rFonts w:ascii="Arial" w:hAnsi="Arial" w:cs="Arial"/>
          <w:spacing w:val="-4"/>
          <w:sz w:val="20"/>
          <w:szCs w:val="20"/>
        </w:rPr>
      </w:pPr>
    </w:p>
    <w:p w:rsidR="00F37AF6" w:rsidRDefault="00F37AF6" w:rsidP="00F37AF6">
      <w:pPr>
        <w:tabs>
          <w:tab w:val="left" w:pos="0"/>
        </w:tabs>
        <w:autoSpaceDE w:val="0"/>
        <w:autoSpaceDN w:val="0"/>
        <w:adjustRightInd w:val="0"/>
        <w:ind w:right="50"/>
        <w:jc w:val="both"/>
        <w:rPr>
          <w:rFonts w:ascii="Arial" w:hAnsi="Arial" w:cs="Arial"/>
          <w:bCs/>
          <w:sz w:val="20"/>
          <w:szCs w:val="20"/>
        </w:rPr>
      </w:pPr>
      <w:r w:rsidRPr="00F37AF6">
        <w:rPr>
          <w:rFonts w:ascii="Arial" w:hAnsi="Arial" w:cs="Arial"/>
          <w:b/>
          <w:bCs/>
          <w:sz w:val="20"/>
          <w:szCs w:val="20"/>
        </w:rPr>
        <w:t xml:space="preserve">EGIDIO TORRE CANTÚ, </w:t>
      </w:r>
      <w:r w:rsidRPr="00BA2CED">
        <w:rPr>
          <w:rFonts w:ascii="Arial" w:hAnsi="Arial" w:cs="Arial"/>
          <w:b/>
          <w:bCs/>
          <w:sz w:val="20"/>
          <w:szCs w:val="20"/>
        </w:rPr>
        <w:t>Gobernador Constitucional del Estado Libre y Soberano de Tamaulipas</w:t>
      </w:r>
      <w:r w:rsidRPr="00F37AF6">
        <w:rPr>
          <w:rFonts w:ascii="Arial" w:hAnsi="Arial" w:cs="Arial"/>
          <w:bCs/>
          <w:sz w:val="20"/>
          <w:szCs w:val="20"/>
        </w:rPr>
        <w:t>, en ejercicio de la facultad que me confiere el artículo 91 fracción V de la Constitución Política del Estado y con fundamento en los artículos 11 párrafo 1 y correlacionados de la Ley Orgánica de la Administración Pública del Estado de Tamaulipas, Ley para el Desarrollo Económico y la Competitividad y Ley de Turismo para el Estado de Tamaulipas, he tenido a bien expedir el siguiente.</w:t>
      </w:r>
    </w:p>
    <w:p w:rsidR="00F37AF6" w:rsidRPr="00F37AF6" w:rsidRDefault="00F37AF6" w:rsidP="00F37AF6">
      <w:pPr>
        <w:tabs>
          <w:tab w:val="left" w:pos="0"/>
        </w:tabs>
        <w:autoSpaceDE w:val="0"/>
        <w:autoSpaceDN w:val="0"/>
        <w:adjustRightInd w:val="0"/>
        <w:ind w:left="567" w:right="50"/>
        <w:jc w:val="both"/>
        <w:rPr>
          <w:rFonts w:ascii="Arial" w:hAnsi="Arial" w:cs="Arial"/>
          <w:bCs/>
          <w:sz w:val="20"/>
          <w:szCs w:val="20"/>
        </w:rPr>
      </w:pPr>
    </w:p>
    <w:p w:rsidR="00F37AF6" w:rsidRPr="00F37AF6" w:rsidRDefault="00F37AF6" w:rsidP="00F37AF6">
      <w:pPr>
        <w:tabs>
          <w:tab w:val="left" w:pos="0"/>
        </w:tabs>
        <w:autoSpaceDE w:val="0"/>
        <w:autoSpaceDN w:val="0"/>
        <w:adjustRightInd w:val="0"/>
        <w:ind w:left="567" w:right="567"/>
        <w:jc w:val="center"/>
        <w:rPr>
          <w:rFonts w:ascii="Arial" w:hAnsi="Arial" w:cs="Arial"/>
          <w:b/>
          <w:bCs/>
          <w:sz w:val="20"/>
          <w:szCs w:val="20"/>
        </w:rPr>
      </w:pPr>
      <w:r w:rsidRPr="00F37AF6">
        <w:rPr>
          <w:rFonts w:ascii="Arial" w:hAnsi="Arial" w:cs="Arial"/>
          <w:b/>
          <w:bCs/>
          <w:sz w:val="20"/>
          <w:szCs w:val="20"/>
        </w:rPr>
        <w:t>REGLAMENTO INTERNO DE LA SECRETARÍA DE DESARROLLO ECONÓMICO</w:t>
      </w:r>
    </w:p>
    <w:p w:rsidR="00F37AF6" w:rsidRDefault="00F37AF6" w:rsidP="00F37AF6">
      <w:pPr>
        <w:tabs>
          <w:tab w:val="left" w:pos="0"/>
        </w:tabs>
        <w:autoSpaceDE w:val="0"/>
        <w:autoSpaceDN w:val="0"/>
        <w:adjustRightInd w:val="0"/>
        <w:ind w:left="567" w:right="567"/>
        <w:jc w:val="center"/>
        <w:rPr>
          <w:rFonts w:ascii="Arial" w:hAnsi="Arial" w:cs="Arial"/>
          <w:b/>
          <w:bCs/>
          <w:sz w:val="20"/>
          <w:szCs w:val="20"/>
        </w:rPr>
      </w:pPr>
      <w:r w:rsidRPr="00F37AF6">
        <w:rPr>
          <w:rFonts w:ascii="Arial" w:hAnsi="Arial" w:cs="Arial"/>
          <w:b/>
          <w:bCs/>
          <w:sz w:val="20"/>
          <w:szCs w:val="20"/>
        </w:rPr>
        <w:t>Y TURISMO DEL ESTADO DE TAMAULIPAS</w:t>
      </w:r>
    </w:p>
    <w:p w:rsidR="00F37AF6" w:rsidRPr="00F37AF6" w:rsidRDefault="00F37AF6" w:rsidP="00F37AF6">
      <w:pPr>
        <w:tabs>
          <w:tab w:val="left" w:pos="0"/>
        </w:tabs>
        <w:autoSpaceDE w:val="0"/>
        <w:autoSpaceDN w:val="0"/>
        <w:adjustRightInd w:val="0"/>
        <w:ind w:left="567" w:right="567"/>
        <w:jc w:val="center"/>
        <w:rPr>
          <w:rFonts w:ascii="Arial" w:hAnsi="Arial" w:cs="Arial"/>
          <w:b/>
          <w:bCs/>
          <w:sz w:val="20"/>
          <w:szCs w:val="20"/>
        </w:rPr>
      </w:pPr>
    </w:p>
    <w:p w:rsidR="00F37AF6" w:rsidRPr="00F37AF6" w:rsidRDefault="00F37AF6" w:rsidP="00F37AF6">
      <w:pPr>
        <w:tabs>
          <w:tab w:val="left" w:pos="0"/>
          <w:tab w:val="left" w:pos="9214"/>
        </w:tabs>
        <w:autoSpaceDE w:val="0"/>
        <w:autoSpaceDN w:val="0"/>
        <w:adjustRightInd w:val="0"/>
        <w:ind w:right="50"/>
        <w:jc w:val="center"/>
        <w:rPr>
          <w:rFonts w:ascii="Arial" w:hAnsi="Arial" w:cs="Arial"/>
          <w:b/>
          <w:bCs/>
          <w:sz w:val="20"/>
          <w:szCs w:val="20"/>
        </w:rPr>
      </w:pPr>
      <w:r w:rsidRPr="00F37AF6">
        <w:rPr>
          <w:rFonts w:ascii="Arial" w:hAnsi="Arial" w:cs="Arial"/>
          <w:b/>
          <w:bCs/>
          <w:sz w:val="20"/>
          <w:szCs w:val="20"/>
        </w:rPr>
        <w:t>TÍTULO PRIMERO</w:t>
      </w:r>
    </w:p>
    <w:p w:rsidR="00F37AF6" w:rsidRDefault="00F37AF6" w:rsidP="00F37AF6">
      <w:pPr>
        <w:tabs>
          <w:tab w:val="left" w:pos="0"/>
        </w:tabs>
        <w:autoSpaceDE w:val="0"/>
        <w:autoSpaceDN w:val="0"/>
        <w:adjustRightInd w:val="0"/>
        <w:ind w:left="567" w:right="567"/>
        <w:jc w:val="center"/>
        <w:rPr>
          <w:rFonts w:ascii="Arial" w:hAnsi="Arial" w:cs="Arial"/>
          <w:b/>
          <w:bCs/>
          <w:sz w:val="20"/>
          <w:szCs w:val="20"/>
        </w:rPr>
      </w:pPr>
      <w:r w:rsidRPr="00F37AF6">
        <w:rPr>
          <w:rFonts w:ascii="Arial" w:hAnsi="Arial" w:cs="Arial"/>
          <w:b/>
          <w:bCs/>
          <w:sz w:val="20"/>
          <w:szCs w:val="20"/>
        </w:rPr>
        <w:t>DE LAS DISPOSICIONES GENERALES</w:t>
      </w:r>
    </w:p>
    <w:p w:rsidR="00F37AF6" w:rsidRPr="00F37AF6" w:rsidRDefault="00F37AF6" w:rsidP="00F37AF6">
      <w:pPr>
        <w:tabs>
          <w:tab w:val="left" w:pos="0"/>
        </w:tabs>
        <w:autoSpaceDE w:val="0"/>
        <w:autoSpaceDN w:val="0"/>
        <w:adjustRightInd w:val="0"/>
        <w:ind w:right="567"/>
        <w:jc w:val="center"/>
        <w:rPr>
          <w:rFonts w:ascii="Arial" w:hAnsi="Arial" w:cs="Arial"/>
          <w:b/>
          <w:bCs/>
          <w:sz w:val="20"/>
          <w:szCs w:val="20"/>
        </w:rPr>
      </w:pPr>
    </w:p>
    <w:p w:rsidR="00F37AF6" w:rsidRDefault="00F37AF6" w:rsidP="00F37AF6">
      <w:pPr>
        <w:tabs>
          <w:tab w:val="left" w:pos="0"/>
        </w:tabs>
        <w:autoSpaceDE w:val="0"/>
        <w:autoSpaceDN w:val="0"/>
        <w:adjustRightInd w:val="0"/>
        <w:ind w:left="567" w:right="567"/>
        <w:jc w:val="center"/>
        <w:rPr>
          <w:rFonts w:ascii="Arial" w:hAnsi="Arial" w:cs="Arial"/>
          <w:b/>
          <w:bCs/>
          <w:sz w:val="20"/>
          <w:szCs w:val="20"/>
        </w:rPr>
      </w:pPr>
      <w:r w:rsidRPr="00F37AF6">
        <w:rPr>
          <w:rFonts w:ascii="Arial" w:hAnsi="Arial" w:cs="Arial"/>
          <w:b/>
          <w:bCs/>
          <w:sz w:val="20"/>
          <w:szCs w:val="20"/>
        </w:rPr>
        <w:t>CAPÍTULO ÚNICO</w:t>
      </w:r>
    </w:p>
    <w:p w:rsidR="00F37AF6" w:rsidRPr="00F37AF6" w:rsidRDefault="00F37AF6" w:rsidP="00F37AF6">
      <w:pPr>
        <w:tabs>
          <w:tab w:val="left" w:pos="0"/>
        </w:tabs>
        <w:autoSpaceDE w:val="0"/>
        <w:autoSpaceDN w:val="0"/>
        <w:adjustRightInd w:val="0"/>
        <w:ind w:left="567" w:right="567"/>
        <w:jc w:val="center"/>
        <w:rPr>
          <w:rFonts w:ascii="Arial" w:hAnsi="Arial" w:cs="Arial"/>
          <w:b/>
          <w:bCs/>
          <w:sz w:val="20"/>
          <w:szCs w:val="20"/>
        </w:rPr>
      </w:pPr>
    </w:p>
    <w:p w:rsidR="00F37AF6" w:rsidRPr="00F37AF6" w:rsidRDefault="00F37AF6" w:rsidP="00F37AF6">
      <w:pPr>
        <w:tabs>
          <w:tab w:val="left" w:pos="0"/>
        </w:tabs>
        <w:autoSpaceDE w:val="0"/>
        <w:autoSpaceDN w:val="0"/>
        <w:adjustRightInd w:val="0"/>
        <w:ind w:right="567"/>
        <w:jc w:val="both"/>
        <w:rPr>
          <w:rFonts w:ascii="Arial" w:hAnsi="Arial" w:cs="Arial"/>
          <w:b/>
          <w:bCs/>
          <w:sz w:val="20"/>
          <w:szCs w:val="20"/>
        </w:rPr>
      </w:pPr>
      <w:r w:rsidRPr="00F37AF6">
        <w:rPr>
          <w:rFonts w:ascii="Arial" w:hAnsi="Arial" w:cs="Arial"/>
          <w:b/>
          <w:bCs/>
          <w:sz w:val="20"/>
          <w:szCs w:val="20"/>
        </w:rPr>
        <w:t>Artículo 1. OBSERVANCIA Y SUJETO</w:t>
      </w:r>
    </w:p>
    <w:p w:rsidR="00F37AF6" w:rsidRPr="00F37AF6" w:rsidRDefault="00F37AF6" w:rsidP="0093204B">
      <w:pPr>
        <w:numPr>
          <w:ilvl w:val="0"/>
          <w:numId w:val="10"/>
        </w:numPr>
        <w:tabs>
          <w:tab w:val="left" w:pos="0"/>
          <w:tab w:val="left" w:pos="284"/>
        </w:tabs>
        <w:autoSpaceDE w:val="0"/>
        <w:autoSpaceDN w:val="0"/>
        <w:adjustRightInd w:val="0"/>
        <w:spacing w:before="120"/>
        <w:ind w:left="0" w:right="50" w:firstLine="0"/>
        <w:jc w:val="both"/>
        <w:rPr>
          <w:rFonts w:ascii="Arial" w:hAnsi="Arial" w:cs="Arial"/>
          <w:sz w:val="20"/>
          <w:szCs w:val="20"/>
        </w:rPr>
      </w:pPr>
      <w:r w:rsidRPr="00F37AF6">
        <w:rPr>
          <w:rFonts w:ascii="Arial" w:hAnsi="Arial" w:cs="Arial"/>
          <w:sz w:val="20"/>
          <w:szCs w:val="20"/>
        </w:rPr>
        <w:t xml:space="preserve">El presente Reglamento es de orden público y de observancia obligatoria para todos los servidores públicos de la Secretaría de Desarrollo Económico y Turismo. </w:t>
      </w:r>
    </w:p>
    <w:p w:rsidR="00F37AF6" w:rsidRDefault="00F37AF6" w:rsidP="0093204B">
      <w:pPr>
        <w:numPr>
          <w:ilvl w:val="0"/>
          <w:numId w:val="10"/>
        </w:numPr>
        <w:tabs>
          <w:tab w:val="left" w:pos="0"/>
          <w:tab w:val="left" w:pos="284"/>
        </w:tabs>
        <w:autoSpaceDE w:val="0"/>
        <w:autoSpaceDN w:val="0"/>
        <w:adjustRightInd w:val="0"/>
        <w:spacing w:before="120"/>
        <w:ind w:left="0" w:right="50" w:firstLine="0"/>
        <w:jc w:val="both"/>
        <w:rPr>
          <w:rFonts w:ascii="Arial" w:hAnsi="Arial" w:cs="Arial"/>
          <w:sz w:val="20"/>
          <w:szCs w:val="20"/>
        </w:rPr>
      </w:pPr>
      <w:r w:rsidRPr="00F37AF6">
        <w:rPr>
          <w:rFonts w:ascii="Arial" w:hAnsi="Arial" w:cs="Arial"/>
          <w:sz w:val="20"/>
          <w:szCs w:val="20"/>
        </w:rPr>
        <w:t>La Secretaría de Desarrollo Económico y Turismo, es una dependencia del Ejecutivo del Estado en términos de la fracción IV del artículo 23 de la Ley Orgánica de la Administración Pública del Estado de Tamaulipas.</w:t>
      </w:r>
    </w:p>
    <w:p w:rsidR="00BA2CED" w:rsidRDefault="00BA2CED" w:rsidP="00D75C1A">
      <w:pPr>
        <w:tabs>
          <w:tab w:val="left" w:pos="0"/>
        </w:tabs>
        <w:autoSpaceDE w:val="0"/>
        <w:autoSpaceDN w:val="0"/>
        <w:adjustRightInd w:val="0"/>
        <w:ind w:right="50"/>
        <w:jc w:val="both"/>
        <w:rPr>
          <w:rFonts w:ascii="Arial" w:hAnsi="Arial" w:cs="Arial"/>
          <w:b/>
          <w:bCs/>
          <w:sz w:val="20"/>
          <w:szCs w:val="20"/>
        </w:rPr>
      </w:pPr>
    </w:p>
    <w:p w:rsidR="00F37AF6" w:rsidRPr="00F37AF6" w:rsidRDefault="00F37AF6" w:rsidP="00D75C1A">
      <w:pPr>
        <w:tabs>
          <w:tab w:val="left" w:pos="0"/>
        </w:tabs>
        <w:autoSpaceDE w:val="0"/>
        <w:autoSpaceDN w:val="0"/>
        <w:adjustRightInd w:val="0"/>
        <w:ind w:right="50"/>
        <w:jc w:val="both"/>
        <w:rPr>
          <w:rFonts w:ascii="Arial" w:hAnsi="Arial" w:cs="Arial"/>
          <w:sz w:val="20"/>
          <w:szCs w:val="20"/>
        </w:rPr>
      </w:pPr>
      <w:r w:rsidRPr="00F37AF6">
        <w:rPr>
          <w:rFonts w:ascii="Arial" w:hAnsi="Arial" w:cs="Arial"/>
          <w:b/>
          <w:bCs/>
          <w:sz w:val="20"/>
          <w:szCs w:val="20"/>
        </w:rPr>
        <w:t>Artículo 2. OBJETO</w:t>
      </w:r>
    </w:p>
    <w:p w:rsidR="0093204B" w:rsidRPr="00BA2CED" w:rsidRDefault="0093204B" w:rsidP="00D75C1A">
      <w:pPr>
        <w:tabs>
          <w:tab w:val="left" w:pos="0"/>
        </w:tabs>
        <w:autoSpaceDE w:val="0"/>
        <w:autoSpaceDN w:val="0"/>
        <w:adjustRightInd w:val="0"/>
        <w:ind w:right="50"/>
        <w:jc w:val="both"/>
        <w:rPr>
          <w:rFonts w:ascii="Arial" w:hAnsi="Arial" w:cs="Arial"/>
          <w:sz w:val="12"/>
          <w:szCs w:val="12"/>
        </w:rPr>
      </w:pPr>
    </w:p>
    <w:p w:rsidR="00F37AF6" w:rsidRDefault="00F37AF6" w:rsidP="00D75C1A">
      <w:pPr>
        <w:tabs>
          <w:tab w:val="left" w:pos="0"/>
        </w:tabs>
        <w:autoSpaceDE w:val="0"/>
        <w:autoSpaceDN w:val="0"/>
        <w:adjustRightInd w:val="0"/>
        <w:ind w:right="50"/>
        <w:jc w:val="both"/>
        <w:rPr>
          <w:rFonts w:ascii="Arial" w:hAnsi="Arial" w:cs="Arial"/>
          <w:sz w:val="20"/>
          <w:szCs w:val="20"/>
        </w:rPr>
      </w:pPr>
      <w:r w:rsidRPr="00F37AF6">
        <w:rPr>
          <w:rFonts w:ascii="Arial" w:hAnsi="Arial" w:cs="Arial"/>
          <w:sz w:val="20"/>
          <w:szCs w:val="20"/>
        </w:rPr>
        <w:t>Tiene por objeto organizar y distribuir las atribuciones que tiene a su cargo la Secretaría de Desarrollo Económico y Turismo y que se contienen en la Ley Orgánica de la Administración Pública, Ley para el Desarrollo Económico y la Competitividad del Estado de Tamaulipas, Ley de Turismo para el Estado de Tamaulipas, otras leyes, así como en los reglamentos, decretos, acuerdos, circulares, órdenes del Gobernador Constitucional del Estado y demás disposiciones aplicables.</w:t>
      </w:r>
    </w:p>
    <w:p w:rsidR="00F37AF6" w:rsidRPr="00F37AF6" w:rsidRDefault="00F37AF6" w:rsidP="00F37AF6">
      <w:pPr>
        <w:tabs>
          <w:tab w:val="left" w:pos="0"/>
        </w:tabs>
        <w:autoSpaceDE w:val="0"/>
        <w:autoSpaceDN w:val="0"/>
        <w:adjustRightInd w:val="0"/>
        <w:ind w:left="567" w:right="567"/>
        <w:jc w:val="both"/>
        <w:rPr>
          <w:rFonts w:ascii="Arial" w:hAnsi="Arial" w:cs="Arial"/>
          <w:sz w:val="20"/>
          <w:szCs w:val="20"/>
        </w:rPr>
      </w:pPr>
    </w:p>
    <w:p w:rsidR="00F37AF6" w:rsidRPr="00F37AF6" w:rsidRDefault="00F37AF6" w:rsidP="00D75C1A">
      <w:pPr>
        <w:tabs>
          <w:tab w:val="left" w:pos="0"/>
        </w:tabs>
        <w:autoSpaceDE w:val="0"/>
        <w:autoSpaceDN w:val="0"/>
        <w:adjustRightInd w:val="0"/>
        <w:ind w:right="567"/>
        <w:jc w:val="both"/>
        <w:rPr>
          <w:rFonts w:ascii="Arial" w:hAnsi="Arial" w:cs="Arial"/>
          <w:b/>
          <w:bCs/>
          <w:sz w:val="20"/>
          <w:szCs w:val="20"/>
        </w:rPr>
      </w:pPr>
      <w:r w:rsidRPr="00F37AF6">
        <w:rPr>
          <w:rFonts w:ascii="Arial" w:hAnsi="Arial" w:cs="Arial"/>
          <w:b/>
          <w:bCs/>
          <w:sz w:val="20"/>
          <w:szCs w:val="20"/>
        </w:rPr>
        <w:t>Artículo 3. PRINCIPIOS</w:t>
      </w:r>
    </w:p>
    <w:p w:rsidR="00F37AF6" w:rsidRPr="00F37AF6" w:rsidRDefault="00F37AF6" w:rsidP="00BA2CED">
      <w:pPr>
        <w:numPr>
          <w:ilvl w:val="0"/>
          <w:numId w:val="11"/>
        </w:numPr>
        <w:tabs>
          <w:tab w:val="left" w:pos="0"/>
          <w:tab w:val="left" w:pos="28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Los servidores públicos de la Secretaría de Desarrollo Económico y Turismo, deberán, en el ejercicio de sus atribuciones, sujetarse a los principios de legalidad, imparcialidad, objetividad, eficiencia y transparencia.</w:t>
      </w:r>
    </w:p>
    <w:p w:rsidR="00F37AF6" w:rsidRPr="00F37AF6" w:rsidRDefault="00F37AF6" w:rsidP="00BA2CED">
      <w:pPr>
        <w:numPr>
          <w:ilvl w:val="0"/>
          <w:numId w:val="11"/>
        </w:numPr>
        <w:tabs>
          <w:tab w:val="left" w:pos="0"/>
          <w:tab w:val="left" w:pos="28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unidades administrativas de la Secretaría de Desarrollo Económico y Turismo, actuarán de manera coordinada, se apoyarán entre sí y se proporcionarán, a la brevedad posible, los informes, datos o cooperación técnica y jurídica que se soliciten entre sí.</w:t>
      </w:r>
    </w:p>
    <w:p w:rsidR="00F37AF6" w:rsidRDefault="00F37AF6" w:rsidP="00BA2CED">
      <w:pPr>
        <w:numPr>
          <w:ilvl w:val="0"/>
          <w:numId w:val="11"/>
        </w:numPr>
        <w:tabs>
          <w:tab w:val="left" w:pos="0"/>
          <w:tab w:val="left" w:pos="28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Los servidores públicos que ocupen la Titularidad de las Unidades Administrativas y Órganos Desconcentrados de la Secretaría, están obligados a guardar estricta reserva y confidencialidad sobre los asuntos de su competencia, sujetando sus actos a las disposiciones legales aplicables.</w:t>
      </w:r>
    </w:p>
    <w:p w:rsidR="00BA2CED" w:rsidRDefault="00BA2CED" w:rsidP="00BA2CED">
      <w:pPr>
        <w:tabs>
          <w:tab w:val="left" w:pos="0"/>
          <w:tab w:val="left" w:pos="284"/>
        </w:tabs>
        <w:autoSpaceDE w:val="0"/>
        <w:autoSpaceDN w:val="0"/>
        <w:adjustRightInd w:val="0"/>
        <w:ind w:right="567"/>
        <w:jc w:val="both"/>
        <w:rPr>
          <w:rFonts w:ascii="Arial" w:hAnsi="Arial" w:cs="Arial"/>
          <w:b/>
          <w:bCs/>
          <w:sz w:val="20"/>
          <w:szCs w:val="20"/>
        </w:rPr>
      </w:pPr>
    </w:p>
    <w:p w:rsidR="00F37AF6" w:rsidRPr="00F37AF6" w:rsidRDefault="00F37AF6" w:rsidP="00D75C1A">
      <w:pPr>
        <w:tabs>
          <w:tab w:val="left" w:pos="0"/>
        </w:tabs>
        <w:autoSpaceDE w:val="0"/>
        <w:autoSpaceDN w:val="0"/>
        <w:adjustRightInd w:val="0"/>
        <w:ind w:right="567"/>
        <w:jc w:val="both"/>
        <w:rPr>
          <w:rFonts w:ascii="Arial" w:hAnsi="Arial" w:cs="Arial"/>
          <w:b/>
          <w:bCs/>
          <w:sz w:val="20"/>
          <w:szCs w:val="20"/>
        </w:rPr>
      </w:pPr>
      <w:r w:rsidRPr="00F37AF6">
        <w:rPr>
          <w:rFonts w:ascii="Arial" w:hAnsi="Arial" w:cs="Arial"/>
          <w:b/>
          <w:bCs/>
          <w:sz w:val="20"/>
          <w:szCs w:val="20"/>
        </w:rPr>
        <w:t>Artículo 4. DEFINICIONES</w:t>
      </w:r>
    </w:p>
    <w:p w:rsidR="0093204B" w:rsidRPr="00BA2CED" w:rsidRDefault="0093204B" w:rsidP="00D75C1A">
      <w:pPr>
        <w:tabs>
          <w:tab w:val="left" w:pos="0"/>
        </w:tabs>
        <w:autoSpaceDE w:val="0"/>
        <w:autoSpaceDN w:val="0"/>
        <w:adjustRightInd w:val="0"/>
        <w:ind w:right="567"/>
        <w:jc w:val="both"/>
        <w:rPr>
          <w:rFonts w:ascii="Arial" w:hAnsi="Arial" w:cs="Arial"/>
          <w:sz w:val="12"/>
          <w:szCs w:val="12"/>
        </w:rPr>
      </w:pPr>
    </w:p>
    <w:p w:rsidR="00F37AF6" w:rsidRDefault="00F37AF6" w:rsidP="00D75C1A">
      <w:pPr>
        <w:tabs>
          <w:tab w:val="left" w:pos="0"/>
        </w:tabs>
        <w:autoSpaceDE w:val="0"/>
        <w:autoSpaceDN w:val="0"/>
        <w:adjustRightInd w:val="0"/>
        <w:ind w:right="567"/>
        <w:jc w:val="both"/>
        <w:rPr>
          <w:rFonts w:ascii="Arial" w:hAnsi="Arial" w:cs="Arial"/>
          <w:sz w:val="20"/>
          <w:szCs w:val="20"/>
        </w:rPr>
      </w:pPr>
      <w:r w:rsidRPr="00F37AF6">
        <w:rPr>
          <w:rFonts w:ascii="Arial" w:hAnsi="Arial" w:cs="Arial"/>
          <w:sz w:val="20"/>
          <w:szCs w:val="20"/>
        </w:rPr>
        <w:t>Para efectos de este Reglamento se entenderá por:</w:t>
      </w:r>
    </w:p>
    <w:p w:rsidR="00D75C1A" w:rsidRPr="00D75C1A" w:rsidRDefault="00D75C1A" w:rsidP="00D75C1A">
      <w:pPr>
        <w:tabs>
          <w:tab w:val="left" w:pos="0"/>
        </w:tabs>
        <w:autoSpaceDE w:val="0"/>
        <w:autoSpaceDN w:val="0"/>
        <w:adjustRightInd w:val="0"/>
        <w:ind w:right="567"/>
        <w:jc w:val="both"/>
        <w:rPr>
          <w:rFonts w:ascii="Arial" w:hAnsi="Arial" w:cs="Arial"/>
          <w:sz w:val="10"/>
          <w:szCs w:val="10"/>
        </w:rPr>
      </w:pPr>
    </w:p>
    <w:p w:rsidR="00F37AF6" w:rsidRPr="00F37AF6" w:rsidRDefault="00F37AF6" w:rsidP="00D75C1A">
      <w:pPr>
        <w:tabs>
          <w:tab w:val="left" w:pos="0"/>
        </w:tabs>
        <w:autoSpaceDE w:val="0"/>
        <w:autoSpaceDN w:val="0"/>
        <w:adjustRightInd w:val="0"/>
        <w:spacing w:after="240"/>
        <w:ind w:right="567"/>
        <w:jc w:val="both"/>
        <w:rPr>
          <w:rFonts w:ascii="Arial" w:hAnsi="Arial" w:cs="Arial"/>
          <w:sz w:val="20"/>
          <w:szCs w:val="20"/>
        </w:rPr>
      </w:pPr>
      <w:r w:rsidRPr="00F37AF6">
        <w:rPr>
          <w:rFonts w:ascii="Arial" w:hAnsi="Arial" w:cs="Arial"/>
          <w:b/>
          <w:sz w:val="20"/>
          <w:szCs w:val="20"/>
        </w:rPr>
        <w:t>a). EJECUTIVO:</w:t>
      </w:r>
      <w:r w:rsidRPr="00F37AF6">
        <w:rPr>
          <w:rFonts w:ascii="Arial" w:hAnsi="Arial" w:cs="Arial"/>
          <w:sz w:val="20"/>
          <w:szCs w:val="20"/>
        </w:rPr>
        <w:t xml:space="preserve"> Titular del Poder Ejecutivo del Estado Libre y Soberano de Tamaulipas;</w:t>
      </w:r>
    </w:p>
    <w:p w:rsidR="00F37AF6" w:rsidRPr="00F37AF6" w:rsidRDefault="00F37AF6" w:rsidP="00C6224E">
      <w:pPr>
        <w:tabs>
          <w:tab w:val="left" w:pos="0"/>
          <w:tab w:val="left" w:pos="851"/>
        </w:tabs>
        <w:autoSpaceDE w:val="0"/>
        <w:autoSpaceDN w:val="0"/>
        <w:adjustRightInd w:val="0"/>
        <w:spacing w:after="240"/>
        <w:jc w:val="both"/>
        <w:rPr>
          <w:rFonts w:ascii="Arial" w:hAnsi="Arial" w:cs="Arial"/>
          <w:sz w:val="20"/>
          <w:szCs w:val="20"/>
        </w:rPr>
      </w:pPr>
      <w:r w:rsidRPr="00F37AF6">
        <w:rPr>
          <w:rFonts w:ascii="Arial" w:hAnsi="Arial" w:cs="Arial"/>
          <w:b/>
          <w:sz w:val="20"/>
          <w:szCs w:val="20"/>
        </w:rPr>
        <w:t>b). ENTIDADES PARAESTATALES:</w:t>
      </w:r>
      <w:r w:rsidRPr="00F37AF6">
        <w:rPr>
          <w:rFonts w:ascii="Arial" w:hAnsi="Arial" w:cs="Arial"/>
          <w:sz w:val="20"/>
          <w:szCs w:val="20"/>
        </w:rPr>
        <w:t xml:space="preserve"> todas aquellas entidades que forman parte de la administración pública del Estado de Tamaulipas en términos de la Ley Orgánica de la Administración Pública del Estado de Tamaulipas, la Ley de Entidades Paraestatales en vigor en el Estado y demás normatividad aplicable y que por disposición legal estén sectorizadas a la Secretaría de Desarrollo Económico y Turismo;</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proofErr w:type="gramStart"/>
      <w:r w:rsidRPr="00F37AF6">
        <w:rPr>
          <w:rFonts w:ascii="Arial" w:hAnsi="Arial" w:cs="Arial"/>
          <w:b/>
          <w:sz w:val="20"/>
          <w:szCs w:val="20"/>
        </w:rPr>
        <w:t>c)</w:t>
      </w:r>
      <w:proofErr w:type="gramEnd"/>
      <w:r w:rsidRPr="00F37AF6">
        <w:rPr>
          <w:rFonts w:ascii="Arial" w:hAnsi="Arial" w:cs="Arial"/>
          <w:b/>
          <w:sz w:val="20"/>
          <w:szCs w:val="20"/>
        </w:rPr>
        <w:t>. ESTADO:</w:t>
      </w:r>
      <w:r w:rsidRPr="00F37AF6">
        <w:rPr>
          <w:rFonts w:ascii="Arial" w:hAnsi="Arial" w:cs="Arial"/>
          <w:sz w:val="20"/>
          <w:szCs w:val="20"/>
        </w:rPr>
        <w:t xml:space="preserve"> El Estado Libre y Soberano de Tamaulipas;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lastRenderedPageBreak/>
        <w:t>d). LEY ORGÁNICA:</w:t>
      </w:r>
      <w:r w:rsidRPr="00F37AF6">
        <w:rPr>
          <w:rFonts w:ascii="Arial" w:hAnsi="Arial" w:cs="Arial"/>
          <w:sz w:val="20"/>
          <w:szCs w:val="20"/>
        </w:rPr>
        <w:t xml:space="preserve"> Ley Orgánica de la Administración Pública del Estado de Tamaulipas;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e). REGLAMENTO:</w:t>
      </w:r>
      <w:r w:rsidRPr="00F37AF6">
        <w:rPr>
          <w:rFonts w:ascii="Arial" w:hAnsi="Arial" w:cs="Arial"/>
          <w:sz w:val="20"/>
          <w:szCs w:val="20"/>
        </w:rPr>
        <w:t xml:space="preserve"> El Reglamento Interior de la Secretaría de Desarrollo Económico y Turismo;</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f). SECRETARÍA:</w:t>
      </w:r>
      <w:r w:rsidRPr="00F37AF6">
        <w:rPr>
          <w:rFonts w:ascii="Arial" w:hAnsi="Arial" w:cs="Arial"/>
          <w:sz w:val="20"/>
          <w:szCs w:val="20"/>
        </w:rPr>
        <w:t xml:space="preserve"> La Secretaría de Desarrollo Económico y Turismo;</w:t>
      </w:r>
    </w:p>
    <w:p w:rsid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g). SECRETARIO:</w:t>
      </w:r>
      <w:r w:rsidRPr="00F37AF6">
        <w:rPr>
          <w:rFonts w:ascii="Arial" w:hAnsi="Arial" w:cs="Arial"/>
          <w:sz w:val="20"/>
          <w:szCs w:val="20"/>
        </w:rPr>
        <w:t xml:space="preserve"> El Titular de la Secretaría de Desarrollo Económico y Turismo;</w:t>
      </w:r>
    </w:p>
    <w:p w:rsidR="00F37AF6" w:rsidRPr="00F37AF6" w:rsidRDefault="00F37AF6" w:rsidP="00D75C1A">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TÍTULO SEGUNDO</w:t>
      </w:r>
    </w:p>
    <w:p w:rsidR="00F37AF6" w:rsidRPr="00F37AF6" w:rsidRDefault="00F37AF6" w:rsidP="00D75C1A">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DE LA ESTRUCTURA DE LA SECRETARÍA</w:t>
      </w:r>
    </w:p>
    <w:p w:rsidR="0093204B" w:rsidRDefault="0093204B" w:rsidP="00D75C1A">
      <w:pPr>
        <w:tabs>
          <w:tab w:val="left" w:pos="0"/>
        </w:tabs>
        <w:autoSpaceDE w:val="0"/>
        <w:autoSpaceDN w:val="0"/>
        <w:adjustRightInd w:val="0"/>
        <w:jc w:val="center"/>
        <w:rPr>
          <w:rFonts w:ascii="Arial" w:hAnsi="Arial" w:cs="Arial"/>
          <w:b/>
          <w:bCs/>
          <w:sz w:val="20"/>
          <w:szCs w:val="20"/>
        </w:rPr>
      </w:pPr>
    </w:p>
    <w:p w:rsidR="00F37AF6" w:rsidRDefault="00F37AF6" w:rsidP="00D75C1A">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CAPÍTULO ÚNICO</w:t>
      </w:r>
    </w:p>
    <w:p w:rsidR="00D75C1A" w:rsidRPr="00F37AF6" w:rsidRDefault="00D75C1A" w:rsidP="00D75C1A">
      <w:pPr>
        <w:tabs>
          <w:tab w:val="left" w:pos="0"/>
        </w:tabs>
        <w:autoSpaceDE w:val="0"/>
        <w:autoSpaceDN w:val="0"/>
        <w:adjustRightInd w:val="0"/>
        <w:jc w:val="both"/>
        <w:rPr>
          <w:rFonts w:ascii="Arial" w:hAnsi="Arial" w:cs="Arial"/>
          <w:b/>
          <w:sz w:val="20"/>
          <w:szCs w:val="20"/>
        </w:rPr>
      </w:pPr>
    </w:p>
    <w:p w:rsidR="00F37AF6" w:rsidRPr="00F37AF6" w:rsidRDefault="00F37AF6" w:rsidP="00D75C1A">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Artículo 5. TITULAR</w:t>
      </w:r>
    </w:p>
    <w:p w:rsidR="0093204B" w:rsidRPr="00BA2CED" w:rsidRDefault="0093204B" w:rsidP="00D75C1A">
      <w:pPr>
        <w:tabs>
          <w:tab w:val="left" w:pos="0"/>
        </w:tabs>
        <w:autoSpaceDE w:val="0"/>
        <w:autoSpaceDN w:val="0"/>
        <w:adjustRightInd w:val="0"/>
        <w:jc w:val="both"/>
        <w:rPr>
          <w:rFonts w:ascii="Arial" w:hAnsi="Arial" w:cs="Arial"/>
          <w:sz w:val="12"/>
          <w:szCs w:val="12"/>
        </w:rPr>
      </w:pPr>
    </w:p>
    <w:p w:rsidR="00F37AF6" w:rsidRDefault="00F37AF6" w:rsidP="00D75C1A">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Al frente de la Secretaría estará el Secretario de despacho, quien para el desempeño de sus funciones se auxiliará de las unidades administrativas determinadas por el Ejecutivo, estas estarán integradas por el Titular de la Agencia Estatal de Energía, los Subsecretarios, Directores Generales, Directores de Área, Delegados, Jefes de Departamento, Coordinadores y del personal técnico y administrativo que las necesidades del servicio requiera y el presupuesto asignado lo permita.</w:t>
      </w:r>
    </w:p>
    <w:p w:rsidR="00D75C1A" w:rsidRPr="00F37AF6" w:rsidRDefault="00D75C1A" w:rsidP="00D75C1A">
      <w:pPr>
        <w:tabs>
          <w:tab w:val="left" w:pos="0"/>
        </w:tabs>
        <w:autoSpaceDE w:val="0"/>
        <w:autoSpaceDN w:val="0"/>
        <w:adjustRightInd w:val="0"/>
        <w:jc w:val="both"/>
        <w:rPr>
          <w:rFonts w:ascii="Arial" w:hAnsi="Arial" w:cs="Arial"/>
          <w:sz w:val="20"/>
          <w:szCs w:val="20"/>
        </w:rPr>
      </w:pPr>
    </w:p>
    <w:p w:rsidR="00F37AF6" w:rsidRPr="00F37AF6" w:rsidRDefault="00F37AF6" w:rsidP="00D75C1A">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Artículo 6. ESTRUCTURA</w:t>
      </w:r>
    </w:p>
    <w:p w:rsidR="00F37AF6" w:rsidRDefault="00F37AF6" w:rsidP="00BA2CED">
      <w:pPr>
        <w:numPr>
          <w:ilvl w:val="0"/>
          <w:numId w:val="12"/>
        </w:numPr>
        <w:tabs>
          <w:tab w:val="left" w:pos="0"/>
          <w:tab w:val="left" w:pos="284"/>
        </w:tabs>
        <w:autoSpaceDE w:val="0"/>
        <w:autoSpaceDN w:val="0"/>
        <w:adjustRightInd w:val="0"/>
        <w:spacing w:before="120"/>
        <w:ind w:left="0" w:right="567" w:firstLine="0"/>
        <w:jc w:val="both"/>
        <w:rPr>
          <w:rFonts w:ascii="Arial" w:hAnsi="Arial" w:cs="Arial"/>
          <w:bCs/>
          <w:sz w:val="20"/>
          <w:szCs w:val="20"/>
        </w:rPr>
      </w:pPr>
      <w:r w:rsidRPr="00F37AF6">
        <w:rPr>
          <w:rFonts w:ascii="Arial" w:hAnsi="Arial" w:cs="Arial"/>
          <w:bCs/>
          <w:sz w:val="20"/>
          <w:szCs w:val="20"/>
        </w:rPr>
        <w:t>Para el despacho de los asuntos de su competencia la Secretaría contará con la siguiente estructura orgánica:</w:t>
      </w:r>
    </w:p>
    <w:p w:rsidR="00D75C1A" w:rsidRPr="00D75C1A" w:rsidRDefault="00D75C1A" w:rsidP="00D75C1A">
      <w:pPr>
        <w:tabs>
          <w:tab w:val="left" w:pos="0"/>
          <w:tab w:val="left" w:pos="426"/>
        </w:tabs>
        <w:autoSpaceDE w:val="0"/>
        <w:autoSpaceDN w:val="0"/>
        <w:adjustRightInd w:val="0"/>
        <w:spacing w:before="120"/>
        <w:ind w:right="567"/>
        <w:jc w:val="both"/>
        <w:rPr>
          <w:rFonts w:ascii="Arial" w:hAnsi="Arial" w:cs="Arial"/>
          <w:bCs/>
          <w:sz w:val="10"/>
          <w:szCs w:val="10"/>
        </w:rPr>
      </w:pPr>
    </w:p>
    <w:p w:rsidR="00F37AF6" w:rsidRPr="00F37AF6" w:rsidRDefault="00F37AF6" w:rsidP="00D75C1A">
      <w:pPr>
        <w:tabs>
          <w:tab w:val="left" w:pos="0"/>
        </w:tabs>
        <w:spacing w:after="240"/>
        <w:jc w:val="both"/>
        <w:rPr>
          <w:rFonts w:ascii="Arial" w:hAnsi="Arial" w:cs="Arial"/>
          <w:b/>
          <w:caps/>
          <w:sz w:val="20"/>
          <w:szCs w:val="20"/>
        </w:rPr>
      </w:pPr>
      <w:r w:rsidRPr="00F37AF6">
        <w:rPr>
          <w:rFonts w:ascii="Arial" w:hAnsi="Arial" w:cs="Arial"/>
          <w:b/>
          <w:sz w:val="20"/>
          <w:szCs w:val="20"/>
        </w:rPr>
        <w:t>1.</w:t>
      </w:r>
      <w:r w:rsidRPr="00F37AF6">
        <w:rPr>
          <w:rFonts w:ascii="Arial" w:hAnsi="Arial" w:cs="Arial"/>
          <w:b/>
          <w:sz w:val="20"/>
          <w:szCs w:val="20"/>
        </w:rPr>
        <w:tab/>
      </w:r>
      <w:r w:rsidRPr="00F37AF6">
        <w:rPr>
          <w:rFonts w:ascii="Arial" w:hAnsi="Arial" w:cs="Arial"/>
          <w:b/>
          <w:caps/>
          <w:sz w:val="20"/>
          <w:szCs w:val="20"/>
        </w:rPr>
        <w:t>Subsecretaría PARA LA PEQUEÑA Y MEDIANA EMPRESA Y EL EMPLEO.</w:t>
      </w:r>
    </w:p>
    <w:p w:rsidR="00F37AF6" w:rsidRPr="00F37AF6" w:rsidRDefault="00F37AF6" w:rsidP="00D75C1A">
      <w:pPr>
        <w:tabs>
          <w:tab w:val="left" w:pos="0"/>
        </w:tabs>
        <w:spacing w:after="240"/>
        <w:jc w:val="both"/>
        <w:rPr>
          <w:rFonts w:ascii="Arial" w:hAnsi="Arial" w:cs="Arial"/>
          <w:b/>
          <w:sz w:val="20"/>
          <w:szCs w:val="20"/>
        </w:rPr>
      </w:pPr>
      <w:r w:rsidRPr="00F37AF6">
        <w:rPr>
          <w:rFonts w:ascii="Arial" w:hAnsi="Arial" w:cs="Arial"/>
          <w:b/>
          <w:sz w:val="20"/>
          <w:szCs w:val="20"/>
        </w:rPr>
        <w:t xml:space="preserve">1.1 </w:t>
      </w:r>
      <w:r w:rsidRPr="00F37AF6">
        <w:rPr>
          <w:rFonts w:ascii="Arial" w:hAnsi="Arial" w:cs="Arial"/>
          <w:sz w:val="20"/>
          <w:szCs w:val="20"/>
        </w:rPr>
        <w:tab/>
      </w:r>
      <w:r w:rsidRPr="00F37AF6">
        <w:rPr>
          <w:rFonts w:ascii="Arial" w:hAnsi="Arial" w:cs="Arial"/>
          <w:b/>
          <w:sz w:val="20"/>
          <w:szCs w:val="20"/>
        </w:rPr>
        <w:t>Dirección de Desarrollo Empresarial y Oportunidades de Negocio.</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1.1.1</w:t>
      </w:r>
      <w:r w:rsidRPr="00F37AF6">
        <w:rPr>
          <w:rFonts w:ascii="Arial" w:hAnsi="Arial" w:cs="Arial"/>
          <w:sz w:val="20"/>
          <w:szCs w:val="20"/>
        </w:rPr>
        <w:tab/>
        <w:t>Departamento de Atención Empresarial.</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1.1.2</w:t>
      </w:r>
      <w:r w:rsidRPr="00F37AF6">
        <w:rPr>
          <w:rFonts w:ascii="Arial" w:hAnsi="Arial" w:cs="Arial"/>
          <w:sz w:val="20"/>
          <w:szCs w:val="20"/>
        </w:rPr>
        <w:tab/>
        <w:t>Departamento de Mejora Regulatoria.</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1.1.3</w:t>
      </w:r>
      <w:r w:rsidRPr="00F37AF6">
        <w:rPr>
          <w:rFonts w:ascii="Arial" w:hAnsi="Arial" w:cs="Arial"/>
          <w:sz w:val="20"/>
          <w:szCs w:val="20"/>
        </w:rPr>
        <w:tab/>
        <w:t>Departamento de Hecho en Tamaulipas</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1.1.4</w:t>
      </w:r>
      <w:r w:rsidRPr="00F37AF6">
        <w:rPr>
          <w:rFonts w:ascii="Arial" w:hAnsi="Arial" w:cs="Arial"/>
          <w:sz w:val="20"/>
          <w:szCs w:val="20"/>
        </w:rPr>
        <w:tab/>
        <w:t xml:space="preserve">Departamento de </w:t>
      </w:r>
      <w:proofErr w:type="spellStart"/>
      <w:r w:rsidRPr="00F37AF6">
        <w:rPr>
          <w:rFonts w:ascii="Arial" w:hAnsi="Arial" w:cs="Arial"/>
          <w:sz w:val="20"/>
          <w:szCs w:val="20"/>
        </w:rPr>
        <w:t>Pymexporta</w:t>
      </w:r>
      <w:proofErr w:type="spellEnd"/>
      <w:r w:rsidRPr="00F37AF6">
        <w:rPr>
          <w:rFonts w:ascii="Arial" w:hAnsi="Arial" w:cs="Arial"/>
          <w:sz w:val="20"/>
          <w:szCs w:val="20"/>
        </w:rPr>
        <w:t xml:space="preserve"> y Franquicias.</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1.1.5</w:t>
      </w:r>
      <w:r w:rsidRPr="00F37AF6">
        <w:rPr>
          <w:rFonts w:ascii="Arial" w:hAnsi="Arial" w:cs="Arial"/>
          <w:sz w:val="20"/>
          <w:szCs w:val="20"/>
        </w:rPr>
        <w:tab/>
        <w:t>Departamento de Fondo Pequeñas y Medianas Empresas.</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1.1.6</w:t>
      </w:r>
      <w:r w:rsidRPr="00F37AF6">
        <w:rPr>
          <w:rFonts w:ascii="Arial" w:hAnsi="Arial" w:cs="Arial"/>
          <w:sz w:val="20"/>
          <w:szCs w:val="20"/>
        </w:rPr>
        <w:tab/>
        <w:t>Departamento de Sistema de Apertura Rápida de Empresas de Tamaulipas.</w:t>
      </w:r>
    </w:p>
    <w:p w:rsidR="00F37AF6" w:rsidRPr="00F37AF6" w:rsidRDefault="00F37AF6" w:rsidP="00D75C1A">
      <w:pPr>
        <w:tabs>
          <w:tab w:val="left" w:pos="0"/>
          <w:tab w:val="left" w:pos="709"/>
        </w:tabs>
        <w:spacing w:after="240"/>
        <w:jc w:val="both"/>
        <w:rPr>
          <w:rFonts w:ascii="Arial" w:hAnsi="Arial" w:cs="Arial"/>
          <w:sz w:val="20"/>
          <w:szCs w:val="20"/>
        </w:rPr>
      </w:pPr>
      <w:r w:rsidRPr="00F37AF6">
        <w:rPr>
          <w:rFonts w:ascii="Arial" w:hAnsi="Arial" w:cs="Arial"/>
          <w:b/>
          <w:sz w:val="20"/>
          <w:szCs w:val="20"/>
        </w:rPr>
        <w:t>1.2</w:t>
      </w:r>
      <w:r w:rsidRPr="00F37AF6">
        <w:rPr>
          <w:rFonts w:ascii="Arial" w:hAnsi="Arial" w:cs="Arial"/>
          <w:sz w:val="20"/>
          <w:szCs w:val="20"/>
        </w:rPr>
        <w:tab/>
      </w:r>
      <w:r w:rsidRPr="00F37AF6">
        <w:rPr>
          <w:rFonts w:ascii="Arial" w:hAnsi="Arial" w:cs="Arial"/>
          <w:b/>
          <w:sz w:val="20"/>
          <w:szCs w:val="20"/>
        </w:rPr>
        <w:t>Dirección del Servicio Estatal del Empleo.</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1.2.1</w:t>
      </w:r>
      <w:r w:rsidRPr="00F37AF6">
        <w:rPr>
          <w:rFonts w:ascii="Arial" w:hAnsi="Arial" w:cs="Arial"/>
          <w:sz w:val="20"/>
          <w:szCs w:val="20"/>
        </w:rPr>
        <w:tab/>
        <w:t>Departamento Técnico y Estadístico.</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1.2.2</w:t>
      </w:r>
      <w:r w:rsidRPr="00F37AF6">
        <w:rPr>
          <w:rFonts w:ascii="Arial" w:hAnsi="Arial" w:cs="Arial"/>
          <w:sz w:val="20"/>
          <w:szCs w:val="20"/>
        </w:rPr>
        <w:tab/>
        <w:t>Departamento Administrativo.</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1.2.3</w:t>
      </w:r>
      <w:r w:rsidRPr="00F37AF6">
        <w:rPr>
          <w:rFonts w:ascii="Arial" w:hAnsi="Arial" w:cs="Arial"/>
          <w:sz w:val="20"/>
          <w:szCs w:val="20"/>
        </w:rPr>
        <w:tab/>
        <w:t>Departamento de Supervisión, Contraloría Social y Asesoría Jurídica.</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1.2.4</w:t>
      </w:r>
      <w:r w:rsidRPr="00F37AF6">
        <w:rPr>
          <w:rFonts w:ascii="Arial" w:hAnsi="Arial" w:cs="Arial"/>
          <w:sz w:val="20"/>
          <w:szCs w:val="20"/>
        </w:rPr>
        <w:tab/>
        <w:t>Departamento de Apoyos Financieros.</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1.2.5</w:t>
      </w:r>
      <w:r w:rsidRPr="00F37AF6">
        <w:rPr>
          <w:rFonts w:ascii="Arial" w:hAnsi="Arial" w:cs="Arial"/>
          <w:sz w:val="20"/>
          <w:szCs w:val="20"/>
        </w:rPr>
        <w:tab/>
        <w:t>Departamento de Movilidad Laboral.</w:t>
      </w:r>
    </w:p>
    <w:p w:rsidR="00F37AF6" w:rsidRPr="00F37AF6" w:rsidRDefault="00F37AF6" w:rsidP="00D75C1A">
      <w:pPr>
        <w:tabs>
          <w:tab w:val="left" w:pos="0"/>
        </w:tabs>
        <w:spacing w:after="240"/>
        <w:jc w:val="both"/>
        <w:rPr>
          <w:rFonts w:ascii="Arial" w:hAnsi="Arial" w:cs="Arial"/>
          <w:b/>
          <w:sz w:val="20"/>
          <w:szCs w:val="20"/>
        </w:rPr>
      </w:pPr>
      <w:r w:rsidRPr="00F37AF6">
        <w:rPr>
          <w:rFonts w:ascii="Arial" w:hAnsi="Arial" w:cs="Arial"/>
          <w:b/>
          <w:sz w:val="20"/>
          <w:szCs w:val="20"/>
        </w:rPr>
        <w:t>1.2.6</w:t>
      </w:r>
      <w:r w:rsidRPr="00F37AF6">
        <w:rPr>
          <w:rFonts w:ascii="Arial" w:hAnsi="Arial" w:cs="Arial"/>
          <w:b/>
          <w:sz w:val="20"/>
          <w:szCs w:val="20"/>
        </w:rPr>
        <w:tab/>
      </w:r>
      <w:r w:rsidRPr="00F37AF6">
        <w:rPr>
          <w:rFonts w:ascii="Arial" w:hAnsi="Arial" w:cs="Arial"/>
          <w:sz w:val="20"/>
          <w:szCs w:val="20"/>
        </w:rPr>
        <w:t>Departamento de Vinculación e Información Ocupacional</w:t>
      </w:r>
      <w:r w:rsidRPr="00F37AF6">
        <w:rPr>
          <w:rFonts w:ascii="Arial" w:hAnsi="Arial" w:cs="Arial"/>
          <w:b/>
          <w:sz w:val="20"/>
          <w:szCs w:val="20"/>
        </w:rPr>
        <w:t>.</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lastRenderedPageBreak/>
        <w:t>1.2.7</w:t>
      </w:r>
      <w:r w:rsidRPr="00F37AF6">
        <w:rPr>
          <w:rFonts w:ascii="Arial" w:hAnsi="Arial" w:cs="Arial"/>
          <w:b/>
          <w:sz w:val="20"/>
          <w:szCs w:val="20"/>
        </w:rPr>
        <w:tab/>
      </w:r>
      <w:r w:rsidRPr="00F37AF6">
        <w:rPr>
          <w:rFonts w:ascii="Arial" w:hAnsi="Arial" w:cs="Arial"/>
          <w:sz w:val="20"/>
          <w:szCs w:val="20"/>
        </w:rPr>
        <w:t>Departamento de Logística y Eventos.</w:t>
      </w:r>
    </w:p>
    <w:p w:rsidR="00F37AF6" w:rsidRPr="00F37AF6" w:rsidRDefault="00F37AF6" w:rsidP="00D75C1A">
      <w:pPr>
        <w:tabs>
          <w:tab w:val="left" w:pos="0"/>
        </w:tabs>
        <w:spacing w:after="240"/>
        <w:jc w:val="both"/>
        <w:rPr>
          <w:rFonts w:ascii="Arial" w:hAnsi="Arial" w:cs="Arial"/>
          <w:b/>
          <w:sz w:val="20"/>
          <w:szCs w:val="20"/>
        </w:rPr>
      </w:pPr>
      <w:r w:rsidRPr="00F37AF6">
        <w:rPr>
          <w:rFonts w:ascii="Arial" w:hAnsi="Arial" w:cs="Arial"/>
          <w:b/>
          <w:sz w:val="20"/>
          <w:szCs w:val="20"/>
        </w:rPr>
        <w:t xml:space="preserve">1.3 </w:t>
      </w:r>
      <w:r w:rsidRPr="00F37AF6">
        <w:rPr>
          <w:rFonts w:ascii="Arial" w:hAnsi="Arial" w:cs="Arial"/>
          <w:sz w:val="20"/>
          <w:szCs w:val="20"/>
        </w:rPr>
        <w:tab/>
      </w:r>
      <w:r w:rsidRPr="00F37AF6">
        <w:rPr>
          <w:rFonts w:ascii="Arial" w:hAnsi="Arial" w:cs="Arial"/>
          <w:b/>
          <w:sz w:val="20"/>
          <w:szCs w:val="20"/>
        </w:rPr>
        <w:t>Dirección de Programas Sectoriales de Impulso a Pequeñas y Medianas Empresas.</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1.3.1</w:t>
      </w:r>
      <w:r w:rsidRPr="00F37AF6">
        <w:rPr>
          <w:rFonts w:ascii="Arial" w:hAnsi="Arial" w:cs="Arial"/>
          <w:sz w:val="20"/>
          <w:szCs w:val="20"/>
        </w:rPr>
        <w:tab/>
        <w:t>Departamento de Pequeñas y Medianas Empresas.</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1.3.2</w:t>
      </w:r>
      <w:r w:rsidRPr="00F37AF6">
        <w:rPr>
          <w:rFonts w:ascii="Arial" w:hAnsi="Arial" w:cs="Arial"/>
          <w:sz w:val="20"/>
          <w:szCs w:val="20"/>
        </w:rPr>
        <w:tab/>
        <w:t>Departamento de Promoción de Programas.</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1.4</w:t>
      </w:r>
      <w:r w:rsidRPr="00F37AF6">
        <w:rPr>
          <w:rFonts w:ascii="Arial" w:hAnsi="Arial" w:cs="Arial"/>
          <w:sz w:val="20"/>
          <w:szCs w:val="20"/>
        </w:rPr>
        <w:t xml:space="preserve"> </w:t>
      </w:r>
      <w:r w:rsidRPr="00F37AF6">
        <w:rPr>
          <w:rFonts w:ascii="Arial" w:hAnsi="Arial" w:cs="Arial"/>
          <w:sz w:val="20"/>
          <w:szCs w:val="20"/>
        </w:rPr>
        <w:tab/>
      </w:r>
      <w:r w:rsidRPr="00F37AF6">
        <w:rPr>
          <w:rFonts w:ascii="Arial" w:hAnsi="Arial" w:cs="Arial"/>
          <w:b/>
          <w:sz w:val="20"/>
          <w:szCs w:val="20"/>
        </w:rPr>
        <w:t>Dirección de Fomento al Autoempleo y Desarrollo Emprendedor.</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1.4.1</w:t>
      </w:r>
      <w:r w:rsidRPr="00F37AF6">
        <w:rPr>
          <w:rFonts w:ascii="Arial" w:hAnsi="Arial" w:cs="Arial"/>
          <w:sz w:val="20"/>
          <w:szCs w:val="20"/>
        </w:rPr>
        <w:tab/>
        <w:t>Departamento de Autoempleo.</w:t>
      </w:r>
    </w:p>
    <w:p w:rsidR="00F37AF6" w:rsidRPr="00F37AF6" w:rsidRDefault="00F37AF6" w:rsidP="00D75C1A">
      <w:pPr>
        <w:tabs>
          <w:tab w:val="left" w:pos="0"/>
        </w:tabs>
        <w:spacing w:after="240"/>
        <w:jc w:val="both"/>
        <w:rPr>
          <w:rFonts w:ascii="Arial" w:hAnsi="Arial" w:cs="Arial"/>
          <w:b/>
          <w:sz w:val="20"/>
          <w:szCs w:val="20"/>
        </w:rPr>
      </w:pPr>
      <w:r w:rsidRPr="00F37AF6">
        <w:rPr>
          <w:rFonts w:ascii="Arial" w:hAnsi="Arial" w:cs="Arial"/>
          <w:b/>
          <w:sz w:val="20"/>
          <w:szCs w:val="20"/>
        </w:rPr>
        <w:t xml:space="preserve">2. </w:t>
      </w:r>
      <w:r w:rsidRPr="00F37AF6">
        <w:rPr>
          <w:rFonts w:ascii="Arial" w:hAnsi="Arial" w:cs="Arial"/>
          <w:b/>
          <w:sz w:val="20"/>
          <w:szCs w:val="20"/>
        </w:rPr>
        <w:tab/>
        <w:t>SUBSECRETARÍA DE PROMOCIÓN DE INVERSIONES.</w:t>
      </w:r>
    </w:p>
    <w:p w:rsidR="00F37AF6" w:rsidRPr="00F37AF6" w:rsidRDefault="00F37AF6" w:rsidP="00D75C1A">
      <w:pPr>
        <w:tabs>
          <w:tab w:val="left" w:pos="0"/>
        </w:tabs>
        <w:spacing w:after="240"/>
        <w:jc w:val="both"/>
        <w:rPr>
          <w:rFonts w:ascii="Arial" w:hAnsi="Arial" w:cs="Arial"/>
          <w:b/>
          <w:sz w:val="20"/>
          <w:szCs w:val="20"/>
        </w:rPr>
      </w:pPr>
      <w:r w:rsidRPr="00F37AF6">
        <w:rPr>
          <w:rFonts w:ascii="Arial" w:hAnsi="Arial" w:cs="Arial"/>
          <w:b/>
          <w:sz w:val="20"/>
          <w:szCs w:val="20"/>
        </w:rPr>
        <w:t xml:space="preserve">2.1 </w:t>
      </w:r>
      <w:r w:rsidRPr="00F37AF6">
        <w:rPr>
          <w:rFonts w:ascii="Arial" w:hAnsi="Arial" w:cs="Arial"/>
          <w:sz w:val="20"/>
          <w:szCs w:val="20"/>
        </w:rPr>
        <w:tab/>
      </w:r>
      <w:r w:rsidRPr="00F37AF6">
        <w:rPr>
          <w:rFonts w:ascii="Arial" w:hAnsi="Arial" w:cs="Arial"/>
          <w:b/>
          <w:sz w:val="20"/>
          <w:szCs w:val="20"/>
        </w:rPr>
        <w:t>Dirección de Promoción de Inversiones.</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2.1.1</w:t>
      </w:r>
      <w:r w:rsidRPr="00F37AF6">
        <w:rPr>
          <w:rFonts w:ascii="Arial" w:hAnsi="Arial" w:cs="Arial"/>
          <w:sz w:val="20"/>
          <w:szCs w:val="20"/>
        </w:rPr>
        <w:tab/>
        <w:t>Departamento de Promoción Industrial.</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2.1.2</w:t>
      </w:r>
      <w:r w:rsidRPr="00F37AF6">
        <w:rPr>
          <w:rFonts w:ascii="Arial" w:hAnsi="Arial" w:cs="Arial"/>
          <w:sz w:val="20"/>
          <w:szCs w:val="20"/>
        </w:rPr>
        <w:tab/>
        <w:t>Departamento de Promoción a Comercios y Servicios.</w:t>
      </w:r>
    </w:p>
    <w:p w:rsidR="00F37AF6" w:rsidRPr="00F37AF6" w:rsidRDefault="00F37AF6" w:rsidP="00D75C1A">
      <w:pPr>
        <w:tabs>
          <w:tab w:val="left" w:pos="0"/>
        </w:tabs>
        <w:spacing w:after="240"/>
        <w:jc w:val="both"/>
        <w:rPr>
          <w:rFonts w:ascii="Arial" w:hAnsi="Arial" w:cs="Arial"/>
          <w:b/>
          <w:sz w:val="20"/>
          <w:szCs w:val="20"/>
        </w:rPr>
      </w:pPr>
      <w:r w:rsidRPr="00F37AF6">
        <w:rPr>
          <w:rFonts w:ascii="Arial" w:hAnsi="Arial" w:cs="Arial"/>
          <w:b/>
          <w:sz w:val="20"/>
          <w:szCs w:val="20"/>
        </w:rPr>
        <w:t xml:space="preserve">2.2 </w:t>
      </w:r>
      <w:r w:rsidRPr="00F37AF6">
        <w:rPr>
          <w:rFonts w:ascii="Arial" w:hAnsi="Arial" w:cs="Arial"/>
          <w:sz w:val="20"/>
          <w:szCs w:val="20"/>
        </w:rPr>
        <w:tab/>
      </w:r>
      <w:r w:rsidRPr="00F37AF6">
        <w:rPr>
          <w:rFonts w:ascii="Arial" w:hAnsi="Arial" w:cs="Arial"/>
          <w:b/>
          <w:sz w:val="20"/>
          <w:szCs w:val="20"/>
        </w:rPr>
        <w:t>Dirección de Capacitación para el Empleo.</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2.2.1</w:t>
      </w:r>
      <w:r w:rsidRPr="00F37AF6">
        <w:rPr>
          <w:rFonts w:ascii="Arial" w:hAnsi="Arial" w:cs="Arial"/>
          <w:b/>
          <w:sz w:val="20"/>
          <w:szCs w:val="20"/>
        </w:rPr>
        <w:tab/>
      </w:r>
      <w:r w:rsidRPr="00F37AF6">
        <w:rPr>
          <w:rFonts w:ascii="Arial" w:hAnsi="Arial" w:cs="Arial"/>
          <w:sz w:val="20"/>
          <w:szCs w:val="20"/>
        </w:rPr>
        <w:t>Departamento de Capacitación.</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2.2.2</w:t>
      </w:r>
      <w:r w:rsidRPr="00F37AF6">
        <w:rPr>
          <w:rFonts w:ascii="Arial" w:hAnsi="Arial" w:cs="Arial"/>
          <w:b/>
          <w:sz w:val="20"/>
          <w:szCs w:val="20"/>
        </w:rPr>
        <w:tab/>
      </w:r>
      <w:r w:rsidRPr="00F37AF6">
        <w:rPr>
          <w:rFonts w:ascii="Arial" w:hAnsi="Arial" w:cs="Arial"/>
          <w:sz w:val="20"/>
          <w:szCs w:val="20"/>
        </w:rPr>
        <w:t>Departamento de Empleo.</w:t>
      </w:r>
    </w:p>
    <w:p w:rsidR="00F37AF6" w:rsidRPr="00F37AF6" w:rsidRDefault="00D75C1A" w:rsidP="00D75C1A">
      <w:pPr>
        <w:tabs>
          <w:tab w:val="left" w:pos="0"/>
        </w:tabs>
        <w:spacing w:after="240"/>
        <w:jc w:val="both"/>
        <w:rPr>
          <w:rFonts w:ascii="Arial" w:hAnsi="Arial" w:cs="Arial"/>
          <w:sz w:val="20"/>
          <w:szCs w:val="20"/>
        </w:rPr>
      </w:pPr>
      <w:r>
        <w:rPr>
          <w:rFonts w:ascii="Arial" w:hAnsi="Arial" w:cs="Arial"/>
          <w:b/>
          <w:sz w:val="20"/>
          <w:szCs w:val="20"/>
        </w:rPr>
        <w:t>2.3</w:t>
      </w:r>
      <w:r>
        <w:rPr>
          <w:rFonts w:ascii="Arial" w:hAnsi="Arial" w:cs="Arial"/>
          <w:b/>
          <w:sz w:val="20"/>
          <w:szCs w:val="20"/>
        </w:rPr>
        <w:tab/>
      </w:r>
      <w:r w:rsidR="00F37AF6" w:rsidRPr="00F37AF6">
        <w:rPr>
          <w:rFonts w:ascii="Arial" w:hAnsi="Arial" w:cs="Arial"/>
          <w:b/>
          <w:sz w:val="20"/>
          <w:szCs w:val="20"/>
        </w:rPr>
        <w:t>Dirección de Agrupamientos Industriales.</w:t>
      </w:r>
    </w:p>
    <w:p w:rsidR="00F37AF6" w:rsidRPr="00F37AF6" w:rsidRDefault="00F37AF6" w:rsidP="00D75C1A">
      <w:pPr>
        <w:tabs>
          <w:tab w:val="left" w:pos="0"/>
        </w:tabs>
        <w:spacing w:after="240"/>
        <w:jc w:val="both"/>
        <w:rPr>
          <w:rFonts w:ascii="Arial" w:hAnsi="Arial" w:cs="Arial"/>
          <w:b/>
          <w:sz w:val="20"/>
          <w:szCs w:val="20"/>
        </w:rPr>
      </w:pPr>
      <w:r w:rsidRPr="00F37AF6">
        <w:rPr>
          <w:rFonts w:ascii="Arial" w:hAnsi="Arial" w:cs="Arial"/>
          <w:b/>
          <w:sz w:val="20"/>
          <w:szCs w:val="20"/>
        </w:rPr>
        <w:t>2.3.1</w:t>
      </w:r>
      <w:r w:rsidRPr="00F37AF6">
        <w:rPr>
          <w:rFonts w:ascii="Arial" w:hAnsi="Arial" w:cs="Arial"/>
          <w:b/>
          <w:sz w:val="20"/>
          <w:szCs w:val="20"/>
        </w:rPr>
        <w:tab/>
      </w:r>
      <w:r w:rsidRPr="00F37AF6">
        <w:rPr>
          <w:rFonts w:ascii="Arial" w:hAnsi="Arial" w:cs="Arial"/>
          <w:sz w:val="20"/>
          <w:szCs w:val="20"/>
        </w:rPr>
        <w:t>Departamento de Agrupamientos Industriales</w:t>
      </w:r>
      <w:r w:rsidRPr="00F37AF6">
        <w:rPr>
          <w:rFonts w:ascii="Arial" w:hAnsi="Arial" w:cs="Arial"/>
          <w:b/>
          <w:sz w:val="20"/>
          <w:szCs w:val="20"/>
        </w:rPr>
        <w:t>.</w:t>
      </w:r>
    </w:p>
    <w:p w:rsidR="00F37AF6" w:rsidRPr="00F37AF6" w:rsidRDefault="00F37AF6" w:rsidP="00D75C1A">
      <w:pPr>
        <w:tabs>
          <w:tab w:val="left" w:pos="0"/>
        </w:tabs>
        <w:spacing w:after="240"/>
        <w:jc w:val="both"/>
        <w:rPr>
          <w:rFonts w:ascii="Arial" w:hAnsi="Arial" w:cs="Arial"/>
          <w:b/>
          <w:sz w:val="20"/>
          <w:szCs w:val="20"/>
          <w:lang w:val="pt-BR"/>
        </w:rPr>
      </w:pPr>
      <w:r w:rsidRPr="00F37AF6">
        <w:rPr>
          <w:rFonts w:ascii="Arial" w:hAnsi="Arial" w:cs="Arial"/>
          <w:b/>
          <w:sz w:val="20"/>
          <w:szCs w:val="20"/>
          <w:lang w:val="pt-BR"/>
        </w:rPr>
        <w:t>2.3.2</w:t>
      </w:r>
      <w:r w:rsidRPr="00F37AF6">
        <w:rPr>
          <w:rFonts w:ascii="Arial" w:hAnsi="Arial" w:cs="Arial"/>
          <w:b/>
          <w:sz w:val="20"/>
          <w:szCs w:val="20"/>
          <w:lang w:val="pt-BR"/>
        </w:rPr>
        <w:tab/>
      </w:r>
      <w:r w:rsidRPr="00F37AF6">
        <w:rPr>
          <w:rFonts w:ascii="Arial" w:hAnsi="Arial" w:cs="Arial"/>
          <w:sz w:val="20"/>
          <w:szCs w:val="20"/>
          <w:lang w:val="pt-BR"/>
        </w:rPr>
        <w:t xml:space="preserve">Departamento de </w:t>
      </w:r>
      <w:proofErr w:type="spellStart"/>
      <w:r w:rsidRPr="00F37AF6">
        <w:rPr>
          <w:rFonts w:ascii="Arial" w:hAnsi="Arial" w:cs="Arial"/>
          <w:sz w:val="20"/>
          <w:szCs w:val="20"/>
          <w:lang w:val="pt-BR"/>
        </w:rPr>
        <w:t>Tecnotam</w:t>
      </w:r>
      <w:proofErr w:type="spellEnd"/>
      <w:r w:rsidRPr="00F37AF6">
        <w:rPr>
          <w:rFonts w:ascii="Arial" w:hAnsi="Arial" w:cs="Arial"/>
          <w:b/>
          <w:sz w:val="20"/>
          <w:szCs w:val="20"/>
          <w:lang w:val="pt-BR"/>
        </w:rPr>
        <w:t>.</w:t>
      </w:r>
    </w:p>
    <w:p w:rsidR="00F37AF6" w:rsidRPr="00F37AF6" w:rsidRDefault="00F37AF6" w:rsidP="00D75C1A">
      <w:pPr>
        <w:tabs>
          <w:tab w:val="left" w:pos="0"/>
        </w:tabs>
        <w:spacing w:after="240"/>
        <w:jc w:val="both"/>
        <w:rPr>
          <w:rFonts w:ascii="Arial" w:hAnsi="Arial" w:cs="Arial"/>
          <w:sz w:val="20"/>
          <w:szCs w:val="20"/>
          <w:lang w:val="pt-BR"/>
        </w:rPr>
      </w:pPr>
      <w:r w:rsidRPr="00F37AF6">
        <w:rPr>
          <w:rFonts w:ascii="Arial" w:hAnsi="Arial" w:cs="Arial"/>
          <w:b/>
          <w:sz w:val="20"/>
          <w:szCs w:val="20"/>
          <w:lang w:val="pt-BR"/>
        </w:rPr>
        <w:t>2.3.3</w:t>
      </w:r>
      <w:r w:rsidRPr="00F37AF6">
        <w:rPr>
          <w:rFonts w:ascii="Arial" w:hAnsi="Arial" w:cs="Arial"/>
          <w:b/>
          <w:sz w:val="20"/>
          <w:szCs w:val="20"/>
          <w:lang w:val="pt-BR"/>
        </w:rPr>
        <w:tab/>
      </w:r>
      <w:r w:rsidRPr="00F37AF6">
        <w:rPr>
          <w:rFonts w:ascii="Arial" w:hAnsi="Arial" w:cs="Arial"/>
          <w:sz w:val="20"/>
          <w:szCs w:val="20"/>
          <w:lang w:val="pt-BR"/>
        </w:rPr>
        <w:t xml:space="preserve">Departamento de </w:t>
      </w:r>
      <w:proofErr w:type="spellStart"/>
      <w:r w:rsidRPr="00F37AF6">
        <w:rPr>
          <w:rFonts w:ascii="Arial" w:hAnsi="Arial" w:cs="Arial"/>
          <w:sz w:val="20"/>
          <w:szCs w:val="20"/>
          <w:lang w:val="pt-BR"/>
        </w:rPr>
        <w:t>Tecnia</w:t>
      </w:r>
      <w:proofErr w:type="spellEnd"/>
      <w:r w:rsidRPr="00F37AF6">
        <w:rPr>
          <w:rFonts w:ascii="Arial" w:hAnsi="Arial" w:cs="Arial"/>
          <w:sz w:val="20"/>
          <w:szCs w:val="20"/>
          <w:lang w:val="pt-BR"/>
        </w:rPr>
        <w:t>.</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2.3.4</w:t>
      </w:r>
      <w:r w:rsidRPr="00F37AF6">
        <w:rPr>
          <w:rFonts w:ascii="Arial" w:hAnsi="Arial" w:cs="Arial"/>
          <w:b/>
          <w:sz w:val="20"/>
          <w:szCs w:val="20"/>
        </w:rPr>
        <w:tab/>
      </w:r>
      <w:r w:rsidRPr="00F37AF6">
        <w:rPr>
          <w:rFonts w:ascii="Arial" w:hAnsi="Arial" w:cs="Arial"/>
          <w:sz w:val="20"/>
          <w:szCs w:val="20"/>
        </w:rPr>
        <w:t xml:space="preserve">Departamento de </w:t>
      </w:r>
      <w:proofErr w:type="spellStart"/>
      <w:r w:rsidRPr="00F37AF6">
        <w:rPr>
          <w:rFonts w:ascii="Arial" w:hAnsi="Arial" w:cs="Arial"/>
          <w:sz w:val="20"/>
          <w:szCs w:val="20"/>
        </w:rPr>
        <w:t>Tecnologis</w:t>
      </w:r>
      <w:proofErr w:type="spellEnd"/>
      <w:r w:rsidRPr="00F37AF6">
        <w:rPr>
          <w:rFonts w:ascii="Arial" w:hAnsi="Arial" w:cs="Arial"/>
          <w:sz w:val="20"/>
          <w:szCs w:val="20"/>
        </w:rPr>
        <w:t>.</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2.3.5</w:t>
      </w:r>
      <w:r w:rsidRPr="00F37AF6">
        <w:rPr>
          <w:rFonts w:ascii="Arial" w:hAnsi="Arial" w:cs="Arial"/>
          <w:b/>
          <w:sz w:val="20"/>
          <w:szCs w:val="20"/>
        </w:rPr>
        <w:tab/>
      </w:r>
      <w:r w:rsidRPr="00F37AF6">
        <w:rPr>
          <w:rFonts w:ascii="Arial" w:hAnsi="Arial" w:cs="Arial"/>
          <w:sz w:val="20"/>
          <w:szCs w:val="20"/>
        </w:rPr>
        <w:t>Departamento de Incubadoras.</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2.4</w:t>
      </w:r>
      <w:r w:rsidRPr="00F37AF6">
        <w:rPr>
          <w:rFonts w:ascii="Arial" w:hAnsi="Arial" w:cs="Arial"/>
          <w:b/>
          <w:sz w:val="20"/>
          <w:szCs w:val="20"/>
        </w:rPr>
        <w:tab/>
        <w:t>Dirección de Atención a la Industria Establecida.</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2.4.1</w:t>
      </w:r>
      <w:r w:rsidRPr="00F37AF6">
        <w:rPr>
          <w:rFonts w:ascii="Arial" w:hAnsi="Arial" w:cs="Arial"/>
          <w:sz w:val="20"/>
          <w:szCs w:val="20"/>
        </w:rPr>
        <w:tab/>
        <w:t>Departamento de Atención a la Industria.</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2.4.2</w:t>
      </w:r>
      <w:r w:rsidRPr="00F37AF6">
        <w:rPr>
          <w:rFonts w:ascii="Arial" w:hAnsi="Arial" w:cs="Arial"/>
          <w:sz w:val="20"/>
          <w:szCs w:val="20"/>
        </w:rPr>
        <w:tab/>
        <w:t>Departamento de Seguimiento a Industrias Establecidas.</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2.5</w:t>
      </w:r>
      <w:r w:rsidRPr="00F37AF6">
        <w:rPr>
          <w:rFonts w:ascii="Arial" w:hAnsi="Arial" w:cs="Arial"/>
          <w:b/>
          <w:sz w:val="20"/>
          <w:szCs w:val="20"/>
        </w:rPr>
        <w:tab/>
        <w:t>Dirección de Fomento Industrial.</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2.5.1</w:t>
      </w:r>
      <w:r w:rsidRPr="00F37AF6">
        <w:rPr>
          <w:rFonts w:ascii="Arial" w:hAnsi="Arial" w:cs="Arial"/>
          <w:sz w:val="20"/>
          <w:szCs w:val="20"/>
        </w:rPr>
        <w:tab/>
        <w:t>Departamento de Promoción Industrial.</w:t>
      </w:r>
    </w:p>
    <w:p w:rsidR="00F37AF6" w:rsidRPr="00F37AF6" w:rsidRDefault="00F37AF6" w:rsidP="00D75C1A">
      <w:pPr>
        <w:tabs>
          <w:tab w:val="left" w:pos="0"/>
        </w:tabs>
        <w:spacing w:after="240"/>
        <w:jc w:val="both"/>
        <w:rPr>
          <w:rFonts w:ascii="Arial" w:hAnsi="Arial" w:cs="Arial"/>
          <w:sz w:val="20"/>
          <w:szCs w:val="20"/>
        </w:rPr>
      </w:pPr>
      <w:r w:rsidRPr="00F37AF6">
        <w:rPr>
          <w:rFonts w:ascii="Arial" w:hAnsi="Arial" w:cs="Arial"/>
          <w:b/>
          <w:sz w:val="20"/>
          <w:szCs w:val="20"/>
        </w:rPr>
        <w:t>2.5.2</w:t>
      </w:r>
      <w:r w:rsidRPr="00F37AF6">
        <w:rPr>
          <w:rFonts w:ascii="Arial" w:hAnsi="Arial" w:cs="Arial"/>
          <w:sz w:val="20"/>
          <w:szCs w:val="20"/>
        </w:rPr>
        <w:tab/>
        <w:t>Departamento de Comercios y Servicios.</w:t>
      </w:r>
    </w:p>
    <w:p w:rsidR="00F37AF6" w:rsidRPr="00F37AF6" w:rsidRDefault="00F37AF6" w:rsidP="00D75C1A">
      <w:pPr>
        <w:tabs>
          <w:tab w:val="left" w:pos="0"/>
        </w:tabs>
        <w:autoSpaceDE w:val="0"/>
        <w:autoSpaceDN w:val="0"/>
        <w:adjustRightInd w:val="0"/>
        <w:spacing w:after="240"/>
        <w:jc w:val="both"/>
        <w:rPr>
          <w:rFonts w:ascii="Arial" w:hAnsi="Arial" w:cs="Arial"/>
          <w:b/>
          <w:caps/>
          <w:sz w:val="20"/>
          <w:szCs w:val="20"/>
        </w:rPr>
      </w:pPr>
      <w:r w:rsidRPr="00F37AF6">
        <w:rPr>
          <w:rFonts w:ascii="Arial" w:hAnsi="Arial" w:cs="Arial"/>
          <w:b/>
          <w:caps/>
          <w:sz w:val="20"/>
          <w:szCs w:val="20"/>
        </w:rPr>
        <w:t>3.</w:t>
      </w:r>
      <w:r w:rsidRPr="00F37AF6">
        <w:rPr>
          <w:rFonts w:ascii="Arial" w:hAnsi="Arial" w:cs="Arial"/>
          <w:b/>
          <w:caps/>
          <w:sz w:val="20"/>
          <w:szCs w:val="20"/>
        </w:rPr>
        <w:tab/>
        <w:t>SubsecretarÍa de Turismo.</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3.1 </w:t>
      </w:r>
      <w:r w:rsidRPr="00F37AF6">
        <w:rPr>
          <w:rFonts w:ascii="Arial" w:hAnsi="Arial" w:cs="Arial"/>
          <w:sz w:val="20"/>
          <w:szCs w:val="20"/>
        </w:rPr>
        <w:tab/>
      </w:r>
      <w:r w:rsidRPr="00F37AF6">
        <w:rPr>
          <w:rFonts w:ascii="Arial" w:hAnsi="Arial" w:cs="Arial"/>
          <w:b/>
          <w:sz w:val="20"/>
          <w:szCs w:val="20"/>
        </w:rPr>
        <w:t>Dirección de Desarrollo de Productos Turísticos e Infraestructura.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3.1.1</w:t>
      </w:r>
      <w:r w:rsidRPr="00F37AF6">
        <w:rPr>
          <w:rFonts w:ascii="Arial" w:hAnsi="Arial" w:cs="Arial"/>
          <w:sz w:val="20"/>
          <w:szCs w:val="20"/>
        </w:rPr>
        <w:tab/>
        <w:t>Departamento de Ecoturismo.</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lastRenderedPageBreak/>
        <w:t>3.1.2</w:t>
      </w:r>
      <w:r w:rsidRPr="00F37AF6">
        <w:rPr>
          <w:rFonts w:ascii="Arial" w:hAnsi="Arial" w:cs="Arial"/>
          <w:sz w:val="20"/>
          <w:szCs w:val="20"/>
        </w:rPr>
        <w:tab/>
        <w:t>Departamento de Playas.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3.1.3</w:t>
      </w:r>
      <w:r w:rsidRPr="00F37AF6">
        <w:rPr>
          <w:rFonts w:ascii="Arial" w:hAnsi="Arial" w:cs="Arial"/>
          <w:sz w:val="20"/>
          <w:szCs w:val="20"/>
        </w:rPr>
        <w:tab/>
        <w:t>Departamento de Turismo de Negocios.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3.1.4</w:t>
      </w:r>
      <w:r w:rsidRPr="00F37AF6">
        <w:rPr>
          <w:rFonts w:ascii="Arial" w:hAnsi="Arial" w:cs="Arial"/>
          <w:sz w:val="20"/>
          <w:szCs w:val="20"/>
        </w:rPr>
        <w:tab/>
        <w:t>Departamento de Turismo Fronterizo.</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3.1.5</w:t>
      </w:r>
      <w:r w:rsidRPr="00F37AF6">
        <w:rPr>
          <w:rFonts w:ascii="Arial" w:hAnsi="Arial" w:cs="Arial"/>
          <w:sz w:val="20"/>
          <w:szCs w:val="20"/>
        </w:rPr>
        <w:tab/>
        <w:t>Departamento de Cultura Turística.</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3.2 </w:t>
      </w:r>
      <w:r w:rsidRPr="00F37AF6">
        <w:rPr>
          <w:rFonts w:ascii="Arial" w:hAnsi="Arial" w:cs="Arial"/>
          <w:b/>
          <w:sz w:val="20"/>
          <w:szCs w:val="20"/>
        </w:rPr>
        <w:tab/>
        <w:t>Dirección de Promoción Turística.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3.2.2</w:t>
      </w:r>
      <w:r w:rsidRPr="00F37AF6">
        <w:rPr>
          <w:rFonts w:ascii="Arial" w:hAnsi="Arial" w:cs="Arial"/>
          <w:sz w:val="20"/>
          <w:szCs w:val="20"/>
        </w:rPr>
        <w:tab/>
        <w:t>Departamento de Eventos Especiales.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3.2.3</w:t>
      </w:r>
      <w:r w:rsidRPr="00F37AF6">
        <w:rPr>
          <w:rFonts w:ascii="Arial" w:hAnsi="Arial" w:cs="Arial"/>
          <w:b/>
          <w:sz w:val="20"/>
          <w:szCs w:val="20"/>
        </w:rPr>
        <w:tab/>
      </w:r>
      <w:r w:rsidRPr="00F37AF6">
        <w:rPr>
          <w:rFonts w:ascii="Arial" w:hAnsi="Arial" w:cs="Arial"/>
          <w:sz w:val="20"/>
          <w:szCs w:val="20"/>
        </w:rPr>
        <w:t>Departamento de Promoción Electrónica y Redes Sociales.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3.2.4</w:t>
      </w:r>
      <w:r w:rsidRPr="00F37AF6">
        <w:rPr>
          <w:rFonts w:ascii="Arial" w:hAnsi="Arial" w:cs="Arial"/>
          <w:sz w:val="20"/>
          <w:szCs w:val="20"/>
        </w:rPr>
        <w:tab/>
        <w:t>Departamento de Asistencia Social, Promoción y Capacitación del CIE.</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3.3</w:t>
      </w:r>
      <w:r w:rsidRPr="00F37AF6">
        <w:rPr>
          <w:rFonts w:ascii="Arial" w:hAnsi="Arial" w:cs="Arial"/>
          <w:sz w:val="20"/>
          <w:szCs w:val="20"/>
        </w:rPr>
        <w:t xml:space="preserve"> </w:t>
      </w:r>
      <w:r w:rsidRPr="00F37AF6">
        <w:rPr>
          <w:rFonts w:ascii="Arial" w:hAnsi="Arial" w:cs="Arial"/>
          <w:sz w:val="20"/>
          <w:szCs w:val="20"/>
        </w:rPr>
        <w:tab/>
      </w:r>
      <w:r w:rsidRPr="00F37AF6">
        <w:rPr>
          <w:rFonts w:ascii="Arial" w:hAnsi="Arial" w:cs="Arial"/>
          <w:b/>
          <w:sz w:val="20"/>
          <w:szCs w:val="20"/>
        </w:rPr>
        <w:t>Dirección de Promoción Cinegética y Pesca.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3.3.1</w:t>
      </w:r>
      <w:r w:rsidRPr="00F37AF6">
        <w:rPr>
          <w:rFonts w:ascii="Arial" w:hAnsi="Arial" w:cs="Arial"/>
          <w:sz w:val="20"/>
          <w:szCs w:val="20"/>
        </w:rPr>
        <w:tab/>
        <w:t>Departamento de Cinegético y Pesca.</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3.4 </w:t>
      </w:r>
      <w:r w:rsidRPr="00F37AF6">
        <w:rPr>
          <w:rFonts w:ascii="Arial" w:hAnsi="Arial" w:cs="Arial"/>
          <w:sz w:val="20"/>
          <w:szCs w:val="20"/>
        </w:rPr>
        <w:tab/>
      </w:r>
      <w:r w:rsidRPr="00F37AF6">
        <w:rPr>
          <w:rFonts w:ascii="Arial" w:hAnsi="Arial" w:cs="Arial"/>
          <w:b/>
          <w:sz w:val="20"/>
          <w:szCs w:val="20"/>
        </w:rPr>
        <w:t>Dirección de Turismo Social.</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3.5</w:t>
      </w:r>
      <w:r w:rsidRPr="00F37AF6">
        <w:rPr>
          <w:rFonts w:ascii="Arial" w:hAnsi="Arial" w:cs="Arial"/>
          <w:b/>
          <w:sz w:val="20"/>
          <w:szCs w:val="20"/>
        </w:rPr>
        <w:tab/>
      </w:r>
      <w:r w:rsidRPr="00F37AF6">
        <w:rPr>
          <w:rFonts w:ascii="Arial" w:hAnsi="Arial" w:cs="Arial"/>
          <w:sz w:val="20"/>
          <w:szCs w:val="20"/>
        </w:rPr>
        <w:t>Departamento de Promoción de Imagen.</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3.6 </w:t>
      </w:r>
      <w:r w:rsidRPr="00F37AF6">
        <w:rPr>
          <w:rFonts w:ascii="Arial" w:hAnsi="Arial" w:cs="Arial"/>
          <w:b/>
          <w:sz w:val="20"/>
          <w:szCs w:val="20"/>
        </w:rPr>
        <w:tab/>
      </w:r>
      <w:r w:rsidRPr="00F37AF6">
        <w:rPr>
          <w:rFonts w:ascii="Arial" w:hAnsi="Arial" w:cs="Arial"/>
          <w:sz w:val="20"/>
          <w:szCs w:val="20"/>
        </w:rPr>
        <w:t>Departamento de Capacitación y Certificación Turística.</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4.</w:t>
      </w:r>
      <w:r w:rsidRPr="00F37AF6">
        <w:rPr>
          <w:rFonts w:ascii="Arial" w:hAnsi="Arial" w:cs="Arial"/>
          <w:b/>
          <w:sz w:val="20"/>
          <w:szCs w:val="20"/>
        </w:rPr>
        <w:tab/>
        <w:t>DIRECCIÓN GENERAL DE FONDO TAMAULIPAS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4.1 </w:t>
      </w:r>
      <w:r w:rsidRPr="00F37AF6">
        <w:rPr>
          <w:rFonts w:ascii="Arial" w:hAnsi="Arial" w:cs="Arial"/>
          <w:sz w:val="20"/>
          <w:szCs w:val="20"/>
        </w:rPr>
        <w:tab/>
      </w:r>
      <w:r w:rsidRPr="00F37AF6">
        <w:rPr>
          <w:rFonts w:ascii="Arial" w:hAnsi="Arial" w:cs="Arial"/>
          <w:b/>
          <w:sz w:val="20"/>
          <w:szCs w:val="20"/>
        </w:rPr>
        <w:t>Dirección de Microcréditos.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4.1.1</w:t>
      </w:r>
      <w:r w:rsidRPr="00F37AF6">
        <w:rPr>
          <w:rFonts w:ascii="Arial" w:hAnsi="Arial" w:cs="Arial"/>
          <w:b/>
          <w:sz w:val="20"/>
          <w:szCs w:val="20"/>
        </w:rPr>
        <w:tab/>
      </w:r>
      <w:r w:rsidRPr="00F37AF6">
        <w:rPr>
          <w:rFonts w:ascii="Arial" w:hAnsi="Arial" w:cs="Arial"/>
          <w:sz w:val="20"/>
          <w:szCs w:val="20"/>
        </w:rPr>
        <w:t>Coordinador de Proyectos y Capacitación.</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4.1.2</w:t>
      </w:r>
      <w:r w:rsidRPr="00F37AF6">
        <w:rPr>
          <w:rFonts w:ascii="Arial" w:hAnsi="Arial" w:cs="Arial"/>
          <w:sz w:val="20"/>
          <w:szCs w:val="20"/>
        </w:rPr>
        <w:tab/>
        <w:t>Coordinador Operativo.</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4.1.3</w:t>
      </w:r>
      <w:r w:rsidRPr="00F37AF6">
        <w:rPr>
          <w:rFonts w:ascii="Arial" w:hAnsi="Arial" w:cs="Arial"/>
          <w:sz w:val="20"/>
          <w:szCs w:val="20"/>
        </w:rPr>
        <w:tab/>
        <w:t>Coordinador Administrativo.</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4.2 </w:t>
      </w:r>
      <w:r w:rsidRPr="00F37AF6">
        <w:rPr>
          <w:rFonts w:ascii="Arial" w:hAnsi="Arial" w:cs="Arial"/>
          <w:b/>
          <w:sz w:val="20"/>
          <w:szCs w:val="20"/>
        </w:rPr>
        <w:tab/>
        <w:t>Dirección de Financiamiento.</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4.2.1</w:t>
      </w:r>
      <w:r w:rsidRPr="00F37AF6">
        <w:rPr>
          <w:rFonts w:ascii="Arial" w:hAnsi="Arial" w:cs="Arial"/>
          <w:sz w:val="20"/>
          <w:szCs w:val="20"/>
        </w:rPr>
        <w:tab/>
        <w:t>Departamento de Operación, Financiamiento, Análisis y Evolución de Crédito.</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4.2.2</w:t>
      </w:r>
      <w:r w:rsidRPr="00F37AF6">
        <w:rPr>
          <w:rFonts w:ascii="Arial" w:hAnsi="Arial" w:cs="Arial"/>
          <w:sz w:val="20"/>
          <w:szCs w:val="20"/>
        </w:rPr>
        <w:tab/>
        <w:t>Departamento de Promoción, Desarrollo de Convenios.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4.2.3</w:t>
      </w:r>
      <w:r w:rsidRPr="00F37AF6">
        <w:rPr>
          <w:rFonts w:ascii="Arial" w:hAnsi="Arial" w:cs="Arial"/>
          <w:sz w:val="20"/>
          <w:szCs w:val="20"/>
        </w:rPr>
        <w:tab/>
        <w:t>Departamento Jurídico.</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4.3 </w:t>
      </w:r>
      <w:r w:rsidRPr="00F37AF6">
        <w:rPr>
          <w:rFonts w:ascii="Arial" w:hAnsi="Arial" w:cs="Arial"/>
          <w:b/>
          <w:sz w:val="20"/>
          <w:szCs w:val="20"/>
        </w:rPr>
        <w:tab/>
        <w:t>Dirección Administrativa.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4.3.1</w:t>
      </w:r>
      <w:r w:rsidRPr="00F37AF6">
        <w:rPr>
          <w:rFonts w:ascii="Arial" w:hAnsi="Arial" w:cs="Arial"/>
          <w:b/>
          <w:sz w:val="20"/>
          <w:szCs w:val="20"/>
        </w:rPr>
        <w:tab/>
      </w:r>
      <w:r w:rsidRPr="00F37AF6">
        <w:rPr>
          <w:rFonts w:ascii="Arial" w:hAnsi="Arial" w:cs="Arial"/>
          <w:sz w:val="20"/>
          <w:szCs w:val="20"/>
        </w:rPr>
        <w:t>Departamento de Apoyo a Microcréditos.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4.3.2</w:t>
      </w:r>
      <w:r w:rsidRPr="00F37AF6">
        <w:rPr>
          <w:rFonts w:ascii="Arial" w:hAnsi="Arial" w:cs="Arial"/>
          <w:sz w:val="20"/>
          <w:szCs w:val="20"/>
        </w:rPr>
        <w:tab/>
        <w:t>Departamento Jurídico.</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4.3.3</w:t>
      </w:r>
      <w:r w:rsidRPr="00F37AF6">
        <w:rPr>
          <w:rFonts w:ascii="Arial" w:hAnsi="Arial" w:cs="Arial"/>
          <w:b/>
          <w:sz w:val="20"/>
          <w:szCs w:val="20"/>
        </w:rPr>
        <w:tab/>
      </w:r>
      <w:r w:rsidRPr="00F37AF6">
        <w:rPr>
          <w:rFonts w:ascii="Arial" w:hAnsi="Arial" w:cs="Arial"/>
          <w:sz w:val="20"/>
          <w:szCs w:val="20"/>
        </w:rPr>
        <w:t>Departamento de Administración y Contabilidad.</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5.</w:t>
      </w:r>
      <w:r w:rsidRPr="00F37AF6">
        <w:rPr>
          <w:rFonts w:ascii="Arial" w:hAnsi="Arial" w:cs="Arial"/>
          <w:sz w:val="20"/>
          <w:szCs w:val="20"/>
        </w:rPr>
        <w:tab/>
      </w:r>
      <w:r w:rsidRPr="00F37AF6">
        <w:rPr>
          <w:rFonts w:ascii="Arial" w:hAnsi="Arial" w:cs="Arial"/>
          <w:b/>
          <w:sz w:val="20"/>
          <w:szCs w:val="20"/>
        </w:rPr>
        <w:t>DIRECCIÓN GENERAL DE PLANEACIÓN</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5.1</w:t>
      </w:r>
      <w:r w:rsidRPr="00F37AF6">
        <w:rPr>
          <w:rFonts w:ascii="Arial" w:hAnsi="Arial" w:cs="Arial"/>
          <w:b/>
          <w:sz w:val="20"/>
          <w:szCs w:val="20"/>
        </w:rPr>
        <w:tab/>
        <w:t>Dirección del Sistema de Información.</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lastRenderedPageBreak/>
        <w:t>5.1.1</w:t>
      </w:r>
      <w:r w:rsidRPr="00F37AF6">
        <w:rPr>
          <w:rFonts w:ascii="Arial" w:hAnsi="Arial" w:cs="Arial"/>
          <w:b/>
          <w:sz w:val="20"/>
          <w:szCs w:val="20"/>
        </w:rPr>
        <w:tab/>
      </w:r>
      <w:r w:rsidRPr="00F37AF6">
        <w:rPr>
          <w:rFonts w:ascii="Arial" w:hAnsi="Arial" w:cs="Arial"/>
          <w:sz w:val="20"/>
          <w:szCs w:val="20"/>
        </w:rPr>
        <w:t>Departamento Sistemas de Información y Análisis.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5.1.2 </w:t>
      </w:r>
      <w:r w:rsidRPr="00F37AF6">
        <w:rPr>
          <w:rFonts w:ascii="Arial" w:hAnsi="Arial" w:cs="Arial"/>
          <w:b/>
          <w:sz w:val="20"/>
          <w:szCs w:val="20"/>
        </w:rPr>
        <w:tab/>
      </w:r>
      <w:r w:rsidRPr="00F37AF6">
        <w:rPr>
          <w:rFonts w:ascii="Arial" w:hAnsi="Arial" w:cs="Arial"/>
          <w:sz w:val="20"/>
          <w:szCs w:val="20"/>
        </w:rPr>
        <w:t>Departamento de Imagen Institucional.</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5.1.3</w:t>
      </w:r>
      <w:r w:rsidRPr="00F37AF6">
        <w:rPr>
          <w:rFonts w:ascii="Arial" w:hAnsi="Arial" w:cs="Arial"/>
          <w:b/>
          <w:sz w:val="20"/>
          <w:szCs w:val="20"/>
        </w:rPr>
        <w:tab/>
      </w:r>
      <w:r w:rsidRPr="00F37AF6">
        <w:rPr>
          <w:rFonts w:ascii="Arial" w:hAnsi="Arial" w:cs="Arial"/>
          <w:sz w:val="20"/>
          <w:szCs w:val="20"/>
        </w:rPr>
        <w:t>Departamento de Análisis de Información Sectorial.</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5.1.4</w:t>
      </w:r>
      <w:r w:rsidRPr="00F37AF6">
        <w:rPr>
          <w:rFonts w:ascii="Arial" w:hAnsi="Arial" w:cs="Arial"/>
          <w:b/>
          <w:sz w:val="20"/>
          <w:szCs w:val="20"/>
        </w:rPr>
        <w:tab/>
      </w:r>
      <w:r w:rsidRPr="00F37AF6">
        <w:rPr>
          <w:rFonts w:ascii="Arial" w:hAnsi="Arial" w:cs="Arial"/>
          <w:sz w:val="20"/>
          <w:szCs w:val="20"/>
        </w:rPr>
        <w:t>Departamento de Seguimiento y Gestión de Calidad.</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5.2 </w:t>
      </w:r>
      <w:r w:rsidRPr="00F37AF6">
        <w:rPr>
          <w:rFonts w:ascii="Arial" w:hAnsi="Arial" w:cs="Arial"/>
          <w:sz w:val="20"/>
          <w:szCs w:val="20"/>
        </w:rPr>
        <w:tab/>
      </w:r>
      <w:r w:rsidRPr="00F37AF6">
        <w:rPr>
          <w:rFonts w:ascii="Arial" w:hAnsi="Arial" w:cs="Arial"/>
          <w:b/>
          <w:sz w:val="20"/>
          <w:szCs w:val="20"/>
        </w:rPr>
        <w:t>Dirección de Enlace.</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5.2.1</w:t>
      </w:r>
      <w:r w:rsidRPr="00F37AF6">
        <w:rPr>
          <w:rFonts w:ascii="Arial" w:hAnsi="Arial" w:cs="Arial"/>
          <w:sz w:val="20"/>
          <w:szCs w:val="20"/>
        </w:rPr>
        <w:tab/>
        <w:t>Departamento de Orientación Vocacional.</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5.2.2</w:t>
      </w:r>
      <w:r w:rsidRPr="00F37AF6">
        <w:rPr>
          <w:rFonts w:ascii="Arial" w:hAnsi="Arial" w:cs="Arial"/>
          <w:sz w:val="20"/>
          <w:szCs w:val="20"/>
        </w:rPr>
        <w:tab/>
        <w:t>Departamento de Formación de Emprendedores.</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5.3 </w:t>
      </w:r>
      <w:r w:rsidRPr="00F37AF6">
        <w:rPr>
          <w:rFonts w:ascii="Arial" w:hAnsi="Arial" w:cs="Arial"/>
          <w:sz w:val="20"/>
          <w:szCs w:val="20"/>
        </w:rPr>
        <w:tab/>
      </w:r>
      <w:r w:rsidRPr="00F37AF6">
        <w:rPr>
          <w:rFonts w:ascii="Arial" w:hAnsi="Arial" w:cs="Arial"/>
          <w:b/>
          <w:sz w:val="20"/>
          <w:szCs w:val="20"/>
        </w:rPr>
        <w:t>Dirección de Vinculación Regional.</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5.3.1</w:t>
      </w:r>
      <w:r w:rsidRPr="00F37AF6">
        <w:rPr>
          <w:rFonts w:ascii="Arial" w:hAnsi="Arial" w:cs="Arial"/>
          <w:b/>
          <w:sz w:val="20"/>
          <w:szCs w:val="20"/>
        </w:rPr>
        <w:tab/>
      </w:r>
      <w:r w:rsidRPr="00F37AF6">
        <w:rPr>
          <w:rFonts w:ascii="Arial" w:hAnsi="Arial" w:cs="Arial"/>
          <w:sz w:val="20"/>
          <w:szCs w:val="20"/>
        </w:rPr>
        <w:t>Departamento de Vinculación.</w:t>
      </w:r>
    </w:p>
    <w:p w:rsidR="00F37AF6" w:rsidRPr="00F37AF6" w:rsidRDefault="00D75C1A" w:rsidP="00D75C1A">
      <w:pPr>
        <w:tabs>
          <w:tab w:val="left" w:pos="0"/>
        </w:tabs>
        <w:autoSpaceDE w:val="0"/>
        <w:autoSpaceDN w:val="0"/>
        <w:adjustRightInd w:val="0"/>
        <w:spacing w:after="240"/>
        <w:jc w:val="both"/>
        <w:rPr>
          <w:rFonts w:ascii="Arial" w:hAnsi="Arial" w:cs="Arial"/>
          <w:b/>
          <w:sz w:val="20"/>
          <w:szCs w:val="20"/>
        </w:rPr>
      </w:pPr>
      <w:r>
        <w:rPr>
          <w:rFonts w:ascii="Arial" w:hAnsi="Arial" w:cs="Arial"/>
          <w:b/>
          <w:sz w:val="20"/>
          <w:szCs w:val="20"/>
        </w:rPr>
        <w:t>5.4</w:t>
      </w:r>
      <w:r>
        <w:rPr>
          <w:rFonts w:ascii="Arial" w:hAnsi="Arial" w:cs="Arial"/>
          <w:b/>
          <w:sz w:val="20"/>
          <w:szCs w:val="20"/>
        </w:rPr>
        <w:tab/>
      </w:r>
      <w:r w:rsidR="00F37AF6" w:rsidRPr="00F37AF6">
        <w:rPr>
          <w:rFonts w:ascii="Arial" w:hAnsi="Arial" w:cs="Arial"/>
          <w:b/>
          <w:sz w:val="20"/>
          <w:szCs w:val="20"/>
        </w:rPr>
        <w:t>Dirección de Operación y Planeación de Infraestructura.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5.4.1</w:t>
      </w:r>
      <w:r w:rsidRPr="00F37AF6">
        <w:rPr>
          <w:rFonts w:ascii="Arial" w:hAnsi="Arial" w:cs="Arial"/>
          <w:b/>
          <w:sz w:val="20"/>
          <w:szCs w:val="20"/>
        </w:rPr>
        <w:tab/>
      </w:r>
      <w:r w:rsidRPr="00F37AF6">
        <w:rPr>
          <w:rFonts w:ascii="Arial" w:hAnsi="Arial" w:cs="Arial"/>
          <w:sz w:val="20"/>
          <w:szCs w:val="20"/>
        </w:rPr>
        <w:t>Departamento de Puentes y Aduanas.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5.4.2</w:t>
      </w:r>
      <w:r w:rsidRPr="00F37AF6">
        <w:rPr>
          <w:rFonts w:ascii="Arial" w:hAnsi="Arial" w:cs="Arial"/>
          <w:b/>
          <w:sz w:val="20"/>
          <w:szCs w:val="20"/>
        </w:rPr>
        <w:tab/>
      </w:r>
      <w:r w:rsidRPr="00F37AF6">
        <w:rPr>
          <w:rFonts w:ascii="Arial" w:hAnsi="Arial" w:cs="Arial"/>
          <w:sz w:val="20"/>
          <w:szCs w:val="20"/>
        </w:rPr>
        <w:t>Departamento de Planeación e Infraestructura.</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6.</w:t>
      </w:r>
      <w:r w:rsidRPr="00F37AF6">
        <w:rPr>
          <w:rFonts w:ascii="Arial" w:hAnsi="Arial" w:cs="Arial"/>
          <w:b/>
          <w:sz w:val="20"/>
          <w:szCs w:val="20"/>
        </w:rPr>
        <w:tab/>
        <w:t>DIRECCIÓN JURÍDICA Y DE ACCESO A LA INFORMACIÓN PÚBLICA.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6.1 </w:t>
      </w:r>
      <w:r w:rsidRPr="00F37AF6">
        <w:rPr>
          <w:rFonts w:ascii="Arial" w:hAnsi="Arial" w:cs="Arial"/>
          <w:b/>
          <w:sz w:val="20"/>
          <w:szCs w:val="20"/>
        </w:rPr>
        <w:tab/>
      </w:r>
      <w:r w:rsidRPr="00F37AF6">
        <w:rPr>
          <w:rFonts w:ascii="Arial" w:hAnsi="Arial" w:cs="Arial"/>
          <w:sz w:val="20"/>
          <w:szCs w:val="20"/>
        </w:rPr>
        <w:t>Departamento Jurídico en Materia Corporativa.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6.2 </w:t>
      </w:r>
      <w:r w:rsidRPr="00F37AF6">
        <w:rPr>
          <w:rFonts w:ascii="Arial" w:hAnsi="Arial" w:cs="Arial"/>
          <w:sz w:val="20"/>
          <w:szCs w:val="20"/>
        </w:rPr>
        <w:tab/>
        <w:t>Departamento Jurídico en Materia Turística.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6.3 </w:t>
      </w:r>
      <w:r w:rsidRPr="00F37AF6">
        <w:rPr>
          <w:rFonts w:ascii="Arial" w:hAnsi="Arial" w:cs="Arial"/>
          <w:sz w:val="20"/>
          <w:szCs w:val="20"/>
        </w:rPr>
        <w:tab/>
        <w:t>Departamento de Contratos y Convenios.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6.4 </w:t>
      </w:r>
      <w:r w:rsidRPr="00F37AF6">
        <w:rPr>
          <w:rFonts w:ascii="Arial" w:hAnsi="Arial" w:cs="Arial"/>
          <w:b/>
          <w:sz w:val="20"/>
          <w:szCs w:val="20"/>
        </w:rPr>
        <w:tab/>
      </w:r>
      <w:r w:rsidRPr="00F37AF6">
        <w:rPr>
          <w:rFonts w:ascii="Arial" w:hAnsi="Arial" w:cs="Arial"/>
          <w:sz w:val="20"/>
          <w:szCs w:val="20"/>
        </w:rPr>
        <w:t>Departamento Jurídico de Empleo.</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7.</w:t>
      </w:r>
      <w:r w:rsidRPr="00F37AF6">
        <w:rPr>
          <w:rFonts w:ascii="Arial" w:hAnsi="Arial" w:cs="Arial"/>
          <w:sz w:val="20"/>
          <w:szCs w:val="20"/>
        </w:rPr>
        <w:tab/>
      </w:r>
      <w:r w:rsidRPr="00F37AF6">
        <w:rPr>
          <w:rFonts w:ascii="Arial" w:hAnsi="Arial" w:cs="Arial"/>
          <w:b/>
          <w:sz w:val="20"/>
          <w:szCs w:val="20"/>
        </w:rPr>
        <w:t>DIRECCIÓN ADMINISTRATIVA.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7.1 </w:t>
      </w:r>
      <w:r w:rsidRPr="00F37AF6">
        <w:rPr>
          <w:rFonts w:ascii="Arial" w:hAnsi="Arial" w:cs="Arial"/>
          <w:b/>
          <w:sz w:val="20"/>
          <w:szCs w:val="20"/>
        </w:rPr>
        <w:tab/>
      </w:r>
      <w:r w:rsidRPr="00F37AF6">
        <w:rPr>
          <w:rFonts w:ascii="Arial" w:hAnsi="Arial" w:cs="Arial"/>
          <w:sz w:val="20"/>
          <w:szCs w:val="20"/>
        </w:rPr>
        <w:t>Departamento de Recursos Humanos.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7.2</w:t>
      </w:r>
      <w:r w:rsidR="00D75C1A">
        <w:rPr>
          <w:rFonts w:ascii="Arial" w:hAnsi="Arial" w:cs="Arial"/>
          <w:sz w:val="20"/>
          <w:szCs w:val="20"/>
        </w:rPr>
        <w:tab/>
      </w:r>
      <w:r w:rsidRPr="00F37AF6">
        <w:rPr>
          <w:rFonts w:ascii="Arial" w:hAnsi="Arial" w:cs="Arial"/>
          <w:sz w:val="20"/>
          <w:szCs w:val="20"/>
        </w:rPr>
        <w:t>Departamento de Fondos Financieros.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7.3 </w:t>
      </w:r>
      <w:r w:rsidRPr="00F37AF6">
        <w:rPr>
          <w:rFonts w:ascii="Arial" w:hAnsi="Arial" w:cs="Arial"/>
          <w:sz w:val="20"/>
          <w:szCs w:val="20"/>
        </w:rPr>
        <w:tab/>
        <w:t>Departamento de Recursos Materiales y Servicios Generales.</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7.4 </w:t>
      </w:r>
      <w:r w:rsidRPr="00F37AF6">
        <w:rPr>
          <w:rFonts w:ascii="Arial" w:hAnsi="Arial" w:cs="Arial"/>
          <w:sz w:val="20"/>
          <w:szCs w:val="20"/>
        </w:rPr>
        <w:tab/>
        <w:t>Departamento de Fondos y Fideicomisos.</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8.</w:t>
      </w:r>
      <w:r w:rsidRPr="00F37AF6">
        <w:rPr>
          <w:rFonts w:ascii="Arial" w:hAnsi="Arial" w:cs="Arial"/>
          <w:sz w:val="20"/>
          <w:szCs w:val="20"/>
        </w:rPr>
        <w:tab/>
      </w:r>
      <w:r w:rsidRPr="00F37AF6">
        <w:rPr>
          <w:rFonts w:ascii="Arial" w:hAnsi="Arial" w:cs="Arial"/>
          <w:b/>
          <w:sz w:val="20"/>
          <w:szCs w:val="20"/>
        </w:rPr>
        <w:t>DELEGACIÓN REGIONAL NUEVO LAREDO.</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9.</w:t>
      </w:r>
      <w:r w:rsidRPr="00F37AF6">
        <w:rPr>
          <w:rFonts w:ascii="Arial" w:hAnsi="Arial" w:cs="Arial"/>
          <w:sz w:val="20"/>
          <w:szCs w:val="20"/>
        </w:rPr>
        <w:tab/>
      </w:r>
      <w:r w:rsidRPr="00F37AF6">
        <w:rPr>
          <w:rFonts w:ascii="Arial" w:hAnsi="Arial" w:cs="Arial"/>
          <w:b/>
          <w:sz w:val="20"/>
          <w:szCs w:val="20"/>
        </w:rPr>
        <w:t>DELEGACIÓN REGIONAL REYNOSA.</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10. </w:t>
      </w:r>
      <w:r w:rsidRPr="00F37AF6">
        <w:rPr>
          <w:rFonts w:ascii="Arial" w:hAnsi="Arial" w:cs="Arial"/>
          <w:b/>
          <w:sz w:val="20"/>
          <w:szCs w:val="20"/>
        </w:rPr>
        <w:tab/>
        <w:t>DELEGACIÓN REGIONAL MATAMOROS.</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11. </w:t>
      </w:r>
      <w:r w:rsidRPr="00F37AF6">
        <w:rPr>
          <w:rFonts w:ascii="Arial" w:hAnsi="Arial" w:cs="Arial"/>
          <w:b/>
          <w:sz w:val="20"/>
          <w:szCs w:val="20"/>
        </w:rPr>
        <w:tab/>
        <w:t>DELEGACIÓN REGIONAL VICTORIA.</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12. </w:t>
      </w:r>
      <w:r w:rsidRPr="00F37AF6">
        <w:rPr>
          <w:rFonts w:ascii="Arial" w:hAnsi="Arial" w:cs="Arial"/>
          <w:sz w:val="20"/>
          <w:szCs w:val="20"/>
        </w:rPr>
        <w:tab/>
      </w:r>
      <w:r w:rsidRPr="00F37AF6">
        <w:rPr>
          <w:rFonts w:ascii="Arial" w:hAnsi="Arial" w:cs="Arial"/>
          <w:b/>
          <w:sz w:val="20"/>
          <w:szCs w:val="20"/>
        </w:rPr>
        <w:t>DELEGACIÓN REGIONAL EL MANTE.</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13. </w:t>
      </w:r>
      <w:r w:rsidRPr="00F37AF6">
        <w:rPr>
          <w:rFonts w:ascii="Arial" w:hAnsi="Arial" w:cs="Arial"/>
          <w:sz w:val="20"/>
          <w:szCs w:val="20"/>
        </w:rPr>
        <w:tab/>
      </w:r>
      <w:r w:rsidRPr="00F37AF6">
        <w:rPr>
          <w:rFonts w:ascii="Arial" w:hAnsi="Arial" w:cs="Arial"/>
          <w:b/>
          <w:sz w:val="20"/>
          <w:szCs w:val="20"/>
        </w:rPr>
        <w:t>DELEGACIÓN REGIONAL ALTAMIRA.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lastRenderedPageBreak/>
        <w:t xml:space="preserve">14. </w:t>
      </w:r>
      <w:r w:rsidRPr="00F37AF6">
        <w:rPr>
          <w:rFonts w:ascii="Arial" w:hAnsi="Arial" w:cs="Arial"/>
          <w:b/>
          <w:sz w:val="20"/>
          <w:szCs w:val="20"/>
        </w:rPr>
        <w:tab/>
        <w:t>DELEGACIÓN REGIONAL TAMPICO.</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15. </w:t>
      </w:r>
      <w:r w:rsidRPr="00F37AF6">
        <w:rPr>
          <w:rFonts w:ascii="Arial" w:hAnsi="Arial" w:cs="Arial"/>
          <w:b/>
          <w:sz w:val="20"/>
          <w:szCs w:val="20"/>
        </w:rPr>
        <w:tab/>
        <w:t>SECRETARÍA PARTICULAR.</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15.1</w:t>
      </w:r>
      <w:r w:rsidRPr="00F37AF6">
        <w:rPr>
          <w:rFonts w:ascii="Arial" w:hAnsi="Arial" w:cs="Arial"/>
          <w:b/>
          <w:sz w:val="20"/>
          <w:szCs w:val="20"/>
        </w:rPr>
        <w:tab/>
      </w:r>
      <w:r w:rsidRPr="00F37AF6">
        <w:rPr>
          <w:rFonts w:ascii="Arial" w:hAnsi="Arial" w:cs="Arial"/>
          <w:sz w:val="20"/>
          <w:szCs w:val="20"/>
        </w:rPr>
        <w:t>Departamento de Archivo y Correspondencia.</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15.2</w:t>
      </w:r>
      <w:r w:rsidRPr="00F37AF6">
        <w:rPr>
          <w:rFonts w:ascii="Arial" w:hAnsi="Arial" w:cs="Arial"/>
          <w:b/>
          <w:sz w:val="20"/>
          <w:szCs w:val="20"/>
        </w:rPr>
        <w:tab/>
      </w:r>
      <w:r w:rsidRPr="00F37AF6">
        <w:rPr>
          <w:rFonts w:ascii="Arial" w:hAnsi="Arial" w:cs="Arial"/>
          <w:sz w:val="20"/>
          <w:szCs w:val="20"/>
        </w:rPr>
        <w:t>Departamento de Relaciones Públicas.</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16. </w:t>
      </w:r>
      <w:r w:rsidRPr="00F37AF6">
        <w:rPr>
          <w:rFonts w:ascii="Arial" w:hAnsi="Arial" w:cs="Arial"/>
          <w:b/>
          <w:sz w:val="20"/>
          <w:szCs w:val="20"/>
        </w:rPr>
        <w:tab/>
        <w:t>COMUNICACIÓN SOCIAL.</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17. </w:t>
      </w:r>
      <w:r w:rsidRPr="00F37AF6">
        <w:rPr>
          <w:rFonts w:ascii="Arial" w:hAnsi="Arial" w:cs="Arial"/>
          <w:sz w:val="20"/>
          <w:szCs w:val="20"/>
        </w:rPr>
        <w:tab/>
      </w:r>
      <w:r w:rsidRPr="00F37AF6">
        <w:rPr>
          <w:rFonts w:ascii="Arial" w:hAnsi="Arial" w:cs="Arial"/>
          <w:b/>
          <w:sz w:val="20"/>
          <w:szCs w:val="20"/>
        </w:rPr>
        <w:t>AGENCIA ESTATAL DE ENERGÍA.</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17.1</w:t>
      </w:r>
      <w:r w:rsidRPr="00F37AF6">
        <w:rPr>
          <w:rFonts w:ascii="Arial" w:hAnsi="Arial" w:cs="Arial"/>
          <w:b/>
          <w:sz w:val="20"/>
          <w:szCs w:val="20"/>
        </w:rPr>
        <w:tab/>
        <w:t>Coordinación de Seguimientos.</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17.1.1</w:t>
      </w:r>
      <w:r w:rsidRPr="00F37AF6">
        <w:rPr>
          <w:rFonts w:ascii="Arial" w:hAnsi="Arial" w:cs="Arial"/>
          <w:b/>
          <w:sz w:val="20"/>
          <w:szCs w:val="20"/>
        </w:rPr>
        <w:tab/>
        <w:t>Dirección de Evaluación y Control.</w:t>
      </w:r>
    </w:p>
    <w:p w:rsidR="00F37AF6" w:rsidRPr="00F37AF6" w:rsidRDefault="00F37AF6" w:rsidP="00D75C1A">
      <w:pPr>
        <w:tabs>
          <w:tab w:val="left" w:pos="0"/>
          <w:tab w:val="left" w:pos="709"/>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17.1.1.1 </w:t>
      </w:r>
      <w:r w:rsidRPr="00F37AF6">
        <w:rPr>
          <w:rFonts w:ascii="Arial" w:hAnsi="Arial" w:cs="Arial"/>
          <w:sz w:val="20"/>
          <w:szCs w:val="20"/>
        </w:rPr>
        <w:t>Departamento de Registro.</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17.2. </w:t>
      </w:r>
      <w:r w:rsidRPr="00F37AF6">
        <w:rPr>
          <w:rFonts w:ascii="Arial" w:hAnsi="Arial" w:cs="Arial"/>
          <w:b/>
          <w:sz w:val="20"/>
          <w:szCs w:val="20"/>
        </w:rPr>
        <w:tab/>
        <w:t>Coordinación de Estudios y Proyectos Técnicos.</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17.2.1. </w:t>
      </w:r>
      <w:r w:rsidRPr="00F37AF6">
        <w:rPr>
          <w:rFonts w:ascii="Arial" w:hAnsi="Arial" w:cs="Arial"/>
          <w:b/>
          <w:sz w:val="20"/>
          <w:szCs w:val="20"/>
        </w:rPr>
        <w:tab/>
        <w:t>Dirección de Enlace con Organismos Técnicos y Normatividad.</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17.3 </w:t>
      </w:r>
      <w:r w:rsidRPr="00F37AF6">
        <w:rPr>
          <w:rFonts w:ascii="Arial" w:hAnsi="Arial" w:cs="Arial"/>
          <w:b/>
          <w:sz w:val="20"/>
          <w:szCs w:val="20"/>
        </w:rPr>
        <w:tab/>
        <w:t>Dirección de Relaciones Públicas.</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18.4. </w:t>
      </w:r>
      <w:r w:rsidRPr="00F37AF6">
        <w:rPr>
          <w:rFonts w:ascii="Arial" w:hAnsi="Arial" w:cs="Arial"/>
          <w:b/>
          <w:sz w:val="20"/>
          <w:szCs w:val="20"/>
        </w:rPr>
        <w:tab/>
        <w:t>SECRETARÍA PARTICULAR.</w:t>
      </w:r>
    </w:p>
    <w:p w:rsidR="00F37AF6" w:rsidRPr="00F37AF6" w:rsidRDefault="00F37AF6" w:rsidP="00D75C1A">
      <w:pPr>
        <w:tabs>
          <w:tab w:val="left" w:pos="0"/>
        </w:tabs>
        <w:autoSpaceDE w:val="0"/>
        <w:autoSpaceDN w:val="0"/>
        <w:adjustRightInd w:val="0"/>
        <w:spacing w:after="240"/>
        <w:jc w:val="both"/>
        <w:rPr>
          <w:rFonts w:ascii="Arial" w:hAnsi="Arial" w:cs="Arial"/>
          <w:sz w:val="20"/>
          <w:szCs w:val="20"/>
        </w:rPr>
      </w:pPr>
      <w:r w:rsidRPr="00F37AF6">
        <w:rPr>
          <w:rFonts w:ascii="Arial" w:hAnsi="Arial" w:cs="Arial"/>
          <w:b/>
          <w:sz w:val="20"/>
          <w:szCs w:val="20"/>
        </w:rPr>
        <w:t xml:space="preserve">18.4.1. </w:t>
      </w:r>
      <w:r w:rsidRPr="00F37AF6">
        <w:rPr>
          <w:rFonts w:ascii="Arial" w:hAnsi="Arial" w:cs="Arial"/>
          <w:b/>
          <w:sz w:val="20"/>
          <w:szCs w:val="20"/>
        </w:rPr>
        <w:tab/>
      </w:r>
      <w:r w:rsidRPr="00F37AF6">
        <w:rPr>
          <w:rFonts w:ascii="Arial" w:hAnsi="Arial" w:cs="Arial"/>
          <w:sz w:val="20"/>
          <w:szCs w:val="20"/>
        </w:rPr>
        <w:t>Departamento Técnico.</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18.5.</w:t>
      </w:r>
      <w:r w:rsidRPr="00F37AF6">
        <w:rPr>
          <w:rFonts w:ascii="Arial" w:hAnsi="Arial" w:cs="Arial"/>
          <w:b/>
          <w:sz w:val="20"/>
          <w:szCs w:val="20"/>
        </w:rPr>
        <w:tab/>
        <w:t>Dirección de Relaciones Públicas.</w:t>
      </w:r>
    </w:p>
    <w:p w:rsidR="00F37AF6" w:rsidRPr="00F37AF6" w:rsidRDefault="00F37AF6" w:rsidP="00D75C1A">
      <w:pPr>
        <w:tabs>
          <w:tab w:val="left" w:pos="0"/>
        </w:tabs>
        <w:autoSpaceDE w:val="0"/>
        <w:autoSpaceDN w:val="0"/>
        <w:adjustRightInd w:val="0"/>
        <w:spacing w:after="240"/>
        <w:jc w:val="both"/>
        <w:rPr>
          <w:rFonts w:ascii="Arial" w:hAnsi="Arial" w:cs="Arial"/>
          <w:b/>
          <w:sz w:val="20"/>
          <w:szCs w:val="20"/>
        </w:rPr>
      </w:pPr>
      <w:r w:rsidRPr="00F37AF6">
        <w:rPr>
          <w:rFonts w:ascii="Arial" w:hAnsi="Arial" w:cs="Arial"/>
          <w:b/>
          <w:sz w:val="20"/>
          <w:szCs w:val="20"/>
        </w:rPr>
        <w:t xml:space="preserve">18.6. </w:t>
      </w:r>
      <w:r w:rsidRPr="00F37AF6">
        <w:rPr>
          <w:rFonts w:ascii="Arial" w:hAnsi="Arial" w:cs="Arial"/>
          <w:b/>
          <w:sz w:val="20"/>
          <w:szCs w:val="20"/>
        </w:rPr>
        <w:tab/>
        <w:t>Dirección de Comunicación Social.</w:t>
      </w:r>
    </w:p>
    <w:p w:rsidR="00F37AF6" w:rsidRPr="00F37AF6" w:rsidRDefault="00F37AF6" w:rsidP="00D75C1A">
      <w:pPr>
        <w:tabs>
          <w:tab w:val="left" w:pos="0"/>
          <w:tab w:val="left" w:pos="284"/>
        </w:tabs>
        <w:autoSpaceDE w:val="0"/>
        <w:autoSpaceDN w:val="0"/>
        <w:adjustRightInd w:val="0"/>
        <w:spacing w:after="240"/>
        <w:jc w:val="both"/>
        <w:rPr>
          <w:rFonts w:ascii="Arial" w:hAnsi="Arial" w:cs="Arial"/>
          <w:sz w:val="20"/>
          <w:szCs w:val="20"/>
        </w:rPr>
      </w:pPr>
      <w:r w:rsidRPr="00F37AF6">
        <w:rPr>
          <w:rFonts w:ascii="Arial" w:hAnsi="Arial" w:cs="Arial"/>
          <w:b/>
          <w:sz w:val="20"/>
          <w:szCs w:val="20"/>
        </w:rPr>
        <w:t>2.</w:t>
      </w:r>
      <w:r w:rsidRPr="00F37AF6">
        <w:rPr>
          <w:rFonts w:ascii="Arial" w:hAnsi="Arial" w:cs="Arial"/>
          <w:b/>
          <w:sz w:val="20"/>
          <w:szCs w:val="20"/>
        </w:rPr>
        <w:tab/>
      </w:r>
      <w:r w:rsidRPr="00F37AF6">
        <w:rPr>
          <w:rFonts w:ascii="Arial" w:hAnsi="Arial" w:cs="Arial"/>
          <w:sz w:val="20"/>
          <w:szCs w:val="20"/>
        </w:rPr>
        <w:t>La Secretaría cuenta con un Órgano de Control Interno, en términos de lo dispuesto por las fracciones IX, X y XI del artículo 37 de la Ley Orgánica de la Administración Pública del Estado; mi</w:t>
      </w:r>
      <w:r w:rsidRPr="00F37AF6">
        <w:rPr>
          <w:rFonts w:ascii="Arial" w:hAnsi="Arial" w:cs="Arial"/>
          <w:color w:val="000000"/>
          <w:sz w:val="20"/>
          <w:szCs w:val="20"/>
        </w:rPr>
        <w:t>s</w:t>
      </w:r>
      <w:r w:rsidRPr="00F37AF6">
        <w:rPr>
          <w:rFonts w:ascii="Arial" w:hAnsi="Arial" w:cs="Arial"/>
          <w:sz w:val="20"/>
          <w:szCs w:val="20"/>
        </w:rPr>
        <w:t>mo que estará a cargo de un titular, designado por la Contraloría Gubernamental, quien dependerá jerárquica y funcionalmente de la misma, ejerciendo las facultades previstas en la Ley Orgánica de la Administración Pública del Estado de Tamaulipas, la Ley de Responsabilidades de los Servidores Públicos del Estado de Tamaulipas y los demás ordenamientos legales y administrativos aplicables le impongan.</w:t>
      </w:r>
    </w:p>
    <w:p w:rsidR="00F37AF6" w:rsidRPr="00F37AF6" w:rsidRDefault="00F37AF6" w:rsidP="00D75C1A">
      <w:pPr>
        <w:tabs>
          <w:tab w:val="left" w:pos="0"/>
          <w:tab w:val="left" w:pos="284"/>
        </w:tabs>
        <w:autoSpaceDE w:val="0"/>
        <w:autoSpaceDN w:val="0"/>
        <w:adjustRightInd w:val="0"/>
        <w:spacing w:after="240"/>
        <w:jc w:val="both"/>
        <w:rPr>
          <w:rFonts w:ascii="Arial" w:hAnsi="Arial" w:cs="Arial"/>
          <w:sz w:val="20"/>
          <w:szCs w:val="20"/>
        </w:rPr>
      </w:pPr>
      <w:r w:rsidRPr="00F37AF6">
        <w:rPr>
          <w:rFonts w:ascii="Arial" w:hAnsi="Arial" w:cs="Arial"/>
          <w:b/>
          <w:sz w:val="20"/>
          <w:szCs w:val="20"/>
        </w:rPr>
        <w:t>3.</w:t>
      </w:r>
      <w:r w:rsidRPr="00F37AF6">
        <w:rPr>
          <w:rFonts w:ascii="Arial" w:hAnsi="Arial" w:cs="Arial"/>
          <w:sz w:val="20"/>
          <w:szCs w:val="20"/>
        </w:rPr>
        <w:tab/>
        <w:t xml:space="preserve">La Secretaría por conducto de sus servidores públicos y unidades administrativas, realizará sus actividades de manera programada, conforme a los objetivos, principios, estrategias, líneas de acción y prioridades contenidas en el Plan Estatal de Desarrollo y las políticas que para el óptimo despacho de sus asuntos que establezca el </w:t>
      </w:r>
      <w:r w:rsidRPr="00F37AF6">
        <w:rPr>
          <w:rFonts w:ascii="Arial" w:hAnsi="Arial" w:cs="Arial"/>
          <w:caps/>
          <w:sz w:val="20"/>
          <w:szCs w:val="20"/>
        </w:rPr>
        <w:t>E</w:t>
      </w:r>
      <w:r w:rsidRPr="00F37AF6">
        <w:rPr>
          <w:rFonts w:ascii="Arial" w:hAnsi="Arial" w:cs="Arial"/>
          <w:sz w:val="20"/>
          <w:szCs w:val="20"/>
        </w:rPr>
        <w:t>jecutivo</w:t>
      </w:r>
      <w:r w:rsidRPr="00F37AF6">
        <w:rPr>
          <w:rFonts w:ascii="Arial" w:hAnsi="Arial" w:cs="Arial"/>
          <w:caps/>
          <w:sz w:val="20"/>
          <w:szCs w:val="20"/>
        </w:rPr>
        <w:t>.</w:t>
      </w:r>
    </w:p>
    <w:p w:rsidR="00F37AF6" w:rsidRPr="00F37AF6" w:rsidRDefault="00F37AF6" w:rsidP="00D75C1A">
      <w:pPr>
        <w:tabs>
          <w:tab w:val="left" w:pos="0"/>
        </w:tabs>
        <w:autoSpaceDE w:val="0"/>
        <w:autoSpaceDN w:val="0"/>
        <w:adjustRightInd w:val="0"/>
        <w:ind w:left="567" w:right="567"/>
        <w:jc w:val="center"/>
        <w:rPr>
          <w:rFonts w:ascii="Arial" w:hAnsi="Arial" w:cs="Arial"/>
          <w:b/>
          <w:sz w:val="20"/>
          <w:szCs w:val="20"/>
        </w:rPr>
      </w:pPr>
      <w:r w:rsidRPr="00F37AF6">
        <w:rPr>
          <w:rFonts w:ascii="Arial" w:hAnsi="Arial" w:cs="Arial"/>
          <w:b/>
          <w:sz w:val="20"/>
          <w:szCs w:val="20"/>
        </w:rPr>
        <w:t>TÍTULO TERCERO</w:t>
      </w:r>
    </w:p>
    <w:p w:rsidR="00F37AF6" w:rsidRDefault="00F37AF6" w:rsidP="00D75C1A">
      <w:pPr>
        <w:tabs>
          <w:tab w:val="left" w:pos="0"/>
        </w:tabs>
        <w:autoSpaceDE w:val="0"/>
        <w:autoSpaceDN w:val="0"/>
        <w:adjustRightInd w:val="0"/>
        <w:ind w:left="567" w:right="567"/>
        <w:jc w:val="center"/>
        <w:rPr>
          <w:rFonts w:ascii="Arial" w:hAnsi="Arial" w:cs="Arial"/>
          <w:b/>
          <w:sz w:val="20"/>
          <w:szCs w:val="20"/>
        </w:rPr>
      </w:pPr>
      <w:r w:rsidRPr="00F37AF6">
        <w:rPr>
          <w:rFonts w:ascii="Arial" w:hAnsi="Arial" w:cs="Arial"/>
          <w:b/>
          <w:sz w:val="20"/>
          <w:szCs w:val="20"/>
        </w:rPr>
        <w:t>DE LAS ATRIBUCIONES</w:t>
      </w:r>
    </w:p>
    <w:p w:rsidR="00D75C1A" w:rsidRPr="00E854F7" w:rsidRDefault="00D75C1A" w:rsidP="00D75C1A">
      <w:pPr>
        <w:tabs>
          <w:tab w:val="left" w:pos="0"/>
        </w:tabs>
        <w:autoSpaceDE w:val="0"/>
        <w:autoSpaceDN w:val="0"/>
        <w:adjustRightInd w:val="0"/>
        <w:ind w:left="567" w:right="567"/>
        <w:jc w:val="center"/>
        <w:rPr>
          <w:rFonts w:ascii="Arial" w:hAnsi="Arial" w:cs="Arial"/>
          <w:b/>
          <w:sz w:val="12"/>
          <w:szCs w:val="12"/>
        </w:rPr>
      </w:pPr>
    </w:p>
    <w:p w:rsidR="00F37AF6" w:rsidRPr="00F37AF6" w:rsidRDefault="00F37AF6" w:rsidP="00D75C1A">
      <w:pPr>
        <w:tabs>
          <w:tab w:val="left" w:pos="0"/>
        </w:tabs>
        <w:autoSpaceDE w:val="0"/>
        <w:autoSpaceDN w:val="0"/>
        <w:adjustRightInd w:val="0"/>
        <w:ind w:left="567" w:right="567"/>
        <w:jc w:val="center"/>
        <w:rPr>
          <w:rFonts w:ascii="Arial" w:hAnsi="Arial" w:cs="Arial"/>
          <w:b/>
          <w:bCs/>
          <w:sz w:val="20"/>
          <w:szCs w:val="20"/>
        </w:rPr>
      </w:pPr>
      <w:r w:rsidRPr="00F37AF6">
        <w:rPr>
          <w:rFonts w:ascii="Arial" w:hAnsi="Arial" w:cs="Arial"/>
          <w:b/>
          <w:bCs/>
          <w:sz w:val="20"/>
          <w:szCs w:val="20"/>
        </w:rPr>
        <w:t>CAPÍTULO I</w:t>
      </w:r>
    </w:p>
    <w:p w:rsidR="00F37AF6" w:rsidRDefault="00F37AF6" w:rsidP="00D75C1A">
      <w:pPr>
        <w:tabs>
          <w:tab w:val="left" w:pos="0"/>
        </w:tabs>
        <w:autoSpaceDE w:val="0"/>
        <w:autoSpaceDN w:val="0"/>
        <w:adjustRightInd w:val="0"/>
        <w:ind w:left="567" w:right="567"/>
        <w:jc w:val="center"/>
        <w:rPr>
          <w:rFonts w:ascii="Arial" w:hAnsi="Arial" w:cs="Arial"/>
          <w:b/>
          <w:bCs/>
          <w:sz w:val="20"/>
          <w:szCs w:val="20"/>
        </w:rPr>
      </w:pPr>
      <w:r w:rsidRPr="00F37AF6">
        <w:rPr>
          <w:rFonts w:ascii="Arial" w:hAnsi="Arial" w:cs="Arial"/>
          <w:b/>
          <w:bCs/>
          <w:sz w:val="20"/>
          <w:szCs w:val="20"/>
        </w:rPr>
        <w:t>DEL SECRETARIO</w:t>
      </w:r>
    </w:p>
    <w:p w:rsidR="00D75C1A" w:rsidRPr="00E854F7" w:rsidRDefault="00D75C1A" w:rsidP="00D75C1A">
      <w:pPr>
        <w:tabs>
          <w:tab w:val="left" w:pos="0"/>
        </w:tabs>
        <w:autoSpaceDE w:val="0"/>
        <w:autoSpaceDN w:val="0"/>
        <w:adjustRightInd w:val="0"/>
        <w:ind w:left="567" w:right="567"/>
        <w:jc w:val="center"/>
        <w:rPr>
          <w:rFonts w:ascii="Arial" w:hAnsi="Arial" w:cs="Arial"/>
          <w:b/>
          <w:bCs/>
          <w:sz w:val="12"/>
          <w:szCs w:val="12"/>
        </w:rPr>
      </w:pPr>
    </w:p>
    <w:p w:rsidR="00F37AF6" w:rsidRDefault="00F37AF6" w:rsidP="00D75C1A">
      <w:pPr>
        <w:tabs>
          <w:tab w:val="left" w:pos="0"/>
        </w:tabs>
        <w:autoSpaceDE w:val="0"/>
        <w:autoSpaceDN w:val="0"/>
        <w:adjustRightInd w:val="0"/>
        <w:ind w:right="567"/>
        <w:jc w:val="both"/>
        <w:rPr>
          <w:rFonts w:ascii="Arial" w:hAnsi="Arial" w:cs="Arial"/>
          <w:b/>
          <w:bCs/>
          <w:sz w:val="20"/>
          <w:szCs w:val="20"/>
        </w:rPr>
      </w:pPr>
      <w:r w:rsidRPr="00F37AF6">
        <w:rPr>
          <w:rFonts w:ascii="Arial" w:hAnsi="Arial" w:cs="Arial"/>
          <w:b/>
          <w:bCs/>
          <w:sz w:val="20"/>
          <w:szCs w:val="20"/>
        </w:rPr>
        <w:t>Artículo 7. INSTRUMENTOS DE APOYO ADMINISTRATIVO</w:t>
      </w:r>
    </w:p>
    <w:p w:rsidR="0093204B" w:rsidRPr="00E854F7" w:rsidRDefault="0093204B" w:rsidP="00D75C1A">
      <w:pPr>
        <w:tabs>
          <w:tab w:val="left" w:pos="0"/>
          <w:tab w:val="left" w:pos="284"/>
        </w:tabs>
        <w:autoSpaceDE w:val="0"/>
        <w:autoSpaceDN w:val="0"/>
        <w:adjustRightInd w:val="0"/>
        <w:jc w:val="both"/>
        <w:rPr>
          <w:rFonts w:ascii="Arial" w:hAnsi="Arial" w:cs="Arial"/>
          <w:b/>
          <w:bCs/>
          <w:sz w:val="10"/>
          <w:szCs w:val="10"/>
        </w:rPr>
      </w:pPr>
    </w:p>
    <w:p w:rsidR="00F37AF6" w:rsidRDefault="00F37AF6" w:rsidP="00D75C1A">
      <w:pPr>
        <w:tabs>
          <w:tab w:val="left" w:pos="0"/>
          <w:tab w:val="left" w:pos="284"/>
        </w:tabs>
        <w:autoSpaceDE w:val="0"/>
        <w:autoSpaceDN w:val="0"/>
        <w:adjustRightInd w:val="0"/>
        <w:jc w:val="both"/>
        <w:rPr>
          <w:rFonts w:ascii="Arial" w:hAnsi="Arial" w:cs="Arial"/>
          <w:bCs/>
          <w:sz w:val="20"/>
          <w:szCs w:val="20"/>
        </w:rPr>
      </w:pPr>
      <w:r w:rsidRPr="00F37AF6">
        <w:rPr>
          <w:rFonts w:ascii="Arial" w:hAnsi="Arial" w:cs="Arial"/>
          <w:b/>
          <w:bCs/>
          <w:sz w:val="20"/>
          <w:szCs w:val="20"/>
        </w:rPr>
        <w:t>1.</w:t>
      </w:r>
      <w:r w:rsidRPr="00F37AF6">
        <w:rPr>
          <w:rFonts w:ascii="Arial" w:hAnsi="Arial" w:cs="Arial"/>
          <w:b/>
          <w:bCs/>
          <w:sz w:val="20"/>
          <w:szCs w:val="20"/>
        </w:rPr>
        <w:tab/>
      </w:r>
      <w:r w:rsidRPr="00F37AF6">
        <w:rPr>
          <w:rFonts w:ascii="Arial" w:hAnsi="Arial" w:cs="Arial"/>
          <w:bCs/>
          <w:sz w:val="20"/>
          <w:szCs w:val="20"/>
        </w:rPr>
        <w:t>El Secretario expedirá y mantendrá actualizados los Manuales de Organización, de Procedimientos y de Servicios de la Secretaría; los que deberán contener información sobre la estructura orgánica de la Secretaría y las funciones de sus unidades administrativas, sistemas de comunicación y coordinación y sus principales procedimientos administrativos.</w:t>
      </w:r>
    </w:p>
    <w:p w:rsidR="00F37AF6" w:rsidRDefault="00F37AF6" w:rsidP="00D75C1A">
      <w:pPr>
        <w:tabs>
          <w:tab w:val="left" w:pos="0"/>
          <w:tab w:val="left" w:pos="284"/>
        </w:tabs>
        <w:autoSpaceDE w:val="0"/>
        <w:autoSpaceDN w:val="0"/>
        <w:adjustRightInd w:val="0"/>
        <w:jc w:val="both"/>
        <w:rPr>
          <w:rFonts w:ascii="Arial" w:hAnsi="Arial" w:cs="Arial"/>
          <w:bCs/>
          <w:sz w:val="20"/>
          <w:szCs w:val="20"/>
        </w:rPr>
      </w:pPr>
      <w:r w:rsidRPr="00F37AF6">
        <w:rPr>
          <w:rFonts w:ascii="Arial" w:hAnsi="Arial" w:cs="Arial"/>
          <w:b/>
          <w:bCs/>
          <w:sz w:val="20"/>
          <w:szCs w:val="20"/>
        </w:rPr>
        <w:lastRenderedPageBreak/>
        <w:t>2.</w:t>
      </w:r>
      <w:r w:rsidRPr="00F37AF6">
        <w:rPr>
          <w:rFonts w:ascii="Arial" w:hAnsi="Arial" w:cs="Arial"/>
          <w:bCs/>
          <w:sz w:val="20"/>
          <w:szCs w:val="20"/>
        </w:rPr>
        <w:tab/>
        <w:t>Los manuales de organización se elaboraran conforme a las normas y lineamientos emitidos por la Contraloría Gubernamental en términos del artículo 37 fracción XXI de la Ley Orgánica, mismo que una vez elaborados y autorizados se remitirán a la autoridad competente para su debida publicación en el Periódico Oficial del Estado.</w:t>
      </w:r>
    </w:p>
    <w:p w:rsidR="00D75C1A" w:rsidRPr="00F37AF6" w:rsidRDefault="00D75C1A" w:rsidP="00F37AF6">
      <w:pPr>
        <w:tabs>
          <w:tab w:val="left" w:pos="0"/>
        </w:tabs>
        <w:autoSpaceDE w:val="0"/>
        <w:autoSpaceDN w:val="0"/>
        <w:adjustRightInd w:val="0"/>
        <w:ind w:left="567" w:right="567"/>
        <w:jc w:val="both"/>
        <w:rPr>
          <w:rFonts w:ascii="Arial" w:hAnsi="Arial" w:cs="Arial"/>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Artículo 8. REPRESENTACIÓN</w:t>
      </w:r>
    </w:p>
    <w:p w:rsidR="0093204B" w:rsidRPr="00E854F7" w:rsidRDefault="0093204B" w:rsidP="00983280">
      <w:pPr>
        <w:tabs>
          <w:tab w:val="left" w:pos="0"/>
        </w:tabs>
        <w:autoSpaceDE w:val="0"/>
        <w:autoSpaceDN w:val="0"/>
        <w:adjustRightInd w:val="0"/>
        <w:jc w:val="both"/>
        <w:rPr>
          <w:rFonts w:ascii="Arial" w:hAnsi="Arial" w:cs="Arial"/>
          <w:b/>
          <w:bCs/>
          <w:sz w:val="10"/>
          <w:szCs w:val="10"/>
        </w:rPr>
      </w:pPr>
    </w:p>
    <w:p w:rsidR="00F37AF6" w:rsidRDefault="00F37AF6" w:rsidP="00E854F7">
      <w:pPr>
        <w:tabs>
          <w:tab w:val="left" w:pos="0"/>
          <w:tab w:val="left" w:pos="284"/>
        </w:tabs>
        <w:autoSpaceDE w:val="0"/>
        <w:autoSpaceDN w:val="0"/>
        <w:adjustRightInd w:val="0"/>
        <w:jc w:val="both"/>
        <w:rPr>
          <w:rFonts w:ascii="Arial" w:hAnsi="Arial" w:cs="Arial"/>
          <w:bCs/>
          <w:sz w:val="20"/>
          <w:szCs w:val="20"/>
        </w:rPr>
      </w:pPr>
      <w:r w:rsidRPr="00F37AF6">
        <w:rPr>
          <w:rFonts w:ascii="Arial" w:hAnsi="Arial" w:cs="Arial"/>
          <w:b/>
          <w:bCs/>
          <w:sz w:val="20"/>
          <w:szCs w:val="20"/>
        </w:rPr>
        <w:t>1.</w:t>
      </w:r>
      <w:r w:rsidRPr="00F37AF6">
        <w:rPr>
          <w:rFonts w:ascii="Arial" w:hAnsi="Arial" w:cs="Arial"/>
          <w:b/>
          <w:bCs/>
          <w:sz w:val="20"/>
          <w:szCs w:val="20"/>
        </w:rPr>
        <w:tab/>
      </w:r>
      <w:r w:rsidRPr="00F37AF6">
        <w:rPr>
          <w:rFonts w:ascii="Arial" w:hAnsi="Arial" w:cs="Arial"/>
          <w:bCs/>
          <w:sz w:val="20"/>
          <w:szCs w:val="20"/>
        </w:rPr>
        <w:t>Al Secretario le corresponde originariamente la representación de la Secretaría, y el trámite y resolución de los asuntos competencia de ésta.</w:t>
      </w:r>
    </w:p>
    <w:p w:rsidR="00E854F7" w:rsidRPr="00F37AF6" w:rsidRDefault="00E854F7" w:rsidP="00E854F7">
      <w:pPr>
        <w:tabs>
          <w:tab w:val="left" w:pos="0"/>
          <w:tab w:val="left" w:pos="284"/>
        </w:tabs>
        <w:autoSpaceDE w:val="0"/>
        <w:autoSpaceDN w:val="0"/>
        <w:adjustRightInd w:val="0"/>
        <w:jc w:val="both"/>
        <w:rPr>
          <w:rFonts w:ascii="Arial" w:hAnsi="Arial" w:cs="Arial"/>
          <w:bCs/>
          <w:sz w:val="20"/>
          <w:szCs w:val="20"/>
        </w:rPr>
      </w:pPr>
    </w:p>
    <w:p w:rsidR="00F37AF6" w:rsidRDefault="00F37AF6" w:rsidP="00E854F7">
      <w:pPr>
        <w:tabs>
          <w:tab w:val="left" w:pos="0"/>
          <w:tab w:val="left" w:pos="284"/>
        </w:tabs>
        <w:autoSpaceDE w:val="0"/>
        <w:autoSpaceDN w:val="0"/>
        <w:adjustRightInd w:val="0"/>
        <w:jc w:val="both"/>
        <w:rPr>
          <w:rFonts w:ascii="Arial" w:hAnsi="Arial" w:cs="Arial"/>
          <w:bCs/>
          <w:sz w:val="20"/>
          <w:szCs w:val="20"/>
        </w:rPr>
      </w:pPr>
      <w:r w:rsidRPr="00F37AF6">
        <w:rPr>
          <w:rFonts w:ascii="Arial" w:hAnsi="Arial" w:cs="Arial"/>
          <w:b/>
          <w:bCs/>
          <w:sz w:val="20"/>
          <w:szCs w:val="20"/>
        </w:rPr>
        <w:t>2.</w:t>
      </w:r>
      <w:r w:rsidRPr="00F37AF6">
        <w:rPr>
          <w:rFonts w:ascii="Arial" w:hAnsi="Arial" w:cs="Arial"/>
          <w:b/>
          <w:bCs/>
          <w:sz w:val="20"/>
          <w:szCs w:val="20"/>
        </w:rPr>
        <w:tab/>
      </w:r>
      <w:r w:rsidRPr="00F37AF6">
        <w:rPr>
          <w:rFonts w:ascii="Arial" w:hAnsi="Arial" w:cs="Arial"/>
          <w:bCs/>
          <w:sz w:val="20"/>
          <w:szCs w:val="20"/>
        </w:rPr>
        <w:t>Para la mejor organización del quehacer institucional el Secretario podrá delegar sus atribuciones en los titulares de las unidades administrativas y entidades paraestatales de la Secretaría, sin perjuicio de su ejercicio directo, mediante acuerdos que deberán publicarse en el Periódico Oficial del Estado.</w:t>
      </w:r>
    </w:p>
    <w:p w:rsidR="00D75C1A" w:rsidRPr="0093204B" w:rsidRDefault="00D75C1A" w:rsidP="0093204B">
      <w:pPr>
        <w:tabs>
          <w:tab w:val="left" w:pos="0"/>
          <w:tab w:val="left" w:pos="426"/>
        </w:tabs>
        <w:autoSpaceDE w:val="0"/>
        <w:autoSpaceDN w:val="0"/>
        <w:adjustRightInd w:val="0"/>
        <w:jc w:val="both"/>
        <w:rPr>
          <w:rFonts w:ascii="Arial" w:hAnsi="Arial" w:cs="Arial"/>
          <w:bCs/>
          <w:sz w:val="16"/>
          <w:szCs w:val="16"/>
        </w:rPr>
      </w:pPr>
    </w:p>
    <w:p w:rsidR="00F37AF6" w:rsidRPr="005C1997" w:rsidRDefault="00F37AF6" w:rsidP="00983280">
      <w:pPr>
        <w:tabs>
          <w:tab w:val="left" w:pos="0"/>
        </w:tabs>
        <w:autoSpaceDE w:val="0"/>
        <w:autoSpaceDN w:val="0"/>
        <w:adjustRightInd w:val="0"/>
        <w:jc w:val="both"/>
        <w:rPr>
          <w:rFonts w:ascii="Arial" w:hAnsi="Arial" w:cs="Arial"/>
          <w:b/>
          <w:bCs/>
          <w:sz w:val="20"/>
          <w:szCs w:val="20"/>
        </w:rPr>
      </w:pPr>
      <w:r w:rsidRPr="005C1997">
        <w:rPr>
          <w:rFonts w:ascii="Arial" w:hAnsi="Arial" w:cs="Arial"/>
          <w:b/>
          <w:bCs/>
          <w:sz w:val="20"/>
          <w:szCs w:val="20"/>
        </w:rPr>
        <w:t>Artículo 9. FACULTADES DEL SECRETARIO</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Secretario ejercer las siguientes atribuciones:</w:t>
      </w:r>
    </w:p>
    <w:p w:rsidR="005C1997" w:rsidRPr="00F37AF6" w:rsidRDefault="005C1997" w:rsidP="00983280">
      <w:pPr>
        <w:tabs>
          <w:tab w:val="left" w:pos="0"/>
        </w:tabs>
        <w:autoSpaceDE w:val="0"/>
        <w:autoSpaceDN w:val="0"/>
        <w:adjustRightInd w:val="0"/>
        <w:jc w:val="both"/>
        <w:rPr>
          <w:rFonts w:ascii="Arial" w:hAnsi="Arial" w:cs="Arial"/>
          <w:sz w:val="20"/>
          <w:szCs w:val="20"/>
        </w:rPr>
      </w:pPr>
    </w:p>
    <w:p w:rsidR="00F37AF6" w:rsidRDefault="00F37AF6" w:rsidP="005C1997">
      <w:pPr>
        <w:pStyle w:val="Prrafodelista"/>
        <w:numPr>
          <w:ilvl w:val="0"/>
          <w:numId w:val="51"/>
        </w:numPr>
        <w:tabs>
          <w:tab w:val="left" w:pos="0"/>
          <w:tab w:val="left" w:pos="284"/>
        </w:tabs>
        <w:autoSpaceDE w:val="0"/>
        <w:autoSpaceDN w:val="0"/>
        <w:adjustRightInd w:val="0"/>
        <w:ind w:left="0" w:firstLine="0"/>
        <w:contextualSpacing w:val="0"/>
        <w:jc w:val="both"/>
        <w:rPr>
          <w:rFonts w:ascii="Arial" w:hAnsi="Arial" w:cs="Arial"/>
          <w:b/>
          <w:sz w:val="20"/>
          <w:szCs w:val="20"/>
        </w:rPr>
      </w:pPr>
      <w:r w:rsidRPr="00F37AF6">
        <w:rPr>
          <w:rFonts w:ascii="Arial" w:hAnsi="Arial" w:cs="Arial"/>
          <w:b/>
          <w:sz w:val="20"/>
          <w:szCs w:val="20"/>
        </w:rPr>
        <w:t>NO DELEGABLES:</w:t>
      </w:r>
    </w:p>
    <w:p w:rsidR="005C1997" w:rsidRPr="00F37AF6" w:rsidRDefault="005C1997" w:rsidP="005C1997">
      <w:pPr>
        <w:pStyle w:val="Prrafodelista"/>
        <w:tabs>
          <w:tab w:val="left" w:pos="0"/>
          <w:tab w:val="left" w:pos="426"/>
        </w:tabs>
        <w:autoSpaceDE w:val="0"/>
        <w:autoSpaceDN w:val="0"/>
        <w:adjustRightInd w:val="0"/>
        <w:ind w:left="0"/>
        <w:contextualSpacing w:val="0"/>
        <w:jc w:val="both"/>
        <w:rPr>
          <w:rFonts w:ascii="Arial" w:hAnsi="Arial" w:cs="Arial"/>
          <w:b/>
          <w:sz w:val="20"/>
          <w:szCs w:val="20"/>
        </w:rPr>
      </w:pPr>
    </w:p>
    <w:p w:rsidR="00F37AF6" w:rsidRDefault="00F37AF6" w:rsidP="00C6224E">
      <w:pPr>
        <w:numPr>
          <w:ilvl w:val="0"/>
          <w:numId w:val="50"/>
        </w:numPr>
        <w:tabs>
          <w:tab w:val="left" w:pos="0"/>
          <w:tab w:val="left" w:pos="426"/>
        </w:tabs>
        <w:autoSpaceDE w:val="0"/>
        <w:autoSpaceDN w:val="0"/>
        <w:adjustRightInd w:val="0"/>
        <w:ind w:left="0" w:firstLine="0"/>
        <w:jc w:val="both"/>
        <w:rPr>
          <w:rFonts w:ascii="Arial" w:hAnsi="Arial" w:cs="Arial"/>
          <w:sz w:val="20"/>
          <w:szCs w:val="20"/>
        </w:rPr>
      </w:pPr>
      <w:r w:rsidRPr="00F37AF6">
        <w:rPr>
          <w:rFonts w:ascii="Arial" w:hAnsi="Arial" w:cs="Arial"/>
          <w:sz w:val="20"/>
          <w:szCs w:val="20"/>
        </w:rPr>
        <w:t xml:space="preserve">Acordar directamente con el Ejecutivo los asuntos encomendados a la Secretaría y aquellos que por su naturaleza así lo ameriten; </w:t>
      </w:r>
    </w:p>
    <w:p w:rsidR="005C1997" w:rsidRPr="00F37AF6" w:rsidRDefault="005C1997" w:rsidP="005C1997">
      <w:pPr>
        <w:tabs>
          <w:tab w:val="left" w:pos="0"/>
          <w:tab w:val="left" w:pos="426"/>
        </w:tabs>
        <w:autoSpaceDE w:val="0"/>
        <w:autoSpaceDN w:val="0"/>
        <w:adjustRightInd w:val="0"/>
        <w:jc w:val="both"/>
        <w:rPr>
          <w:rFonts w:ascii="Arial" w:hAnsi="Arial" w:cs="Arial"/>
          <w:sz w:val="20"/>
          <w:szCs w:val="20"/>
        </w:rPr>
      </w:pPr>
    </w:p>
    <w:p w:rsidR="00F37AF6" w:rsidRPr="00F37AF6" w:rsidRDefault="00F37AF6" w:rsidP="00C6224E">
      <w:pPr>
        <w:numPr>
          <w:ilvl w:val="0"/>
          <w:numId w:val="50"/>
        </w:numPr>
        <w:tabs>
          <w:tab w:val="left" w:pos="0"/>
          <w:tab w:val="left" w:pos="426"/>
        </w:tabs>
        <w:autoSpaceDE w:val="0"/>
        <w:autoSpaceDN w:val="0"/>
        <w:adjustRightInd w:val="0"/>
        <w:ind w:left="0" w:firstLine="0"/>
        <w:jc w:val="both"/>
        <w:rPr>
          <w:rFonts w:ascii="Arial" w:hAnsi="Arial" w:cs="Arial"/>
          <w:sz w:val="20"/>
          <w:szCs w:val="20"/>
        </w:rPr>
      </w:pPr>
      <w:r w:rsidRPr="00F37AF6">
        <w:rPr>
          <w:rFonts w:ascii="Arial" w:hAnsi="Arial" w:cs="Arial"/>
          <w:sz w:val="20"/>
          <w:szCs w:val="20"/>
        </w:rPr>
        <w:t xml:space="preserve">Desempeñar las comisiones y funciones que le confiera el Ejecutivo y mantenerlo informado sobre el desarrollo de las mismas; </w:t>
      </w:r>
    </w:p>
    <w:p w:rsidR="00F37AF6" w:rsidRPr="00F37AF6" w:rsidRDefault="00F37AF6" w:rsidP="00C6224E">
      <w:pPr>
        <w:numPr>
          <w:ilvl w:val="0"/>
          <w:numId w:val="50"/>
        </w:numPr>
        <w:tabs>
          <w:tab w:val="left" w:pos="0"/>
          <w:tab w:val="left" w:pos="426"/>
        </w:tabs>
        <w:autoSpaceDE w:val="0"/>
        <w:autoSpaceDN w:val="0"/>
        <w:adjustRightInd w:val="0"/>
        <w:spacing w:before="240"/>
        <w:ind w:left="0" w:firstLine="0"/>
        <w:jc w:val="both"/>
        <w:rPr>
          <w:rFonts w:ascii="Arial" w:hAnsi="Arial" w:cs="Arial"/>
          <w:sz w:val="20"/>
          <w:szCs w:val="20"/>
        </w:rPr>
      </w:pPr>
      <w:r w:rsidRPr="00F37AF6">
        <w:rPr>
          <w:rFonts w:ascii="Arial" w:hAnsi="Arial" w:cs="Arial"/>
          <w:sz w:val="20"/>
          <w:szCs w:val="20"/>
        </w:rPr>
        <w:t>Informar permanentemente al Ejecutivo sobre el despacho de los asuntos a su cargo y en su caso, del ejercicio de las atribuciones de las entidades coordinadas por la Secretaría;</w:t>
      </w:r>
    </w:p>
    <w:p w:rsidR="00F37AF6" w:rsidRPr="00F37AF6" w:rsidRDefault="00F37AF6" w:rsidP="00C6224E">
      <w:pPr>
        <w:numPr>
          <w:ilvl w:val="0"/>
          <w:numId w:val="50"/>
        </w:numPr>
        <w:tabs>
          <w:tab w:val="left" w:pos="0"/>
          <w:tab w:val="left" w:pos="426"/>
        </w:tabs>
        <w:autoSpaceDE w:val="0"/>
        <w:autoSpaceDN w:val="0"/>
        <w:adjustRightInd w:val="0"/>
        <w:spacing w:before="240"/>
        <w:ind w:left="0" w:firstLine="0"/>
        <w:jc w:val="both"/>
        <w:rPr>
          <w:rFonts w:ascii="Arial" w:hAnsi="Arial" w:cs="Arial"/>
          <w:sz w:val="20"/>
          <w:szCs w:val="20"/>
        </w:rPr>
      </w:pPr>
      <w:r w:rsidRPr="00F37AF6">
        <w:rPr>
          <w:rFonts w:ascii="Arial" w:hAnsi="Arial" w:cs="Arial"/>
          <w:sz w:val="20"/>
          <w:szCs w:val="20"/>
        </w:rPr>
        <w:t xml:space="preserve">Proponer al Ejecutivo, los anteproyectos de iniciativas de leyes, reglamentos, decretos y acuerdos sobre los asuntos que competan a la Secretaría y remitirlos para su consideración a través de la Secretaria General de Gobierno; </w:t>
      </w:r>
    </w:p>
    <w:p w:rsidR="00F37AF6" w:rsidRPr="00F37AF6" w:rsidRDefault="00F37AF6" w:rsidP="00C6224E">
      <w:pPr>
        <w:numPr>
          <w:ilvl w:val="0"/>
          <w:numId w:val="50"/>
        </w:numPr>
        <w:tabs>
          <w:tab w:val="left" w:pos="0"/>
          <w:tab w:val="left" w:pos="426"/>
        </w:tabs>
        <w:autoSpaceDE w:val="0"/>
        <w:autoSpaceDN w:val="0"/>
        <w:adjustRightInd w:val="0"/>
        <w:spacing w:before="240"/>
        <w:ind w:left="0" w:firstLine="0"/>
        <w:jc w:val="both"/>
        <w:rPr>
          <w:rFonts w:ascii="Arial" w:hAnsi="Arial" w:cs="Arial"/>
          <w:sz w:val="20"/>
          <w:szCs w:val="20"/>
        </w:rPr>
      </w:pPr>
      <w:r w:rsidRPr="00F37AF6">
        <w:rPr>
          <w:rFonts w:ascii="Arial" w:hAnsi="Arial" w:cs="Arial"/>
          <w:sz w:val="20"/>
          <w:szCs w:val="20"/>
        </w:rPr>
        <w:t>Firmar</w:t>
      </w:r>
      <w:r w:rsidRPr="00F37AF6">
        <w:rPr>
          <w:rFonts w:ascii="Arial" w:hAnsi="Arial" w:cs="Arial"/>
          <w:b/>
          <w:sz w:val="20"/>
          <w:szCs w:val="20"/>
        </w:rPr>
        <w:t xml:space="preserve"> </w:t>
      </w:r>
      <w:r w:rsidRPr="00F37AF6">
        <w:rPr>
          <w:rFonts w:ascii="Arial" w:hAnsi="Arial" w:cs="Arial"/>
          <w:sz w:val="20"/>
          <w:szCs w:val="20"/>
        </w:rPr>
        <w:t>en términos de la Ley Orgánica de la Administración de Justicia para el Estado de Tamaulipas</w:t>
      </w:r>
      <w:r w:rsidRPr="00F37AF6">
        <w:rPr>
          <w:rFonts w:ascii="Arial" w:hAnsi="Arial" w:cs="Arial"/>
          <w:b/>
          <w:sz w:val="20"/>
          <w:szCs w:val="20"/>
        </w:rPr>
        <w:t xml:space="preserve">, </w:t>
      </w:r>
      <w:r w:rsidRPr="00F37AF6">
        <w:rPr>
          <w:rFonts w:ascii="Arial" w:hAnsi="Arial" w:cs="Arial"/>
          <w:sz w:val="20"/>
          <w:szCs w:val="20"/>
        </w:rPr>
        <w:t>los reglamentos, decretos, acuerdos, circulares y órdenes expedidas por el Ejecutivo, sobre los asuntos de la competencia de la Secretaría;</w:t>
      </w:r>
    </w:p>
    <w:p w:rsidR="00F37AF6" w:rsidRPr="00F37AF6" w:rsidRDefault="00F37AF6" w:rsidP="00C6224E">
      <w:pPr>
        <w:numPr>
          <w:ilvl w:val="0"/>
          <w:numId w:val="50"/>
        </w:numPr>
        <w:tabs>
          <w:tab w:val="left" w:pos="0"/>
          <w:tab w:val="left" w:pos="426"/>
        </w:tabs>
        <w:autoSpaceDE w:val="0"/>
        <w:autoSpaceDN w:val="0"/>
        <w:adjustRightInd w:val="0"/>
        <w:spacing w:before="240"/>
        <w:ind w:left="0" w:firstLine="0"/>
        <w:jc w:val="both"/>
        <w:rPr>
          <w:rFonts w:ascii="Arial" w:hAnsi="Arial" w:cs="Arial"/>
          <w:sz w:val="20"/>
          <w:szCs w:val="20"/>
        </w:rPr>
      </w:pPr>
      <w:r w:rsidRPr="00F37AF6">
        <w:rPr>
          <w:rFonts w:ascii="Arial" w:hAnsi="Arial" w:cs="Arial"/>
          <w:sz w:val="20"/>
          <w:szCs w:val="20"/>
        </w:rPr>
        <w:t>Determinar la organización y funcionamiento interno de la Secretaría, proponer la adscripción orgánica de sus unidades administrativas, y ejercer las facultades pertinentes para el cumplimiento de los asuntos de su competencia;</w:t>
      </w:r>
    </w:p>
    <w:p w:rsidR="00F37AF6" w:rsidRPr="00F37AF6" w:rsidRDefault="00F37AF6" w:rsidP="00C6224E">
      <w:pPr>
        <w:numPr>
          <w:ilvl w:val="0"/>
          <w:numId w:val="50"/>
        </w:numPr>
        <w:tabs>
          <w:tab w:val="left" w:pos="0"/>
          <w:tab w:val="left" w:pos="426"/>
        </w:tabs>
        <w:autoSpaceDE w:val="0"/>
        <w:autoSpaceDN w:val="0"/>
        <w:adjustRightInd w:val="0"/>
        <w:spacing w:before="240"/>
        <w:ind w:left="0" w:firstLine="0"/>
        <w:jc w:val="both"/>
        <w:rPr>
          <w:rFonts w:ascii="Arial" w:hAnsi="Arial" w:cs="Arial"/>
          <w:sz w:val="20"/>
          <w:szCs w:val="20"/>
        </w:rPr>
      </w:pPr>
      <w:r w:rsidRPr="00F37AF6">
        <w:rPr>
          <w:rFonts w:ascii="Arial" w:hAnsi="Arial" w:cs="Arial"/>
          <w:sz w:val="20"/>
          <w:szCs w:val="20"/>
        </w:rPr>
        <w:t xml:space="preserve">Expedir en términos del </w:t>
      </w:r>
      <w:r w:rsidRPr="00F37AF6">
        <w:rPr>
          <w:rFonts w:ascii="Arial" w:hAnsi="Arial" w:cs="Arial"/>
          <w:bCs/>
          <w:sz w:val="20"/>
          <w:szCs w:val="20"/>
        </w:rPr>
        <w:t>artículo 7</w:t>
      </w:r>
      <w:r w:rsidRPr="00F37AF6">
        <w:rPr>
          <w:rFonts w:ascii="Arial" w:hAnsi="Arial" w:cs="Arial"/>
          <w:b/>
          <w:bCs/>
          <w:sz w:val="20"/>
          <w:szCs w:val="20"/>
        </w:rPr>
        <w:t xml:space="preserve"> </w:t>
      </w:r>
      <w:r w:rsidRPr="00F37AF6">
        <w:rPr>
          <w:rFonts w:ascii="Arial" w:hAnsi="Arial" w:cs="Arial"/>
          <w:bCs/>
          <w:sz w:val="20"/>
          <w:szCs w:val="20"/>
        </w:rPr>
        <w:t>del Reglamento,</w:t>
      </w:r>
      <w:r w:rsidRPr="00F37AF6">
        <w:rPr>
          <w:rFonts w:ascii="Arial" w:hAnsi="Arial" w:cs="Arial"/>
          <w:sz w:val="20"/>
          <w:szCs w:val="20"/>
        </w:rPr>
        <w:t xml:space="preserve"> </w:t>
      </w:r>
      <w:r w:rsidRPr="00F37AF6">
        <w:rPr>
          <w:rFonts w:ascii="Arial" w:hAnsi="Arial" w:cs="Arial"/>
          <w:bCs/>
          <w:sz w:val="20"/>
          <w:szCs w:val="20"/>
        </w:rPr>
        <w:t>los Manuales de Organización, de Procedimientos y de Servicios de la Secretaría</w:t>
      </w:r>
      <w:r w:rsidRPr="00F37AF6">
        <w:rPr>
          <w:rFonts w:ascii="Arial" w:hAnsi="Arial" w:cs="Arial"/>
          <w:sz w:val="20"/>
          <w:szCs w:val="20"/>
        </w:rPr>
        <w:t>;</w:t>
      </w:r>
    </w:p>
    <w:p w:rsidR="00F37AF6" w:rsidRPr="00F37AF6" w:rsidRDefault="00F37AF6" w:rsidP="00C6224E">
      <w:pPr>
        <w:numPr>
          <w:ilvl w:val="0"/>
          <w:numId w:val="5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Formular el anteproyecto de presupuesto de egresos correspondiente a la Secretaría, de acuerdo al Plan Estatal de Desarrollo, a sus programas y a los lineamientos que al efecto señale el área correspondiente;</w:t>
      </w:r>
    </w:p>
    <w:p w:rsidR="00F37AF6" w:rsidRPr="00F37AF6" w:rsidRDefault="00F37AF6" w:rsidP="00C6224E">
      <w:pPr>
        <w:numPr>
          <w:ilvl w:val="0"/>
          <w:numId w:val="5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Establecer las políticas internas que normen, ordenen y agilicen la relación de las unidades administrativas de la Secretaría entre sí; </w:t>
      </w:r>
    </w:p>
    <w:p w:rsidR="00F37AF6" w:rsidRPr="00F37AF6" w:rsidRDefault="00F37AF6" w:rsidP="005C1997">
      <w:pPr>
        <w:numPr>
          <w:ilvl w:val="0"/>
          <w:numId w:val="50"/>
        </w:numPr>
        <w:tabs>
          <w:tab w:val="left" w:pos="0"/>
          <w:tab w:val="left" w:pos="426"/>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a la Secretaría General de Gobierno, las expropiaciones de los bienes necesarios para el desarrollo de los programas de la Secretaría;</w:t>
      </w:r>
    </w:p>
    <w:p w:rsidR="00F37AF6" w:rsidRPr="00F37AF6" w:rsidRDefault="00F37AF6" w:rsidP="005C1997">
      <w:pPr>
        <w:numPr>
          <w:ilvl w:val="0"/>
          <w:numId w:val="50"/>
        </w:numPr>
        <w:tabs>
          <w:tab w:val="left" w:pos="0"/>
          <w:tab w:val="left" w:pos="426"/>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Dar cuenta al Congreso del Estado por escrito, del estado que guarda su respectivo ramo, así como rendir informes y participar en los casos en que se discuta una ley o se estudie un asunto concerniente a sus actividades, de conformidad con lo establecido en la Constitución Política del Estado y la Ley sobre la Organización y Funcionamiento Internos del Congreso del Estado, previo acuerdo con el Secretario General de Gobierno; </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 xml:space="preserve">Proponer al Ejecutivo el nombramiento y, en su caso, la remoción de los servidores públicos de confianza de la Secretaría; </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iCs/>
          <w:sz w:val="20"/>
          <w:szCs w:val="20"/>
        </w:rPr>
        <w:t>Coadyuvar en coordinación con la Secretaría de Obras Públicas, con las autoridades federales, estatales y municipales en el establecimiento y operación de mecanismos para la planeación, administración, coordinación y evaluación de las obras concesionadas en materia de vías de comunicación, transporte y demás infraestructura;</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las políticas de desarrollo para las entidades coordinadas por su sector, en congruencia con el Plan Estatal de Desarrollo y demás instrumentos programáticos; normar la programación y presupuesto de sus actividades de acuerdo a las asignaciones de gasto y financiamiento, y conocer su operación y evaluar sus resultados de conformidad con la Ley Orgánica y demás disposiciones aplicables;</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los programas sectoriales, regionales y especiales de la Secretaría y supervisar la elaboración y ejecución de los programas institucionales de las entidades coordinadas por su sector;</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administrativamente, y establecer las políticas de desarrollo de las entidades sectorizadas al ámbito de su competencia;</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Expedir los acuerdos secretariales, avisos, circulares y demás actos que con tal carácter le atribuyan expresamente las disposiciones legales aplicables, así como aquellos que le encomiende el </w:t>
      </w:r>
      <w:r w:rsidRPr="00F37AF6">
        <w:rPr>
          <w:rFonts w:ascii="Arial" w:hAnsi="Arial" w:cs="Arial"/>
          <w:caps/>
          <w:sz w:val="20"/>
          <w:szCs w:val="20"/>
        </w:rPr>
        <w:t>E</w:t>
      </w:r>
      <w:r w:rsidRPr="00F37AF6">
        <w:rPr>
          <w:rFonts w:ascii="Arial" w:hAnsi="Arial" w:cs="Arial"/>
          <w:sz w:val="20"/>
          <w:szCs w:val="20"/>
        </w:rPr>
        <w:t>jecutivo;</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Resolver las consultas y diferencias de criterios en la interpretación de la normatividad que se susciten entre los titulares de las distintas unidades administrativas;</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al Ejecutivo la firma de convenios de colaboración con los demás Estados miembros de la Federación, particularmente con las entidades vecinas, a fin de promover de manera conjunta, la creación de polos de desarrollo que beneficien a los Estados participantes;</w:t>
      </w:r>
    </w:p>
    <w:p w:rsidR="00F37AF6" w:rsidRPr="00F37AF6" w:rsidRDefault="00F37AF6" w:rsidP="005C1997">
      <w:pPr>
        <w:numPr>
          <w:ilvl w:val="0"/>
          <w:numId w:val="50"/>
        </w:numPr>
        <w:tabs>
          <w:tab w:val="left" w:pos="0"/>
          <w:tab w:val="left" w:pos="426"/>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Celebrar acuerdos o convenios que coadyuven al cumplimiento de los objetivos descritos en la Ley para el Desarrollo Económico y la Competitividad para el Estado de Tamaulipas y demás normatividad aplicable, involucrando en ello a los sectores público federal y municipal, social y privado, de acuerdo a la naturaleza del instrumento;</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Promover y gestionar ante el </w:t>
      </w:r>
      <w:r w:rsidRPr="00F37AF6">
        <w:rPr>
          <w:rFonts w:ascii="Arial" w:hAnsi="Arial" w:cs="Arial"/>
          <w:caps/>
          <w:sz w:val="20"/>
          <w:szCs w:val="20"/>
        </w:rPr>
        <w:t>E</w:t>
      </w:r>
      <w:r w:rsidRPr="00F37AF6">
        <w:rPr>
          <w:rFonts w:ascii="Arial" w:hAnsi="Arial" w:cs="Arial"/>
          <w:sz w:val="20"/>
          <w:szCs w:val="20"/>
        </w:rPr>
        <w:t>jecutivo la firma de convenios de colaboración con gobiernos de otras entidades federativas, a fin de impulsar la ejecución conjunta de programas de desarrollo regional;</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Proponer ante las diversas instancias federales y locales la creación y otorgamiento de estímulos fiscales, financieros y de infraestructura, a fin de alentar y apoyar la inversión nacional y extranjera;</w:t>
      </w:r>
    </w:p>
    <w:p w:rsidR="00F37AF6" w:rsidRPr="00F37AF6" w:rsidRDefault="00F37AF6" w:rsidP="005C1997">
      <w:pPr>
        <w:numPr>
          <w:ilvl w:val="0"/>
          <w:numId w:val="50"/>
        </w:numPr>
        <w:tabs>
          <w:tab w:val="left" w:pos="0"/>
          <w:tab w:val="left" w:pos="567"/>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iCs/>
          <w:sz w:val="20"/>
          <w:szCs w:val="20"/>
        </w:rPr>
        <w:t>Participar y promover conjuntamente con las Secretarías de Finanzas y de Obras Públicas, en los ámbitos nacional e internacional, los planes de financiamiento y ejecución de obras de infraestructura y de servicios, necesarios para el desarrollo económico del Estado;</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Autorizar precios y tarifas de los servicios turísticos, en los términos establecidos por las leyes y reglamentos;</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Emitir opiniones para el establecimiento de estímulos fiscales necesarios para el fomento a la actividad turística;</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Autorizar los reglamentos interiores de los establecimientos turísticos;</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iCs/>
          <w:sz w:val="20"/>
          <w:szCs w:val="20"/>
        </w:rPr>
        <w:t>Fijar e imponer, de acuerdo a las leyes y reglamentos, el tipo y monto de las sanciones por el incumplimiento y violación a las disposiciones en materia turística;</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iCs/>
          <w:sz w:val="20"/>
          <w:szCs w:val="20"/>
        </w:rPr>
      </w:pPr>
      <w:r w:rsidRPr="00F37AF6">
        <w:rPr>
          <w:rFonts w:ascii="Arial" w:hAnsi="Arial" w:cs="Arial"/>
          <w:iCs/>
          <w:sz w:val="20"/>
          <w:szCs w:val="20"/>
        </w:rPr>
        <w:t>Implementar el Programa Operativo Anual que defina las acciones concretas que permitan el cumplimiento del Programa Estatal de Turismo;</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Conjuntar con las demás Dependencias y Entidades de la Administración Pública Estatal esfuerzos para el desarrollo del turismo social y promoverlo entres sus trabajadores;</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Estimular y apoyar las inversiones y programas de turismo social, a través de la formación de empresas de miembros del sector social, comités, patronatos o cualquier otro organismo que auspicie esta actividad;</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Formular en conjunto con las Autoridades Competentes las declaraciones de zonas de desarrollo turístico prioritario, a efecto de expedir, conforme a los planes de desarrollo urbano las declaratorias de uso del suelo turístico;</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la celebración de convenios de colaboración con los medios masivos de comunicación regionales para instrumentar y apoyar las campañas de publicidad de los atractivos turísticos locales, así como de las actividades, eventos y espectáculos de carácter turístico del Estado;</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Conforme a las disposiciones legales aplicables, suscribirá acuerdos de cooperación con otras Dependencias y Entidades de la Administración Pública para la promoción, fomento y difusión de la actividad turística;</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Celebrar los acuerdos de coordinación y cooperación necesarios con las autoridades educativas y con otros organismos privados o sociales que impartan educación o capacitación en materia turística con el objeto de promover la formación de profesionales y técnicos en las ramas de la actividad turística y la capacitación adecuada de los recursos humanos existentes;</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Celebrar convenios de coordinación con autoridades federales para impulsar las actividades turísticas;</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Sancionar de conformidad con lo previsto en la Ley General de Turismo y en su reglamento las infracciones a la Ley Estatal de Turismo y sus reglamentos;</w:t>
      </w:r>
    </w:p>
    <w:p w:rsidR="00F37AF6" w:rsidRPr="00F37AF6" w:rsidRDefault="0093204B"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Pr>
          <w:rFonts w:ascii="Arial" w:hAnsi="Arial" w:cs="Arial"/>
          <w:iCs/>
          <w:sz w:val="20"/>
          <w:szCs w:val="20"/>
        </w:rPr>
        <w:t xml:space="preserve"> </w:t>
      </w:r>
      <w:r w:rsidR="00F37AF6" w:rsidRPr="00F37AF6">
        <w:rPr>
          <w:rFonts w:ascii="Arial" w:hAnsi="Arial" w:cs="Arial"/>
          <w:iCs/>
          <w:sz w:val="20"/>
          <w:szCs w:val="20"/>
        </w:rPr>
        <w:t>Participar, por acuerdo del ejecutivo, en las asambleas de consejo, juntas directivas y comités técnicos de las entidades paraestatales relacionadas con los sectores del desarrollo económico y turismo en el Estado;</w:t>
      </w:r>
    </w:p>
    <w:p w:rsidR="00F37AF6" w:rsidRPr="00F37AF6" w:rsidRDefault="00F37AF6" w:rsidP="00C6224E">
      <w:pPr>
        <w:numPr>
          <w:ilvl w:val="0"/>
          <w:numId w:val="50"/>
        </w:numPr>
        <w:tabs>
          <w:tab w:val="left" w:pos="0"/>
          <w:tab w:val="left" w:pos="709"/>
          <w:tab w:val="left" w:pos="851"/>
          <w:tab w:val="left" w:pos="170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con ese carácter le estén expresamente encomendadas en los ordenamientos jurídicos aplicables;</w:t>
      </w:r>
    </w:p>
    <w:p w:rsidR="0093204B" w:rsidRDefault="0093204B" w:rsidP="00C6224E">
      <w:pPr>
        <w:tabs>
          <w:tab w:val="left" w:pos="0"/>
          <w:tab w:val="left" w:pos="851"/>
          <w:tab w:val="left" w:pos="1701"/>
        </w:tabs>
        <w:autoSpaceDE w:val="0"/>
        <w:autoSpaceDN w:val="0"/>
        <w:adjustRightInd w:val="0"/>
        <w:jc w:val="both"/>
        <w:rPr>
          <w:rFonts w:ascii="Arial" w:hAnsi="Arial" w:cs="Arial"/>
          <w:b/>
          <w:sz w:val="20"/>
          <w:szCs w:val="20"/>
        </w:rPr>
      </w:pPr>
    </w:p>
    <w:p w:rsidR="00F37AF6" w:rsidRPr="00F37AF6" w:rsidRDefault="00F37AF6" w:rsidP="00E854F7">
      <w:pPr>
        <w:tabs>
          <w:tab w:val="left" w:pos="0"/>
        </w:tabs>
        <w:autoSpaceDE w:val="0"/>
        <w:autoSpaceDN w:val="0"/>
        <w:adjustRightInd w:val="0"/>
        <w:jc w:val="both"/>
        <w:rPr>
          <w:rFonts w:ascii="Arial" w:hAnsi="Arial" w:cs="Arial"/>
          <w:b/>
          <w:sz w:val="20"/>
          <w:szCs w:val="20"/>
        </w:rPr>
      </w:pPr>
      <w:r w:rsidRPr="00F37AF6">
        <w:rPr>
          <w:rFonts w:ascii="Arial" w:hAnsi="Arial" w:cs="Arial"/>
          <w:b/>
          <w:sz w:val="20"/>
          <w:szCs w:val="20"/>
        </w:rPr>
        <w:t>2.</w:t>
      </w:r>
      <w:r w:rsidRPr="00F37AF6">
        <w:rPr>
          <w:rFonts w:ascii="Arial" w:hAnsi="Arial" w:cs="Arial"/>
          <w:sz w:val="20"/>
          <w:szCs w:val="20"/>
        </w:rPr>
        <w:t xml:space="preserve"> </w:t>
      </w:r>
      <w:r w:rsidRPr="00F37AF6">
        <w:rPr>
          <w:rFonts w:ascii="Arial" w:hAnsi="Arial" w:cs="Arial"/>
          <w:b/>
          <w:sz w:val="20"/>
          <w:szCs w:val="20"/>
        </w:rPr>
        <w:t>DELEGABLES:</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Certificar copias de los documentos en que intervenga o que se encuentren en los archivos de la Secretaría;</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Celebrar, suscribir y autorizar acuerdos, convenios, bases de coordinación o de concertación, de cooperación técnica y en general actos en los que la Secretaría sea parte;</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Aprobar los planes y programas de promoción y desarrollo de la actividad industrial, comercio, turística y de servicios;</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Solicitar, en términos de la normatividad aplicable las opiniones, dictámenes y todo tipo de información de interés de la Secretaría a las autoridades de los tres órdenes de gobierno o a particulares en su caso;</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Participar en reuniones y mesas de trabajo para el desarrollo económico y la competitividad en el ámbito regional de México y transfronterizo, a fin de proponer al Ejecutivo la realización de gestiones ante la Federación que atiendan a la solución de la problemática específica de esta entidad federativa; así como promover acciones y eventos tendientes a impulsar el desarrollo económico sustentable y equilibrado en la zona fronteriza con los Estados Unidos de América;</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Emitir opinión en el seno del Consejo Estatal para el Desarrollo Económico y la Competitividad del Estado de Tamaulipas sobre el destino y uso del suelo, así como de terrenos susceptibles para la ubicación de empresas que coadyuven al desarrollo económico sustentable de los municipios;</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un sistema financiero de apoyo a los sectores productivos tamaulipecos;</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Administrar y operar los fondos para financiar a la micro, pequeña y mediana empresa tamaulipeca, así como para el financiamiento de la infraestructura estratégica para el desarrollo económico;</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 xml:space="preserve">Coordinar, en el ámbito de su competencia, la operación de los fondos y fideicomisos de fomento establecidos por el </w:t>
      </w:r>
      <w:r w:rsidRPr="00F37AF6">
        <w:rPr>
          <w:rFonts w:ascii="Arial" w:hAnsi="Arial" w:cs="Arial"/>
          <w:caps/>
          <w:sz w:val="20"/>
          <w:szCs w:val="20"/>
        </w:rPr>
        <w:t>E</w:t>
      </w:r>
      <w:r w:rsidRPr="00F37AF6">
        <w:rPr>
          <w:rFonts w:ascii="Arial" w:hAnsi="Arial" w:cs="Arial"/>
          <w:sz w:val="20"/>
          <w:szCs w:val="20"/>
        </w:rPr>
        <w:t>jecutivo con los gobiernos federales y municipales, y los sectores social y privado;</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b/>
          <w:sz w:val="20"/>
          <w:szCs w:val="20"/>
        </w:rPr>
      </w:pPr>
      <w:r w:rsidRPr="00F37AF6">
        <w:rPr>
          <w:rFonts w:ascii="Arial" w:hAnsi="Arial" w:cs="Arial"/>
          <w:sz w:val="20"/>
          <w:szCs w:val="20"/>
        </w:rPr>
        <w:t>Establecer y operar los mecanismos de seguimiento y evaluación de los programas, proyectos y acciones en general, que se lleven a cabo en el ámbito de su competencia;</w:t>
      </w:r>
    </w:p>
    <w:p w:rsidR="00F37AF6" w:rsidRPr="00F37AF6" w:rsidRDefault="00F37AF6" w:rsidP="005C1997">
      <w:pPr>
        <w:numPr>
          <w:ilvl w:val="0"/>
          <w:numId w:val="49"/>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Propiciar y mantener en el marco de lo estipulado en los tratados, convenios, convenciones y acuerdos Internacionales, una coordinación con las dependencias y entidades de la administración pública federal y estatal, con los organismos del sector social y privado, nacionales o extranjeros, vinculados con las actividades económicas, a fin de promover en el ámbito de su competencia la integración conjunta de programas que estimulen el desarrollo económico del Estado;</w:t>
      </w:r>
    </w:p>
    <w:p w:rsidR="00F37AF6" w:rsidRPr="00F37AF6" w:rsidRDefault="00F37AF6" w:rsidP="00C6224E">
      <w:pPr>
        <w:numPr>
          <w:ilvl w:val="0"/>
          <w:numId w:val="49"/>
        </w:numPr>
        <w:tabs>
          <w:tab w:val="left" w:pos="0"/>
          <w:tab w:val="left" w:pos="567"/>
          <w:tab w:val="left" w:pos="1134"/>
        </w:tabs>
        <w:autoSpaceDE w:val="0"/>
        <w:autoSpaceDN w:val="0"/>
        <w:adjustRightInd w:val="0"/>
        <w:spacing w:before="120"/>
        <w:ind w:left="0" w:firstLine="0"/>
        <w:jc w:val="both"/>
        <w:rPr>
          <w:rFonts w:ascii="Arial" w:hAnsi="Arial" w:cs="Arial"/>
          <w:iCs/>
          <w:sz w:val="20"/>
          <w:szCs w:val="20"/>
        </w:rPr>
      </w:pPr>
      <w:r w:rsidRPr="00F37AF6">
        <w:rPr>
          <w:rFonts w:ascii="Arial" w:hAnsi="Arial" w:cs="Arial"/>
          <w:iCs/>
          <w:sz w:val="20"/>
          <w:szCs w:val="20"/>
        </w:rPr>
        <w:t>Impulsar, en coordinación con la Secretaría de Desarrollo Urbano y Medio Ambiente, programas para la generación y cogeneración de energía eléctrica, conforme a las disposiciones de la Ley Federal del Servicio Público de Energía Eléctrica;</w:t>
      </w:r>
    </w:p>
    <w:p w:rsidR="00F37AF6" w:rsidRPr="00F37AF6" w:rsidRDefault="00F37AF6" w:rsidP="00C6224E">
      <w:pPr>
        <w:numPr>
          <w:ilvl w:val="0"/>
          <w:numId w:val="49"/>
        </w:numPr>
        <w:tabs>
          <w:tab w:val="left" w:pos="0"/>
          <w:tab w:val="left" w:pos="567"/>
          <w:tab w:val="left" w:pos="1134"/>
        </w:tabs>
        <w:autoSpaceDE w:val="0"/>
        <w:autoSpaceDN w:val="0"/>
        <w:adjustRightInd w:val="0"/>
        <w:spacing w:before="120"/>
        <w:ind w:left="0" w:firstLine="0"/>
        <w:jc w:val="both"/>
        <w:rPr>
          <w:rFonts w:ascii="Arial" w:hAnsi="Arial" w:cs="Arial"/>
          <w:iCs/>
          <w:sz w:val="20"/>
          <w:szCs w:val="20"/>
        </w:rPr>
      </w:pPr>
      <w:r w:rsidRPr="00F37AF6">
        <w:rPr>
          <w:rFonts w:ascii="Arial" w:hAnsi="Arial" w:cs="Arial"/>
          <w:iCs/>
          <w:sz w:val="20"/>
          <w:szCs w:val="20"/>
        </w:rPr>
        <w:t>Promover coordinadamente con la Secretaría de Desarrollo Urbano y Medio Ambiente, programas para la protección del medio ambiente y el confinamiento de desechos sólidos y aguas residuales, propiciando el desarrollo sustentable de los sectores industrial, comercial y turístico;</w:t>
      </w:r>
    </w:p>
    <w:p w:rsidR="00F37AF6" w:rsidRPr="00F37AF6" w:rsidRDefault="00F37AF6" w:rsidP="00C6224E">
      <w:pPr>
        <w:numPr>
          <w:ilvl w:val="0"/>
          <w:numId w:val="49"/>
        </w:numPr>
        <w:tabs>
          <w:tab w:val="left" w:pos="0"/>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Dirigir y coordinar el funcionamiento técnico-administrativo de sus delegaciones ubicadas en el Estado, en el país y en el extranjero;</w:t>
      </w:r>
    </w:p>
    <w:p w:rsidR="00F37AF6" w:rsidRPr="00F37AF6" w:rsidRDefault="00F37AF6" w:rsidP="00C6224E">
      <w:pPr>
        <w:numPr>
          <w:ilvl w:val="0"/>
          <w:numId w:val="49"/>
        </w:numPr>
        <w:tabs>
          <w:tab w:val="left" w:pos="0"/>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criterios para llevar a cabo la desregulación empresarial, eliminando requisitos, simplificando trámites y acortando plazos previstos en disposiciones administrativas de carácter estatal, así como elaborar propuestas de reformas a disposiciones jurídico - administrativas en los ámbitos federal, estatal o municipal, con la misma finalidad, sometiendo éstas a las instancias correspondientes;</w:t>
      </w:r>
    </w:p>
    <w:p w:rsidR="00F37AF6" w:rsidRPr="00F37AF6" w:rsidRDefault="00F37AF6" w:rsidP="00C6224E">
      <w:pPr>
        <w:numPr>
          <w:ilvl w:val="0"/>
          <w:numId w:val="49"/>
        </w:numPr>
        <w:tabs>
          <w:tab w:val="left" w:pos="0"/>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promover y concertar la interacción de acciones y recursos federales y estatales con los productores, empresarios, trabajadores y consumidores;</w:t>
      </w:r>
    </w:p>
    <w:p w:rsidR="00F37AF6" w:rsidRPr="00F37AF6" w:rsidRDefault="00F37AF6" w:rsidP="00C6224E">
      <w:pPr>
        <w:numPr>
          <w:ilvl w:val="0"/>
          <w:numId w:val="49"/>
        </w:numPr>
        <w:tabs>
          <w:tab w:val="left" w:pos="0"/>
          <w:tab w:val="left" w:pos="567"/>
          <w:tab w:val="left" w:pos="1134"/>
        </w:tabs>
        <w:autoSpaceDE w:val="0"/>
        <w:autoSpaceDN w:val="0"/>
        <w:adjustRightInd w:val="0"/>
        <w:spacing w:before="120"/>
        <w:ind w:left="0" w:firstLine="0"/>
        <w:jc w:val="both"/>
        <w:rPr>
          <w:rFonts w:ascii="Arial" w:hAnsi="Arial" w:cs="Arial"/>
          <w:iCs/>
          <w:sz w:val="20"/>
          <w:szCs w:val="20"/>
        </w:rPr>
      </w:pPr>
      <w:r w:rsidRPr="00F37AF6">
        <w:rPr>
          <w:rFonts w:ascii="Arial" w:hAnsi="Arial" w:cs="Arial"/>
          <w:iCs/>
          <w:sz w:val="20"/>
          <w:szCs w:val="20"/>
        </w:rPr>
        <w:t>Elaborar el Programa Estatal de Turismo, el que contendrá los objetivos, prioridades, políticas y estrategias que habrán de observarse, observándose los lineamientos de la planeación democrática;</w:t>
      </w:r>
    </w:p>
    <w:p w:rsidR="00F37AF6" w:rsidRPr="00F37AF6" w:rsidRDefault="00F37AF6" w:rsidP="00C6224E">
      <w:pPr>
        <w:numPr>
          <w:ilvl w:val="0"/>
          <w:numId w:val="49"/>
        </w:numPr>
        <w:tabs>
          <w:tab w:val="left" w:pos="0"/>
          <w:tab w:val="left" w:pos="567"/>
          <w:tab w:val="left" w:pos="1134"/>
        </w:tabs>
        <w:autoSpaceDE w:val="0"/>
        <w:autoSpaceDN w:val="0"/>
        <w:adjustRightInd w:val="0"/>
        <w:spacing w:before="120"/>
        <w:ind w:left="0" w:firstLine="0"/>
        <w:jc w:val="both"/>
        <w:rPr>
          <w:rFonts w:ascii="Arial" w:hAnsi="Arial" w:cs="Arial"/>
          <w:iCs/>
          <w:sz w:val="20"/>
          <w:szCs w:val="20"/>
        </w:rPr>
      </w:pPr>
      <w:r w:rsidRPr="00F37AF6">
        <w:rPr>
          <w:rFonts w:ascii="Arial" w:hAnsi="Arial" w:cs="Arial"/>
          <w:iCs/>
          <w:sz w:val="20"/>
          <w:szCs w:val="20"/>
        </w:rPr>
        <w:t>Promover, estimular y apoyar las inversiones y programas de turismo social, a través de la formación de empresas de miembros del sector social, comités, patronatos o cualquier otro organismo que auspicie esta actividad;</w:t>
      </w:r>
    </w:p>
    <w:p w:rsidR="00F37AF6" w:rsidRPr="00F37AF6" w:rsidRDefault="00F37AF6" w:rsidP="004C12CC">
      <w:pPr>
        <w:numPr>
          <w:ilvl w:val="0"/>
          <w:numId w:val="49"/>
        </w:numPr>
        <w:tabs>
          <w:tab w:val="left" w:pos="0"/>
          <w:tab w:val="left" w:pos="567"/>
          <w:tab w:val="left" w:pos="1134"/>
          <w:tab w:val="left" w:pos="127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Concertar acuerdos con los prestadores de servicios turísticos para lograr una oferta razonable de paquetes, planes y circuitos turísticos a precios y condiciones adecuadas, que fortalezcan el desarrollo del turismo social;</w:t>
      </w:r>
    </w:p>
    <w:p w:rsidR="00F37AF6" w:rsidRPr="00F37AF6" w:rsidRDefault="00F37AF6" w:rsidP="004C12CC">
      <w:pPr>
        <w:numPr>
          <w:ilvl w:val="0"/>
          <w:numId w:val="49"/>
        </w:numPr>
        <w:tabs>
          <w:tab w:val="left" w:pos="0"/>
          <w:tab w:val="left" w:pos="567"/>
          <w:tab w:val="left" w:pos="1134"/>
        </w:tabs>
        <w:autoSpaceDE w:val="0"/>
        <w:autoSpaceDN w:val="0"/>
        <w:adjustRightInd w:val="0"/>
        <w:spacing w:before="120"/>
        <w:ind w:left="0" w:firstLine="0"/>
        <w:jc w:val="both"/>
        <w:rPr>
          <w:rFonts w:ascii="Arial" w:hAnsi="Arial" w:cs="Arial"/>
          <w:iCs/>
          <w:sz w:val="20"/>
          <w:szCs w:val="20"/>
        </w:rPr>
      </w:pPr>
      <w:r w:rsidRPr="00F37AF6">
        <w:rPr>
          <w:rFonts w:ascii="Arial" w:hAnsi="Arial" w:cs="Arial"/>
          <w:iCs/>
          <w:sz w:val="20"/>
          <w:szCs w:val="20"/>
        </w:rPr>
        <w:t>Regular y promover la protección de los recursos de fauna y flora silvestres en el territorio del Estado, así como regular y controlar su aprovechamiento sustentable;</w:t>
      </w:r>
    </w:p>
    <w:p w:rsidR="00F37AF6" w:rsidRPr="00F37AF6" w:rsidRDefault="00F37AF6" w:rsidP="004C12CC">
      <w:pPr>
        <w:numPr>
          <w:ilvl w:val="0"/>
          <w:numId w:val="49"/>
        </w:numPr>
        <w:tabs>
          <w:tab w:val="left" w:pos="0"/>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las medidas necesarias para la aplicación y cumplimiento de la Ley Estatal de Turismo y demás ordenamientos de la materia; y</w:t>
      </w:r>
    </w:p>
    <w:p w:rsidR="00F37AF6" w:rsidRPr="00F37AF6" w:rsidRDefault="00F37AF6" w:rsidP="004C12CC">
      <w:pPr>
        <w:numPr>
          <w:ilvl w:val="0"/>
          <w:numId w:val="49"/>
        </w:numPr>
        <w:tabs>
          <w:tab w:val="left" w:pos="0"/>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Nombrar representantes ante todo tipo de reuniones, asambleas, juntas de gobierno, comités técnicos y cualquier órgano colegiado en el que participe la Secretaría.</w:t>
      </w:r>
    </w:p>
    <w:p w:rsidR="0093204B" w:rsidRDefault="0093204B" w:rsidP="00C6224E">
      <w:pPr>
        <w:tabs>
          <w:tab w:val="left" w:pos="0"/>
          <w:tab w:val="left" w:pos="567"/>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b/>
          <w:bCs/>
          <w:sz w:val="20"/>
          <w:szCs w:val="20"/>
        </w:rPr>
        <w:t>Artículo 10. DELEGACIÓN DE ATRIBUCIONES</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La delegación de las atribuciones será en términos del presente Reglamento y mediante acuerdo por escrito que emita el Secretario. Cuando dicha delegación no implique directamente la afectación de la esfera jurídica de los Gobernados, no será necesaria su publicación en el Periódico Oficial del Estado.</w:t>
      </w:r>
    </w:p>
    <w:p w:rsidR="0093204B" w:rsidRPr="005C1997" w:rsidRDefault="0093204B" w:rsidP="00983280">
      <w:pPr>
        <w:tabs>
          <w:tab w:val="left" w:pos="0"/>
        </w:tabs>
        <w:autoSpaceDE w:val="0"/>
        <w:autoSpaceDN w:val="0"/>
        <w:adjustRightInd w:val="0"/>
        <w:jc w:val="both"/>
        <w:rPr>
          <w:rFonts w:ascii="Arial" w:hAnsi="Arial" w:cs="Arial"/>
          <w:b/>
          <w:sz w:val="16"/>
          <w:szCs w:val="16"/>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CAPÍTULO II</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SUBSECRETARÍA PARA LA PEQUEÑA, MEDIANA EMPRESA Y EL EMPLEO</w:t>
      </w:r>
    </w:p>
    <w:p w:rsidR="0093204B" w:rsidRPr="00E854F7" w:rsidRDefault="0093204B" w:rsidP="00983280">
      <w:pPr>
        <w:tabs>
          <w:tab w:val="left" w:pos="0"/>
        </w:tabs>
        <w:autoSpaceDE w:val="0"/>
        <w:autoSpaceDN w:val="0"/>
        <w:adjustRightInd w:val="0"/>
        <w:jc w:val="both"/>
        <w:rPr>
          <w:rFonts w:ascii="Arial" w:hAnsi="Arial" w:cs="Arial"/>
          <w:b/>
          <w:bCs/>
          <w:sz w:val="16"/>
          <w:szCs w:val="16"/>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11. </w:t>
      </w:r>
      <w:r w:rsidRPr="00F37AF6">
        <w:rPr>
          <w:rFonts w:ascii="Arial" w:hAnsi="Arial" w:cs="Arial"/>
          <w:b/>
          <w:sz w:val="20"/>
          <w:szCs w:val="20"/>
        </w:rPr>
        <w:t>SUBSECRETARÍA DE LA PEQUEÑA, MEDIANA EMPRESA Y EL EMPLEO</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4C12CC">
      <w:pPr>
        <w:tabs>
          <w:tab w:val="left" w:pos="0"/>
          <w:tab w:val="left" w:pos="567"/>
        </w:tabs>
        <w:autoSpaceDE w:val="0"/>
        <w:autoSpaceDN w:val="0"/>
        <w:adjustRightInd w:val="0"/>
        <w:jc w:val="both"/>
        <w:rPr>
          <w:rFonts w:ascii="Arial" w:hAnsi="Arial" w:cs="Arial"/>
          <w:b/>
          <w:sz w:val="20"/>
          <w:szCs w:val="20"/>
        </w:rPr>
      </w:pPr>
      <w:r w:rsidRPr="00F37AF6">
        <w:rPr>
          <w:rFonts w:ascii="Arial" w:hAnsi="Arial" w:cs="Arial"/>
          <w:sz w:val="20"/>
          <w:szCs w:val="20"/>
        </w:rPr>
        <w:t>Corresponde al Subsecretario para la Pequeña, Mediana Empresa y el Empleo las atribuciones siguientes:</w:t>
      </w:r>
    </w:p>
    <w:p w:rsidR="00F37AF6" w:rsidRPr="00F37AF6" w:rsidRDefault="00F37AF6" w:rsidP="004C12CC">
      <w:pPr>
        <w:numPr>
          <w:ilvl w:val="0"/>
          <w:numId w:val="48"/>
        </w:numPr>
        <w:tabs>
          <w:tab w:val="left" w:pos="0"/>
          <w:tab w:val="left" w:pos="426"/>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Formular y una vez aprobados, ejecutar los planes y programas de promoción y desarrollo de la micro, pequeña y mediana empresa y de fomento al empleo;</w:t>
      </w:r>
    </w:p>
    <w:p w:rsidR="00F37AF6" w:rsidRPr="00F37AF6" w:rsidRDefault="00F37AF6" w:rsidP="004C12CC">
      <w:pPr>
        <w:numPr>
          <w:ilvl w:val="0"/>
          <w:numId w:val="48"/>
        </w:numPr>
        <w:tabs>
          <w:tab w:val="left" w:pos="0"/>
          <w:tab w:val="left" w:pos="426"/>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conjuntamente con las dependencias y entidades tanto del ámbito estatal como federal correspondiente, el establecimiento en el medio rural de plantas agroindustriales, y coadyuvar en la implementación de los programas para el fortalecimiento de la infraestructura de abasto que se requieran;</w:t>
      </w:r>
    </w:p>
    <w:p w:rsidR="00F37AF6" w:rsidRPr="00F37AF6" w:rsidRDefault="00F37AF6" w:rsidP="004C12CC">
      <w:pPr>
        <w:numPr>
          <w:ilvl w:val="0"/>
          <w:numId w:val="48"/>
        </w:numPr>
        <w:tabs>
          <w:tab w:val="left" w:pos="0"/>
          <w:tab w:val="left" w:pos="426"/>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Gestionar de manera coordinada con los organismos involucrados en las actividades económicas, la celebración de eventos que permitan promocionar en las esferas nacional e internacional, los bienes y servicios producidos en la Entidad;</w:t>
      </w:r>
    </w:p>
    <w:p w:rsidR="00F37AF6" w:rsidRPr="00F37AF6" w:rsidRDefault="00F37AF6" w:rsidP="004C12CC">
      <w:pPr>
        <w:numPr>
          <w:ilvl w:val="0"/>
          <w:numId w:val="48"/>
        </w:numPr>
        <w:tabs>
          <w:tab w:val="left" w:pos="0"/>
          <w:tab w:val="left" w:pos="426"/>
          <w:tab w:val="left" w:pos="567"/>
          <w:tab w:val="left" w:pos="1134"/>
        </w:tabs>
        <w:autoSpaceDE w:val="0"/>
        <w:autoSpaceDN w:val="0"/>
        <w:adjustRightInd w:val="0"/>
        <w:spacing w:before="120"/>
        <w:ind w:left="0" w:firstLine="0"/>
        <w:jc w:val="both"/>
        <w:rPr>
          <w:rFonts w:ascii="Arial" w:hAnsi="Arial" w:cs="Arial"/>
          <w:iCs/>
          <w:sz w:val="20"/>
          <w:szCs w:val="20"/>
        </w:rPr>
      </w:pPr>
      <w:r w:rsidRPr="00F37AF6">
        <w:rPr>
          <w:rFonts w:ascii="Arial" w:hAnsi="Arial" w:cs="Arial"/>
          <w:iCs/>
          <w:sz w:val="20"/>
          <w:szCs w:val="20"/>
        </w:rPr>
        <w:t>Proponer al Secretario programas para el desarrollo sustentable de las micro, pequeñas y medianas empresas, que propicien la protección del medio ambiente;</w:t>
      </w:r>
    </w:p>
    <w:p w:rsidR="00F37AF6" w:rsidRPr="00F37AF6" w:rsidRDefault="00F37AF6" w:rsidP="004C12CC">
      <w:pPr>
        <w:numPr>
          <w:ilvl w:val="0"/>
          <w:numId w:val="48"/>
        </w:numPr>
        <w:tabs>
          <w:tab w:val="left" w:pos="0"/>
          <w:tab w:val="left" w:pos="426"/>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Conjuntamente con la Contraloría Gubernamental, establecer criterios para llevar a cabo la desregulación económica de la actividad empresarial, que involucren entre otras acciones, la eliminación de requisitos, simplificando trámites y reducción de plazos previstos en disposiciones administrativas de carácter estatal, así como elaborar propuestas de reformas a disposiciones jurídico - administrativas en los ámbitos federal, estatal o municipal, con la misma finalidad, sometiendo éstas a las instancias correspondientes;</w:t>
      </w:r>
    </w:p>
    <w:p w:rsidR="00F37AF6" w:rsidRPr="00F37AF6" w:rsidRDefault="00F37AF6" w:rsidP="004C12CC">
      <w:pPr>
        <w:numPr>
          <w:ilvl w:val="0"/>
          <w:numId w:val="48"/>
        </w:numPr>
        <w:tabs>
          <w:tab w:val="left" w:pos="0"/>
          <w:tab w:val="left" w:pos="426"/>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Formular y una vez aprobados, ejecutar los planes y programas de promoción y desarrollo de la micro, pequeña y mediana empresa;</w:t>
      </w:r>
    </w:p>
    <w:p w:rsidR="00F37AF6" w:rsidRPr="00F37AF6" w:rsidRDefault="00F37AF6" w:rsidP="004C12CC">
      <w:pPr>
        <w:numPr>
          <w:ilvl w:val="0"/>
          <w:numId w:val="48"/>
        </w:numPr>
        <w:tabs>
          <w:tab w:val="left" w:pos="0"/>
          <w:tab w:val="left" w:pos="426"/>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Fomentar acciones para incrementar la competitividad y rentabilidad de la micro, pequeña y mediana empresa, propiciando la generación de empleos y desarrollando esquemas de participación entre los sectores público, privado y social;</w:t>
      </w:r>
    </w:p>
    <w:p w:rsidR="00F37AF6" w:rsidRPr="00F37AF6" w:rsidRDefault="00F37AF6" w:rsidP="004C12CC">
      <w:pPr>
        <w:numPr>
          <w:ilvl w:val="0"/>
          <w:numId w:val="48"/>
        </w:numPr>
        <w:tabs>
          <w:tab w:val="left" w:pos="0"/>
          <w:tab w:val="left" w:pos="426"/>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y coordinar mecanismos de fomento para la creación, modernización, consolidación y ampliación de la infraestructura industrial, comercial y de servicios de acuerdo a la legislación aplicable en la materia;</w:t>
      </w:r>
    </w:p>
    <w:p w:rsidR="00F37AF6" w:rsidRPr="00F37AF6" w:rsidRDefault="00F37AF6" w:rsidP="004C12CC">
      <w:pPr>
        <w:numPr>
          <w:ilvl w:val="0"/>
          <w:numId w:val="48"/>
        </w:numPr>
        <w:tabs>
          <w:tab w:val="left" w:pos="0"/>
          <w:tab w:val="left" w:pos="426"/>
          <w:tab w:val="left" w:pos="567"/>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acciones de coordinación con las dependencias estatales, federales, municipales y organismos que incidan en el desarrollo de las micro, pequeñas y medianas empresas del Estado;</w:t>
      </w:r>
    </w:p>
    <w:p w:rsidR="00F37AF6" w:rsidRPr="00F37AF6" w:rsidRDefault="00F37AF6" w:rsidP="00C6224E">
      <w:pPr>
        <w:numPr>
          <w:ilvl w:val="0"/>
          <w:numId w:val="48"/>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Promover la ampliación de la planta productiva en el Estado mediante el aprovechamiento de los recursos naturales, vocación, potencial productivo, ubicación geográfica y mercados actuales y potenciales en cada una de las regiones del Estado; </w:t>
      </w:r>
    </w:p>
    <w:p w:rsidR="00F37AF6" w:rsidRPr="00F37AF6" w:rsidRDefault="00F37AF6" w:rsidP="00C6224E">
      <w:pPr>
        <w:numPr>
          <w:ilvl w:val="0"/>
          <w:numId w:val="48"/>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ante la comunidad empresarial la puesta en práctica de estrategias para elevar la productividad, calidad y competitividad de sus negocios;</w:t>
      </w:r>
    </w:p>
    <w:p w:rsidR="00F37AF6" w:rsidRPr="00F37AF6" w:rsidRDefault="00F37AF6" w:rsidP="00C6224E">
      <w:pPr>
        <w:numPr>
          <w:ilvl w:val="0"/>
          <w:numId w:val="48"/>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Diseñar, promover y coordinar programas de apoyo, capacitación y asistencia técnica, dirigidos tanto a empresas establecidas como a la comunidad emprendedora; </w:t>
      </w:r>
    </w:p>
    <w:p w:rsidR="00F37AF6" w:rsidRPr="00F37AF6" w:rsidRDefault="00F37AF6" w:rsidP="00C6224E">
      <w:pPr>
        <w:numPr>
          <w:ilvl w:val="0"/>
          <w:numId w:val="48"/>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la asociación y el agrupamiento como fases superiores en la organización empresarial para desarrollar economías de escala, cadenas de proveeduría y potenciar el esfuerzo individual de las unidades empresariales;</w:t>
      </w:r>
    </w:p>
    <w:p w:rsidR="00F37AF6" w:rsidRPr="00F37AF6" w:rsidRDefault="00F37AF6" w:rsidP="00C6224E">
      <w:pPr>
        <w:numPr>
          <w:ilvl w:val="0"/>
          <w:numId w:val="48"/>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Proponer al Secretario la creación de fondos en el estado para el fomento de la actividad empresarial, la innovación tecnológica, apoyo a emprendedores y desarrollo de nuevos empresarios, y participar en la selección de los proyectos que se propongan para ser apoyados con dichos fondos; y </w:t>
      </w:r>
    </w:p>
    <w:p w:rsidR="00F37AF6" w:rsidRPr="00F37AF6" w:rsidRDefault="00F37AF6" w:rsidP="00C6224E">
      <w:pPr>
        <w:numPr>
          <w:ilvl w:val="0"/>
          <w:numId w:val="48"/>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Las demás que le confieran expresamente las disposiciones legales y reglamentarias aplicables y las que le encomiende el Secretario. </w:t>
      </w:r>
    </w:p>
    <w:p w:rsidR="0093204B" w:rsidRPr="00E854F7" w:rsidRDefault="0093204B" w:rsidP="0093204B">
      <w:pPr>
        <w:tabs>
          <w:tab w:val="left" w:pos="0"/>
          <w:tab w:val="left" w:pos="567"/>
          <w:tab w:val="left" w:pos="1134"/>
        </w:tabs>
        <w:autoSpaceDE w:val="0"/>
        <w:autoSpaceDN w:val="0"/>
        <w:adjustRightInd w:val="0"/>
        <w:jc w:val="both"/>
        <w:rPr>
          <w:rFonts w:ascii="Arial" w:hAnsi="Arial" w:cs="Arial"/>
          <w:b/>
          <w:sz w:val="14"/>
          <w:szCs w:val="14"/>
        </w:rPr>
      </w:pPr>
    </w:p>
    <w:p w:rsidR="00F37AF6" w:rsidRPr="00F37AF6" w:rsidRDefault="00F37AF6" w:rsidP="0093204B">
      <w:pPr>
        <w:tabs>
          <w:tab w:val="left" w:pos="0"/>
          <w:tab w:val="left" w:pos="567"/>
          <w:tab w:val="left" w:pos="1134"/>
        </w:tabs>
        <w:autoSpaceDE w:val="0"/>
        <w:autoSpaceDN w:val="0"/>
        <w:adjustRightInd w:val="0"/>
        <w:jc w:val="center"/>
        <w:rPr>
          <w:rFonts w:ascii="Arial" w:hAnsi="Arial" w:cs="Arial"/>
          <w:b/>
          <w:sz w:val="20"/>
          <w:szCs w:val="20"/>
        </w:rPr>
      </w:pPr>
      <w:r w:rsidRPr="00F37AF6">
        <w:rPr>
          <w:rFonts w:ascii="Arial" w:hAnsi="Arial" w:cs="Arial"/>
          <w:b/>
          <w:sz w:val="20"/>
          <w:szCs w:val="20"/>
        </w:rPr>
        <w:t>SECCIÓN I</w:t>
      </w:r>
    </w:p>
    <w:p w:rsidR="00F37AF6" w:rsidRPr="00F37AF6" w:rsidRDefault="00F37AF6" w:rsidP="0093204B">
      <w:pPr>
        <w:tabs>
          <w:tab w:val="left" w:pos="0"/>
          <w:tab w:val="left" w:pos="567"/>
          <w:tab w:val="left" w:pos="1134"/>
        </w:tabs>
        <w:autoSpaceDE w:val="0"/>
        <w:autoSpaceDN w:val="0"/>
        <w:adjustRightInd w:val="0"/>
        <w:jc w:val="center"/>
        <w:rPr>
          <w:rFonts w:ascii="Arial" w:hAnsi="Arial" w:cs="Arial"/>
          <w:b/>
          <w:sz w:val="20"/>
          <w:szCs w:val="20"/>
        </w:rPr>
      </w:pPr>
      <w:r w:rsidRPr="00F37AF6">
        <w:rPr>
          <w:rFonts w:ascii="Arial" w:hAnsi="Arial" w:cs="Arial"/>
          <w:b/>
          <w:sz w:val="20"/>
          <w:szCs w:val="20"/>
        </w:rPr>
        <w:t>DIRECCIÓN DE DESARROLLO EMPRESARIAL Y DE OPORTUNIDADES DE NEGOCIO</w:t>
      </w:r>
    </w:p>
    <w:p w:rsidR="0093204B" w:rsidRPr="00E854F7" w:rsidRDefault="0093204B" w:rsidP="0093204B">
      <w:pPr>
        <w:tabs>
          <w:tab w:val="left" w:pos="0"/>
          <w:tab w:val="left" w:pos="567"/>
          <w:tab w:val="left" w:pos="1134"/>
        </w:tabs>
        <w:autoSpaceDE w:val="0"/>
        <w:autoSpaceDN w:val="0"/>
        <w:adjustRightInd w:val="0"/>
        <w:jc w:val="both"/>
        <w:rPr>
          <w:rFonts w:ascii="Arial" w:hAnsi="Arial" w:cs="Arial"/>
          <w:b/>
          <w:bCs/>
          <w:sz w:val="14"/>
          <w:szCs w:val="14"/>
        </w:rPr>
      </w:pPr>
    </w:p>
    <w:p w:rsidR="00F37AF6" w:rsidRPr="00F37AF6" w:rsidRDefault="00F37AF6" w:rsidP="0093204B">
      <w:pPr>
        <w:tabs>
          <w:tab w:val="left" w:pos="0"/>
          <w:tab w:val="left" w:pos="567"/>
          <w:tab w:val="left" w:pos="1134"/>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12. </w:t>
      </w:r>
      <w:r w:rsidRPr="00F37AF6">
        <w:rPr>
          <w:rFonts w:ascii="Arial" w:hAnsi="Arial" w:cs="Arial"/>
          <w:b/>
          <w:sz w:val="20"/>
          <w:szCs w:val="20"/>
        </w:rPr>
        <w:t>DIRECCIÓN DE DESARROLLO EMPRESARIAL Y DE OPORTUNIDADES DE NEGOCIO</w:t>
      </w:r>
    </w:p>
    <w:p w:rsidR="0093204B" w:rsidRPr="00E854F7" w:rsidRDefault="0093204B" w:rsidP="0093204B">
      <w:pPr>
        <w:tabs>
          <w:tab w:val="left" w:pos="0"/>
          <w:tab w:val="left" w:pos="567"/>
          <w:tab w:val="left" w:pos="1134"/>
        </w:tabs>
        <w:autoSpaceDE w:val="0"/>
        <w:autoSpaceDN w:val="0"/>
        <w:adjustRightInd w:val="0"/>
        <w:jc w:val="both"/>
        <w:rPr>
          <w:rFonts w:ascii="Arial" w:hAnsi="Arial" w:cs="Arial"/>
          <w:sz w:val="10"/>
          <w:szCs w:val="10"/>
        </w:rPr>
      </w:pPr>
    </w:p>
    <w:p w:rsidR="00F37AF6" w:rsidRPr="00F37AF6" w:rsidRDefault="00F37AF6" w:rsidP="0093204B">
      <w:pPr>
        <w:tabs>
          <w:tab w:val="left" w:pos="0"/>
          <w:tab w:val="left" w:pos="567"/>
          <w:tab w:val="left" w:pos="1134"/>
        </w:tabs>
        <w:autoSpaceDE w:val="0"/>
        <w:autoSpaceDN w:val="0"/>
        <w:adjustRightInd w:val="0"/>
        <w:jc w:val="both"/>
        <w:rPr>
          <w:rFonts w:ascii="Arial" w:hAnsi="Arial" w:cs="Arial"/>
          <w:sz w:val="20"/>
          <w:szCs w:val="20"/>
        </w:rPr>
      </w:pPr>
      <w:r w:rsidRPr="00F37AF6">
        <w:rPr>
          <w:rFonts w:ascii="Arial" w:hAnsi="Arial" w:cs="Arial"/>
          <w:sz w:val="20"/>
          <w:szCs w:val="20"/>
        </w:rPr>
        <w:t>Corresponde a la Dirección de Desarrollo Empresarial y de Oportunidades de Negocio de la Subsecretaría para la Pequeña, Mediana Empresa y el Empleo, las atribuciones siguientes:</w:t>
      </w:r>
    </w:p>
    <w:p w:rsidR="00F37AF6" w:rsidRPr="00F37AF6" w:rsidRDefault="00F37AF6" w:rsidP="004C12CC">
      <w:pPr>
        <w:numPr>
          <w:ilvl w:val="0"/>
          <w:numId w:val="47"/>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Contribuir al desarrollo regional y los sectores productivos del Estado a través de acciones que impulsen el crecimiento y fortalecimiento de las micro, pequeñas y medianas empresas;</w:t>
      </w:r>
    </w:p>
    <w:p w:rsidR="00F37AF6" w:rsidRPr="00F37AF6" w:rsidRDefault="00F37AF6" w:rsidP="004C12CC">
      <w:pPr>
        <w:numPr>
          <w:ilvl w:val="0"/>
          <w:numId w:val="47"/>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Diseñar propuestas de programas de desarrollo de Empresas, apoyándose en las áreas administrativas correspondientes, atendiendo al principio del desarrollo integral en un marco sustentable y competitivo;</w:t>
      </w:r>
    </w:p>
    <w:p w:rsidR="00F37AF6" w:rsidRPr="00F37AF6" w:rsidRDefault="00F37AF6" w:rsidP="004C12CC">
      <w:pPr>
        <w:numPr>
          <w:ilvl w:val="0"/>
          <w:numId w:val="47"/>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Facilitar la incorporación de las Micro, Pequeñas y Medianas empresas a nuevos canales de distribución;</w:t>
      </w:r>
    </w:p>
    <w:p w:rsidR="00F37AF6" w:rsidRPr="00F37AF6" w:rsidRDefault="00F37AF6" w:rsidP="004C12CC">
      <w:pPr>
        <w:numPr>
          <w:ilvl w:val="0"/>
          <w:numId w:val="47"/>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Desarrollar proyectos que permitan el aprovechamiento de recursos compartidos en beneficio de las micro, pequeñas y medianas empresas del Estado;</w:t>
      </w:r>
    </w:p>
    <w:p w:rsidR="00F37AF6" w:rsidRPr="00F37AF6" w:rsidRDefault="00F37AF6" w:rsidP="004C12CC">
      <w:pPr>
        <w:numPr>
          <w:ilvl w:val="0"/>
          <w:numId w:val="47"/>
        </w:numPr>
        <w:tabs>
          <w:tab w:val="left" w:pos="0"/>
          <w:tab w:val="left" w:pos="426"/>
          <w:tab w:val="left" w:pos="113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las nuevas líneas de productos hechos en Tamaulipas, para propiciar su difusión y venta en los diversos mercados en donde puedan ser distribuidos;</w:t>
      </w:r>
    </w:p>
    <w:p w:rsidR="00F37AF6" w:rsidRPr="00F37AF6" w:rsidRDefault="00F37AF6" w:rsidP="004C12CC">
      <w:pPr>
        <w:numPr>
          <w:ilvl w:val="0"/>
          <w:numId w:val="47"/>
        </w:numPr>
        <w:tabs>
          <w:tab w:val="left" w:pos="0"/>
          <w:tab w:val="left" w:pos="426"/>
          <w:tab w:val="left" w:pos="1134"/>
        </w:tabs>
        <w:spacing w:before="120"/>
        <w:ind w:left="0" w:firstLine="0"/>
        <w:jc w:val="both"/>
        <w:rPr>
          <w:rFonts w:ascii="Arial" w:hAnsi="Arial" w:cs="Arial"/>
          <w:sz w:val="20"/>
          <w:szCs w:val="20"/>
          <w:lang w:eastAsia="es-MX"/>
        </w:rPr>
      </w:pPr>
      <w:r w:rsidRPr="00F37AF6">
        <w:rPr>
          <w:rFonts w:ascii="Arial" w:hAnsi="Arial" w:cs="Arial"/>
          <w:sz w:val="20"/>
          <w:szCs w:val="20"/>
          <w:lang w:eastAsia="es-MX"/>
        </w:rPr>
        <w:t>Identificar y Promover la Oferta Exportable en la entidad, fomentando y apoyando la cultura exportadora en el Estado;</w:t>
      </w:r>
    </w:p>
    <w:p w:rsidR="00F37AF6" w:rsidRPr="00F37AF6" w:rsidRDefault="00F37AF6" w:rsidP="004C12CC">
      <w:pPr>
        <w:numPr>
          <w:ilvl w:val="0"/>
          <w:numId w:val="47"/>
        </w:numPr>
        <w:tabs>
          <w:tab w:val="left" w:pos="0"/>
          <w:tab w:val="left" w:pos="426"/>
          <w:tab w:val="left" w:pos="1134"/>
        </w:tabs>
        <w:spacing w:before="120"/>
        <w:ind w:left="0" w:firstLine="0"/>
        <w:jc w:val="both"/>
        <w:rPr>
          <w:rFonts w:ascii="Arial" w:hAnsi="Arial" w:cs="Arial"/>
          <w:sz w:val="20"/>
          <w:szCs w:val="20"/>
          <w:lang w:eastAsia="es-MX"/>
        </w:rPr>
      </w:pPr>
      <w:r w:rsidRPr="00F37AF6">
        <w:rPr>
          <w:rFonts w:ascii="Arial" w:hAnsi="Arial" w:cs="Arial"/>
          <w:sz w:val="20"/>
          <w:szCs w:val="20"/>
          <w:lang w:eastAsia="es-MX"/>
        </w:rPr>
        <w:t>Llevar a cabo un programa de trabajo en coordinación con las empresas y autoridades de la entidad, para atender los sectores estratégicos del Estado para impulsar las exportaciones;</w:t>
      </w:r>
    </w:p>
    <w:p w:rsidR="00F37AF6" w:rsidRPr="00F37AF6" w:rsidRDefault="00F37AF6" w:rsidP="004C12CC">
      <w:pPr>
        <w:numPr>
          <w:ilvl w:val="0"/>
          <w:numId w:val="47"/>
        </w:numPr>
        <w:tabs>
          <w:tab w:val="left" w:pos="0"/>
          <w:tab w:val="left" w:pos="426"/>
          <w:tab w:val="left" w:pos="1134"/>
        </w:tabs>
        <w:spacing w:before="120"/>
        <w:ind w:left="0" w:firstLine="0"/>
        <w:jc w:val="both"/>
        <w:rPr>
          <w:rFonts w:ascii="Arial" w:hAnsi="Arial" w:cs="Arial"/>
          <w:sz w:val="20"/>
          <w:szCs w:val="20"/>
          <w:lang w:eastAsia="es-MX"/>
        </w:rPr>
      </w:pPr>
      <w:r w:rsidRPr="00F37AF6">
        <w:rPr>
          <w:rFonts w:ascii="Arial" w:hAnsi="Arial" w:cs="Arial"/>
          <w:sz w:val="20"/>
          <w:szCs w:val="20"/>
          <w:lang w:eastAsia="es-MX"/>
        </w:rPr>
        <w:t>Consolidar y Diversificar Empresas Exportadoras, así como impulsar la creación de nuevas Empresas Exportadoras;</w:t>
      </w:r>
    </w:p>
    <w:p w:rsidR="00F37AF6" w:rsidRPr="00F37AF6" w:rsidRDefault="00F37AF6" w:rsidP="004C12CC">
      <w:pPr>
        <w:numPr>
          <w:ilvl w:val="0"/>
          <w:numId w:val="47"/>
        </w:numPr>
        <w:tabs>
          <w:tab w:val="left" w:pos="0"/>
          <w:tab w:val="left" w:pos="426"/>
          <w:tab w:val="left" w:pos="1134"/>
        </w:tabs>
        <w:spacing w:before="120"/>
        <w:ind w:left="0" w:firstLine="0"/>
        <w:jc w:val="both"/>
        <w:rPr>
          <w:rFonts w:ascii="Arial" w:hAnsi="Arial" w:cs="Arial"/>
          <w:sz w:val="20"/>
          <w:szCs w:val="20"/>
          <w:lang w:eastAsia="es-MX"/>
        </w:rPr>
      </w:pPr>
      <w:r w:rsidRPr="00F37AF6">
        <w:rPr>
          <w:rFonts w:ascii="Arial" w:hAnsi="Arial" w:cs="Arial"/>
          <w:sz w:val="20"/>
          <w:szCs w:val="20"/>
          <w:lang w:eastAsia="es-MX"/>
        </w:rPr>
        <w:t>Atender a las empresas con características comunes, estableciendo estrategias y metas específicas para lograr el mayor impacto de las acciones promocionales;</w:t>
      </w:r>
    </w:p>
    <w:p w:rsidR="00F37AF6" w:rsidRPr="00F37AF6" w:rsidRDefault="00F37AF6" w:rsidP="004C12CC">
      <w:pPr>
        <w:numPr>
          <w:ilvl w:val="0"/>
          <w:numId w:val="47"/>
        </w:numPr>
        <w:tabs>
          <w:tab w:val="left" w:pos="0"/>
          <w:tab w:val="left" w:pos="426"/>
          <w:tab w:val="left" w:pos="1134"/>
        </w:tabs>
        <w:spacing w:before="120"/>
        <w:ind w:left="0" w:firstLine="0"/>
        <w:jc w:val="both"/>
        <w:rPr>
          <w:rFonts w:ascii="Arial" w:hAnsi="Arial" w:cs="Arial"/>
          <w:sz w:val="20"/>
          <w:szCs w:val="20"/>
          <w:lang w:eastAsia="es-MX"/>
        </w:rPr>
      </w:pPr>
      <w:r w:rsidRPr="00F37AF6">
        <w:rPr>
          <w:rFonts w:ascii="Arial" w:hAnsi="Arial" w:cs="Arial"/>
          <w:sz w:val="20"/>
          <w:szCs w:val="20"/>
          <w:lang w:eastAsia="es-MX"/>
        </w:rPr>
        <w:t>Atender a empresas en función de sus características y problemática particulares, grado de desarrollo y oportunidades de negocios en el exterior, proporcionándole servicios adecuados de información, capacitación y asesoría;</w:t>
      </w:r>
    </w:p>
    <w:p w:rsidR="00F37AF6" w:rsidRPr="00F37AF6" w:rsidRDefault="00F37AF6" w:rsidP="004C12CC">
      <w:pPr>
        <w:numPr>
          <w:ilvl w:val="0"/>
          <w:numId w:val="47"/>
        </w:numPr>
        <w:tabs>
          <w:tab w:val="left" w:pos="0"/>
          <w:tab w:val="left" w:pos="426"/>
          <w:tab w:val="left" w:pos="1134"/>
        </w:tabs>
        <w:spacing w:before="120"/>
        <w:ind w:left="0" w:firstLine="0"/>
        <w:jc w:val="both"/>
        <w:rPr>
          <w:rFonts w:ascii="Arial" w:hAnsi="Arial" w:cs="Arial"/>
          <w:sz w:val="20"/>
          <w:szCs w:val="20"/>
          <w:lang w:eastAsia="es-MX"/>
        </w:rPr>
      </w:pPr>
      <w:r w:rsidRPr="00F37AF6">
        <w:rPr>
          <w:rFonts w:ascii="Arial" w:hAnsi="Arial" w:cs="Arial"/>
          <w:sz w:val="20"/>
          <w:szCs w:val="20"/>
          <w:lang w:eastAsia="es-MX"/>
        </w:rPr>
        <w:t>Realizar programas y eventos de capacitación genéricos y sectoriales, como una de las principales herramientas para incorporar un mayor número de empresarios a la exportación, así como preparar mejor a las empresas exportadoras, apoyándolas con conocimientos que les faciliten la consolidación de sus operaciones comerciales en los mercados internacionales; y</w:t>
      </w:r>
    </w:p>
    <w:p w:rsidR="00F37AF6" w:rsidRPr="00F37AF6" w:rsidRDefault="00F37AF6" w:rsidP="004C12CC">
      <w:pPr>
        <w:numPr>
          <w:ilvl w:val="0"/>
          <w:numId w:val="47"/>
        </w:numPr>
        <w:tabs>
          <w:tab w:val="left" w:pos="0"/>
          <w:tab w:val="left" w:pos="426"/>
          <w:tab w:val="left" w:pos="1134"/>
        </w:tabs>
        <w:spacing w:before="120"/>
        <w:ind w:left="0" w:firstLine="0"/>
        <w:jc w:val="both"/>
        <w:rPr>
          <w:rFonts w:ascii="Arial" w:hAnsi="Arial" w:cs="Arial"/>
          <w:sz w:val="20"/>
          <w:szCs w:val="20"/>
        </w:rPr>
      </w:pPr>
      <w:r w:rsidRPr="00F37AF6">
        <w:rPr>
          <w:rFonts w:ascii="Arial" w:hAnsi="Arial" w:cs="Arial"/>
          <w:sz w:val="20"/>
          <w:szCs w:val="20"/>
        </w:rPr>
        <w:t xml:space="preserve">Las demás que le confieran otras disposiciones legales o le encomiende su superior jerárquico. </w:t>
      </w:r>
    </w:p>
    <w:p w:rsidR="0093204B" w:rsidRDefault="0093204B" w:rsidP="004C12CC">
      <w:pPr>
        <w:tabs>
          <w:tab w:val="left" w:pos="0"/>
          <w:tab w:val="left" w:pos="426"/>
        </w:tabs>
        <w:autoSpaceDE w:val="0"/>
        <w:autoSpaceDN w:val="0"/>
        <w:adjustRightInd w:val="0"/>
        <w:jc w:val="both"/>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SECCIÓN II</w:t>
      </w:r>
    </w:p>
    <w:p w:rsidR="00F37AF6" w:rsidRPr="00F37AF6" w:rsidRDefault="00F37AF6" w:rsidP="0093204B">
      <w:pPr>
        <w:tabs>
          <w:tab w:val="left" w:pos="0"/>
        </w:tabs>
        <w:autoSpaceDE w:val="0"/>
        <w:autoSpaceDN w:val="0"/>
        <w:adjustRightInd w:val="0"/>
        <w:jc w:val="center"/>
        <w:rPr>
          <w:rFonts w:ascii="Arial" w:hAnsi="Arial" w:cs="Arial"/>
          <w:sz w:val="20"/>
          <w:szCs w:val="20"/>
        </w:rPr>
      </w:pPr>
      <w:r w:rsidRPr="00F37AF6">
        <w:rPr>
          <w:rFonts w:ascii="Arial" w:hAnsi="Arial" w:cs="Arial"/>
          <w:b/>
          <w:bCs/>
          <w:sz w:val="20"/>
          <w:szCs w:val="20"/>
        </w:rPr>
        <w:t xml:space="preserve">DE LA </w:t>
      </w:r>
      <w:r w:rsidRPr="00F37AF6">
        <w:rPr>
          <w:rFonts w:ascii="Arial" w:hAnsi="Arial" w:cs="Arial"/>
          <w:b/>
          <w:caps/>
          <w:sz w:val="20"/>
          <w:szCs w:val="20"/>
        </w:rPr>
        <w:t>Dirección del servicio estatal del empleo</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13. </w:t>
      </w:r>
      <w:r w:rsidRPr="00F37AF6">
        <w:rPr>
          <w:rFonts w:ascii="Arial" w:hAnsi="Arial" w:cs="Arial"/>
          <w:b/>
          <w:sz w:val="20"/>
          <w:szCs w:val="20"/>
        </w:rPr>
        <w:t>DIRECCIÓN DEL SERVICIO ESTATAL DEL EMPLEO</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sz w:val="20"/>
          <w:szCs w:val="20"/>
        </w:rPr>
        <w:t>Corresponde a la Dirección del Servicio Estatal del Empleo las atribuciones siguientes:</w:t>
      </w:r>
    </w:p>
    <w:p w:rsidR="00F37AF6" w:rsidRPr="00F37AF6" w:rsidRDefault="00F37AF6" w:rsidP="0093204B">
      <w:pPr>
        <w:numPr>
          <w:ilvl w:val="0"/>
          <w:numId w:val="46"/>
        </w:numPr>
        <w:tabs>
          <w:tab w:val="left" w:pos="0"/>
          <w:tab w:val="left" w:pos="426"/>
        </w:tabs>
        <w:autoSpaceDE w:val="0"/>
        <w:autoSpaceDN w:val="0"/>
        <w:adjustRightInd w:val="0"/>
        <w:spacing w:before="120"/>
        <w:ind w:left="0" w:firstLine="0"/>
        <w:jc w:val="both"/>
        <w:rPr>
          <w:rFonts w:ascii="Arial" w:hAnsi="Arial" w:cs="Arial"/>
          <w:b/>
          <w:sz w:val="20"/>
          <w:szCs w:val="20"/>
        </w:rPr>
      </w:pPr>
      <w:r w:rsidRPr="00F37AF6">
        <w:rPr>
          <w:rFonts w:ascii="Arial" w:hAnsi="Arial" w:cs="Arial"/>
          <w:sz w:val="20"/>
          <w:szCs w:val="20"/>
        </w:rPr>
        <w:t>Planear, organizar, dirigir, vigilar y responsabilizarse de todas las acciones que forman parte de los programas y proyectos para su operación tanto en Oficinas Centrales, como en Oficinas Regionales, en cumplimiento al Convenio de Coordinación para la Operación de los Servicios, Programas, Estrategias y Actividades del Servicio Nacional del Empleo;</w:t>
      </w:r>
    </w:p>
    <w:p w:rsidR="00F37AF6" w:rsidRPr="00F37AF6" w:rsidRDefault="00F37AF6" w:rsidP="0093204B">
      <w:pPr>
        <w:numPr>
          <w:ilvl w:val="0"/>
          <w:numId w:val="4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Gestionar ante las autoridades estatales y federales los recursos financieros y materiales, así como la contratación de personal y/o mejoras para la operación del Servicio Nacional del Empleo;</w:t>
      </w:r>
    </w:p>
    <w:p w:rsidR="00F37AF6" w:rsidRPr="00F37AF6" w:rsidRDefault="00F37AF6" w:rsidP="0093204B">
      <w:pPr>
        <w:numPr>
          <w:ilvl w:val="0"/>
          <w:numId w:val="4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Desarrollar acciones que permitan apoyar el establecimiento y coordinar la operación de las Oficinas Regionales del Servicio Nacional del Empleo en el Estado; </w:t>
      </w:r>
    </w:p>
    <w:p w:rsidR="00F37AF6" w:rsidRPr="00F37AF6" w:rsidRDefault="00F37AF6" w:rsidP="0093204B">
      <w:pPr>
        <w:numPr>
          <w:ilvl w:val="0"/>
          <w:numId w:val="46"/>
        </w:numPr>
        <w:tabs>
          <w:tab w:val="left" w:pos="0"/>
          <w:tab w:val="left" w:pos="426"/>
        </w:tabs>
        <w:autoSpaceDE w:val="0"/>
        <w:autoSpaceDN w:val="0"/>
        <w:adjustRightInd w:val="0"/>
        <w:spacing w:before="120"/>
        <w:ind w:left="0" w:firstLine="0"/>
        <w:jc w:val="both"/>
        <w:rPr>
          <w:rFonts w:ascii="Arial" w:hAnsi="Arial" w:cs="Arial"/>
          <w:b/>
          <w:sz w:val="20"/>
          <w:szCs w:val="20"/>
        </w:rPr>
      </w:pPr>
      <w:r w:rsidRPr="00F37AF6">
        <w:rPr>
          <w:rFonts w:ascii="Arial" w:hAnsi="Arial" w:cs="Arial"/>
          <w:sz w:val="20"/>
          <w:szCs w:val="20"/>
        </w:rPr>
        <w:t>Vigilar el adecuado cumplimiento de los acuerdos y lineamientos que norman la operación del Servicio Nacional del Empleo;</w:t>
      </w:r>
    </w:p>
    <w:p w:rsidR="00F37AF6" w:rsidRPr="00F37AF6" w:rsidRDefault="00F37AF6" w:rsidP="0093204B">
      <w:pPr>
        <w:numPr>
          <w:ilvl w:val="0"/>
          <w:numId w:val="46"/>
        </w:numPr>
        <w:tabs>
          <w:tab w:val="left" w:pos="0"/>
          <w:tab w:val="left" w:pos="426"/>
        </w:tabs>
        <w:autoSpaceDE w:val="0"/>
        <w:autoSpaceDN w:val="0"/>
        <w:adjustRightInd w:val="0"/>
        <w:spacing w:before="120"/>
        <w:ind w:left="0" w:firstLine="0"/>
        <w:jc w:val="both"/>
        <w:rPr>
          <w:rFonts w:ascii="Arial" w:hAnsi="Arial" w:cs="Arial"/>
          <w:b/>
          <w:sz w:val="20"/>
          <w:szCs w:val="20"/>
        </w:rPr>
      </w:pPr>
      <w:r w:rsidRPr="00F37AF6">
        <w:rPr>
          <w:rFonts w:ascii="Arial" w:hAnsi="Arial" w:cs="Arial"/>
          <w:sz w:val="20"/>
          <w:szCs w:val="20"/>
        </w:rPr>
        <w:t>Proporcionar a las autoridades Estatales y Federales competentes la información necesaria para evaluar el cumplimiento de las actividades del Servicio Nacional del Empleo;</w:t>
      </w:r>
    </w:p>
    <w:p w:rsidR="00F37AF6" w:rsidRPr="00F37AF6" w:rsidRDefault="00F37AF6" w:rsidP="0093204B">
      <w:pPr>
        <w:numPr>
          <w:ilvl w:val="0"/>
          <w:numId w:val="46"/>
        </w:numPr>
        <w:tabs>
          <w:tab w:val="left" w:pos="0"/>
          <w:tab w:val="left" w:pos="426"/>
        </w:tabs>
        <w:autoSpaceDE w:val="0"/>
        <w:autoSpaceDN w:val="0"/>
        <w:adjustRightInd w:val="0"/>
        <w:spacing w:before="120"/>
        <w:ind w:left="0" w:firstLine="0"/>
        <w:jc w:val="both"/>
        <w:rPr>
          <w:rFonts w:ascii="Arial" w:hAnsi="Arial" w:cs="Arial"/>
          <w:b/>
          <w:sz w:val="20"/>
          <w:szCs w:val="20"/>
        </w:rPr>
      </w:pPr>
      <w:r w:rsidRPr="00F37AF6">
        <w:rPr>
          <w:rFonts w:ascii="Arial" w:hAnsi="Arial" w:cs="Arial"/>
          <w:sz w:val="20"/>
          <w:szCs w:val="20"/>
        </w:rPr>
        <w:lastRenderedPageBreak/>
        <w:t>Promover la participación de los sectores, público, privado y social en los programas y proyectos que desarrolla el Servicio Nacional del Empleo en Tamaulipas;</w:t>
      </w:r>
    </w:p>
    <w:p w:rsidR="00F37AF6" w:rsidRPr="00F37AF6" w:rsidRDefault="00F37AF6" w:rsidP="0093204B">
      <w:pPr>
        <w:numPr>
          <w:ilvl w:val="0"/>
          <w:numId w:val="46"/>
        </w:numPr>
        <w:tabs>
          <w:tab w:val="left" w:pos="0"/>
          <w:tab w:val="left" w:pos="426"/>
        </w:tabs>
        <w:autoSpaceDE w:val="0"/>
        <w:autoSpaceDN w:val="0"/>
        <w:adjustRightInd w:val="0"/>
        <w:spacing w:before="120"/>
        <w:ind w:left="0" w:firstLine="0"/>
        <w:jc w:val="both"/>
        <w:rPr>
          <w:rFonts w:ascii="Arial" w:hAnsi="Arial" w:cs="Arial"/>
          <w:b/>
          <w:sz w:val="20"/>
          <w:szCs w:val="20"/>
        </w:rPr>
      </w:pPr>
      <w:r w:rsidRPr="00F37AF6">
        <w:rPr>
          <w:rFonts w:ascii="Arial" w:hAnsi="Arial" w:cs="Arial"/>
          <w:sz w:val="20"/>
          <w:szCs w:val="20"/>
        </w:rPr>
        <w:t>Participar en los foros y eventos institucionales que se relacionen con las actividades que competen al Servicio Nacional del Empleo en Tamaulipas; y</w:t>
      </w:r>
    </w:p>
    <w:p w:rsidR="00F37AF6" w:rsidRPr="00F37AF6" w:rsidRDefault="00F37AF6" w:rsidP="0093204B">
      <w:pPr>
        <w:numPr>
          <w:ilvl w:val="0"/>
          <w:numId w:val="46"/>
        </w:numPr>
        <w:tabs>
          <w:tab w:val="left" w:pos="0"/>
          <w:tab w:val="left" w:pos="426"/>
        </w:tabs>
        <w:spacing w:before="120"/>
        <w:ind w:left="0" w:firstLine="0"/>
        <w:jc w:val="both"/>
        <w:rPr>
          <w:rFonts w:ascii="Arial" w:hAnsi="Arial" w:cs="Arial"/>
          <w:sz w:val="20"/>
          <w:szCs w:val="20"/>
        </w:rPr>
      </w:pPr>
      <w:r w:rsidRPr="00F37AF6">
        <w:rPr>
          <w:rFonts w:ascii="Arial" w:hAnsi="Arial" w:cs="Arial"/>
          <w:sz w:val="20"/>
          <w:szCs w:val="20"/>
        </w:rPr>
        <w:t xml:space="preserve">Las demás que le confieran otras disposiciones legales o le encomiende su superior jerárquico. </w:t>
      </w:r>
    </w:p>
    <w:p w:rsidR="0093204B" w:rsidRDefault="0093204B" w:rsidP="0093204B">
      <w:pPr>
        <w:tabs>
          <w:tab w:val="left" w:pos="0"/>
          <w:tab w:val="left" w:pos="426"/>
        </w:tabs>
        <w:jc w:val="both"/>
        <w:rPr>
          <w:rFonts w:ascii="Arial" w:hAnsi="Arial" w:cs="Arial"/>
          <w:b/>
          <w:caps/>
          <w:sz w:val="20"/>
          <w:szCs w:val="20"/>
        </w:rPr>
      </w:pPr>
    </w:p>
    <w:p w:rsidR="00F37AF6" w:rsidRPr="00F37AF6" w:rsidRDefault="00F37AF6" w:rsidP="0093204B">
      <w:pPr>
        <w:tabs>
          <w:tab w:val="left" w:pos="0"/>
        </w:tabs>
        <w:jc w:val="center"/>
        <w:rPr>
          <w:rFonts w:ascii="Arial" w:hAnsi="Arial" w:cs="Arial"/>
          <w:sz w:val="20"/>
          <w:szCs w:val="20"/>
        </w:rPr>
      </w:pPr>
      <w:r w:rsidRPr="00F37AF6">
        <w:rPr>
          <w:rFonts w:ascii="Arial" w:hAnsi="Arial" w:cs="Arial"/>
          <w:b/>
          <w:caps/>
          <w:sz w:val="20"/>
          <w:szCs w:val="20"/>
        </w:rPr>
        <w:t>SECCIÓN III</w:t>
      </w:r>
    </w:p>
    <w:p w:rsidR="00F37AF6" w:rsidRPr="00F37AF6" w:rsidRDefault="00F37AF6" w:rsidP="0093204B">
      <w:pPr>
        <w:tabs>
          <w:tab w:val="left" w:pos="0"/>
        </w:tabs>
        <w:autoSpaceDE w:val="0"/>
        <w:autoSpaceDN w:val="0"/>
        <w:adjustRightInd w:val="0"/>
        <w:jc w:val="center"/>
        <w:rPr>
          <w:rFonts w:ascii="Arial" w:hAnsi="Arial" w:cs="Arial"/>
          <w:b/>
          <w:caps/>
          <w:sz w:val="20"/>
          <w:szCs w:val="20"/>
        </w:rPr>
      </w:pPr>
      <w:r w:rsidRPr="00F37AF6">
        <w:rPr>
          <w:rFonts w:ascii="Arial" w:hAnsi="Arial" w:cs="Arial"/>
          <w:b/>
          <w:caps/>
          <w:sz w:val="20"/>
          <w:szCs w:val="20"/>
        </w:rPr>
        <w:t>DE LA Dirección de programas sectoriales de impulso a PEQUEÑAS Y MEDIANAS EMPRESAS</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14. </w:t>
      </w:r>
      <w:r w:rsidRPr="00F37AF6">
        <w:rPr>
          <w:rFonts w:ascii="Arial" w:hAnsi="Arial" w:cs="Arial"/>
          <w:b/>
          <w:sz w:val="20"/>
          <w:szCs w:val="20"/>
        </w:rPr>
        <w:t xml:space="preserve">DIRECCIÓN DE PROGRAMAS SECTORIALES DE IMPULSO A PEQUEÑAS Y MEDIANAS EMPRESAS </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 la Dirección de Programas sectoriales de impulso a Pequeñas y Medianas Empresas las atribuciones siguientes:</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el establecimiento de la micro, pequeña y mediana empresa en el Estado, en coordinación con las instancias Federales y Estatales competentes;</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la promoción de las convocatorias, programas e instrumentos que emitan instancias federales y estatales para apoyo a los emprendedores y micro, pequeñas y medianas empresas;</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y brindar asesoría de los diferentes mecanismos e instrumentos de apoyo para la micro, pequeña y mediana empresa;</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la vinculación con las cámaras y organismos empresariales para la promoción de nuevos programas y mantener actualizados los existentes emitiendo en su caso las recomendaciones para la adecuación de sus reglas de operación;</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las acciones o proyectos encaminados al desarrollo del talento emprendedor;</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los programas de apoyo a la micro, pequeña y mediana empresa que existen tanto Estatales y Federales;</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Fomentará la creación de empresas de desarrollo de software y servicios relacionados y estimular el fortalecimiento de las empresas existentes;</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Apoyar la Capacitación y especialización de los recursos humanos para el sector de Tecnologías de la Información y el mejoramiento de procesos productivos;</w:t>
      </w:r>
    </w:p>
    <w:p w:rsidR="00F37AF6" w:rsidRPr="00F37AF6" w:rsidRDefault="00F37AF6" w:rsidP="0093204B">
      <w:pPr>
        <w:numPr>
          <w:ilvl w:val="0"/>
          <w:numId w:val="45"/>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Gestionar y apoyar a las Micro, Pequeñas y Medianas Empresas en la elaboración de proyectos y gestión de recursos;</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Administrar los recursos gestionados al amparo de los convenios celebrados con la federación para el desarrollo y competitividad de las Micro, Pequeñas y Medianas Empresas;</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el desarrollo económico estatal, mediante el otorgamiento de apoyos de carácter temporal a programas y proyectos que fomenten la creación, desarrollo, consolidación, viabilidad, productividad, competitividad y sustentabilidad de las micro, pequeñas y medianas empresas en los sectores estratégicos identificados en el estado;</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Facilitar la tramitación de una manera rápida, sencilla y sin costo para la apertura y funcionamiento de empresas para fomentar la inversión y la generación de empleos, asesorando en las gestiones y trámites que se requieren ante las dependencias federales, estatales, municipales y organismos descentralizados; </w:t>
      </w:r>
    </w:p>
    <w:p w:rsidR="00F37AF6" w:rsidRPr="00F37AF6" w:rsidRDefault="00F37AF6" w:rsidP="0093204B">
      <w:pPr>
        <w:numPr>
          <w:ilvl w:val="0"/>
          <w:numId w:val="45"/>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Apoyará en la constitución de empresas como Sociedades de Responsabilidad Limitada Micro industrial, proporcionando el acta constitutiva para el empresario de manera gratuita; y </w:t>
      </w:r>
    </w:p>
    <w:p w:rsidR="00F37AF6" w:rsidRPr="00F37AF6" w:rsidRDefault="00F37AF6" w:rsidP="0093204B">
      <w:pPr>
        <w:numPr>
          <w:ilvl w:val="0"/>
          <w:numId w:val="45"/>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 xml:space="preserve">Las demás que le confieran otras disposiciones legales o le encomiende su superior jerárquico. </w:t>
      </w:r>
    </w:p>
    <w:p w:rsidR="0093204B" w:rsidRDefault="0093204B" w:rsidP="0093204B">
      <w:pPr>
        <w:tabs>
          <w:tab w:val="left" w:pos="0"/>
          <w:tab w:val="left" w:pos="426"/>
          <w:tab w:val="left" w:pos="851"/>
        </w:tabs>
        <w:autoSpaceDE w:val="0"/>
        <w:autoSpaceDN w:val="0"/>
        <w:adjustRightInd w:val="0"/>
        <w:jc w:val="both"/>
        <w:rPr>
          <w:rFonts w:ascii="Arial" w:hAnsi="Arial" w:cs="Arial"/>
          <w:b/>
          <w:bCs/>
          <w:sz w:val="20"/>
          <w:szCs w:val="20"/>
        </w:rPr>
      </w:pPr>
    </w:p>
    <w:p w:rsidR="005C1997" w:rsidRDefault="005C1997" w:rsidP="0093204B">
      <w:pPr>
        <w:tabs>
          <w:tab w:val="left" w:pos="0"/>
          <w:tab w:val="left" w:pos="426"/>
          <w:tab w:val="left" w:pos="851"/>
        </w:tabs>
        <w:autoSpaceDE w:val="0"/>
        <w:autoSpaceDN w:val="0"/>
        <w:adjustRightInd w:val="0"/>
        <w:jc w:val="both"/>
        <w:rPr>
          <w:rFonts w:ascii="Arial" w:hAnsi="Arial" w:cs="Arial"/>
          <w:b/>
          <w:bCs/>
          <w:sz w:val="20"/>
          <w:szCs w:val="20"/>
        </w:rPr>
      </w:pPr>
    </w:p>
    <w:p w:rsidR="005C1997" w:rsidRDefault="005C1997" w:rsidP="0093204B">
      <w:pPr>
        <w:tabs>
          <w:tab w:val="left" w:pos="0"/>
          <w:tab w:val="left" w:pos="426"/>
          <w:tab w:val="left" w:pos="851"/>
        </w:tabs>
        <w:autoSpaceDE w:val="0"/>
        <w:autoSpaceDN w:val="0"/>
        <w:adjustRightInd w:val="0"/>
        <w:jc w:val="both"/>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lastRenderedPageBreak/>
        <w:t>SECCIÓN IV</w:t>
      </w:r>
    </w:p>
    <w:p w:rsidR="00F37AF6" w:rsidRPr="00F37AF6" w:rsidRDefault="00F37AF6" w:rsidP="0093204B">
      <w:pPr>
        <w:tabs>
          <w:tab w:val="left" w:pos="0"/>
        </w:tabs>
        <w:autoSpaceDE w:val="0"/>
        <w:autoSpaceDN w:val="0"/>
        <w:adjustRightInd w:val="0"/>
        <w:jc w:val="center"/>
        <w:rPr>
          <w:rFonts w:ascii="Arial" w:hAnsi="Arial" w:cs="Arial"/>
          <w:sz w:val="20"/>
          <w:szCs w:val="20"/>
        </w:rPr>
      </w:pPr>
      <w:r w:rsidRPr="00F37AF6">
        <w:rPr>
          <w:rFonts w:ascii="Arial" w:hAnsi="Arial" w:cs="Arial"/>
          <w:b/>
          <w:bCs/>
          <w:sz w:val="20"/>
          <w:szCs w:val="20"/>
        </w:rPr>
        <w:t xml:space="preserve">DE LA </w:t>
      </w:r>
      <w:r w:rsidRPr="00F37AF6">
        <w:rPr>
          <w:rFonts w:ascii="Arial" w:hAnsi="Arial" w:cs="Arial"/>
          <w:b/>
          <w:caps/>
          <w:sz w:val="20"/>
          <w:szCs w:val="20"/>
        </w:rPr>
        <w:t>Dirección DE FOMENTO AL AUTOEMPLEO Y DESARROLLO EMPRENDEDOR</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15. </w:t>
      </w:r>
      <w:r w:rsidRPr="00F37AF6">
        <w:rPr>
          <w:rFonts w:ascii="Arial" w:hAnsi="Arial" w:cs="Arial"/>
          <w:b/>
          <w:sz w:val="20"/>
          <w:szCs w:val="20"/>
        </w:rPr>
        <w:t>DIRECCIÓN DE FOMENTO AL AUTOEMPLEO Y DESARROLLO EMPRENDEDOR</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sz w:val="20"/>
          <w:szCs w:val="20"/>
        </w:rPr>
        <w:t>Corresponde al Director de Fomento al Autoempleo y Desarrollo Emprendedor las atribuciones siguientes:</w:t>
      </w:r>
    </w:p>
    <w:p w:rsidR="00F37AF6" w:rsidRPr="00F37AF6" w:rsidRDefault="00F37AF6" w:rsidP="0093204B">
      <w:pPr>
        <w:numPr>
          <w:ilvl w:val="0"/>
          <w:numId w:val="44"/>
        </w:numPr>
        <w:tabs>
          <w:tab w:val="left" w:pos="0"/>
          <w:tab w:val="left" w:pos="426"/>
          <w:tab w:val="left" w:pos="709"/>
        </w:tabs>
        <w:autoSpaceDE w:val="0"/>
        <w:autoSpaceDN w:val="0"/>
        <w:adjustRightInd w:val="0"/>
        <w:spacing w:before="120"/>
        <w:ind w:left="0" w:firstLine="0"/>
        <w:jc w:val="both"/>
        <w:rPr>
          <w:rFonts w:ascii="Arial" w:hAnsi="Arial" w:cs="Arial"/>
          <w:b/>
          <w:sz w:val="20"/>
          <w:szCs w:val="20"/>
        </w:rPr>
      </w:pPr>
      <w:r w:rsidRPr="00F37AF6">
        <w:rPr>
          <w:rFonts w:ascii="Arial" w:hAnsi="Arial" w:cs="Arial"/>
          <w:sz w:val="20"/>
          <w:szCs w:val="20"/>
        </w:rPr>
        <w:t>Planear, organizar, dirigir, vigilar y responsabilizarse de todas las acciones que forman parte de los programas y proyectos que incentiven el Autoempleo en el Estado;</w:t>
      </w:r>
    </w:p>
    <w:p w:rsidR="00F37AF6" w:rsidRPr="00F37AF6" w:rsidRDefault="00F37AF6" w:rsidP="0093204B">
      <w:pPr>
        <w:numPr>
          <w:ilvl w:val="0"/>
          <w:numId w:val="44"/>
        </w:numPr>
        <w:tabs>
          <w:tab w:val="left" w:pos="0"/>
          <w:tab w:val="left" w:pos="426"/>
          <w:tab w:val="left" w:pos="709"/>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Desarrollar acciones que permitan apoyar la creación de fuentes de autoempleo y el establecimiento de nuevas empresas; </w:t>
      </w:r>
    </w:p>
    <w:p w:rsidR="00F37AF6" w:rsidRPr="00F37AF6" w:rsidRDefault="00F37AF6" w:rsidP="0093204B">
      <w:pPr>
        <w:numPr>
          <w:ilvl w:val="0"/>
          <w:numId w:val="44"/>
        </w:numPr>
        <w:tabs>
          <w:tab w:val="left" w:pos="0"/>
          <w:tab w:val="left" w:pos="426"/>
          <w:tab w:val="left" w:pos="709"/>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Promover el </w:t>
      </w:r>
      <w:proofErr w:type="spellStart"/>
      <w:r w:rsidRPr="00F37AF6">
        <w:rPr>
          <w:rFonts w:ascii="Arial" w:hAnsi="Arial" w:cs="Arial"/>
          <w:sz w:val="20"/>
          <w:szCs w:val="20"/>
        </w:rPr>
        <w:t>emprendurismo</w:t>
      </w:r>
      <w:proofErr w:type="spellEnd"/>
      <w:r w:rsidRPr="00F37AF6">
        <w:rPr>
          <w:rFonts w:ascii="Arial" w:hAnsi="Arial" w:cs="Arial"/>
          <w:sz w:val="20"/>
          <w:szCs w:val="20"/>
        </w:rPr>
        <w:t xml:space="preserve"> dentro de todos los sectores productivos del Estado;</w:t>
      </w:r>
    </w:p>
    <w:p w:rsidR="00F37AF6" w:rsidRPr="00F37AF6" w:rsidRDefault="00F37AF6" w:rsidP="0093204B">
      <w:pPr>
        <w:numPr>
          <w:ilvl w:val="0"/>
          <w:numId w:val="44"/>
        </w:numPr>
        <w:tabs>
          <w:tab w:val="left" w:pos="0"/>
          <w:tab w:val="left" w:pos="426"/>
          <w:tab w:val="left" w:pos="709"/>
        </w:tabs>
        <w:autoSpaceDE w:val="0"/>
        <w:autoSpaceDN w:val="0"/>
        <w:adjustRightInd w:val="0"/>
        <w:spacing w:before="120"/>
        <w:ind w:left="0" w:firstLine="0"/>
        <w:jc w:val="both"/>
        <w:rPr>
          <w:rFonts w:ascii="Arial" w:hAnsi="Arial" w:cs="Arial"/>
          <w:b/>
          <w:sz w:val="20"/>
          <w:szCs w:val="20"/>
        </w:rPr>
      </w:pPr>
      <w:r w:rsidRPr="00F37AF6">
        <w:rPr>
          <w:rFonts w:ascii="Arial" w:hAnsi="Arial" w:cs="Arial"/>
          <w:sz w:val="20"/>
          <w:szCs w:val="20"/>
        </w:rPr>
        <w:t>Promover la participación de los sectores, público, privado y social en los programas y proyectos en materia del desarrollo a los emprendedores; y</w:t>
      </w:r>
    </w:p>
    <w:p w:rsidR="00F37AF6" w:rsidRPr="00F37AF6" w:rsidRDefault="00F37AF6" w:rsidP="0093204B">
      <w:pPr>
        <w:numPr>
          <w:ilvl w:val="0"/>
          <w:numId w:val="44"/>
        </w:numPr>
        <w:tabs>
          <w:tab w:val="left" w:pos="0"/>
          <w:tab w:val="left" w:pos="426"/>
          <w:tab w:val="left" w:pos="709"/>
        </w:tabs>
        <w:spacing w:before="120"/>
        <w:ind w:left="0" w:firstLine="0"/>
        <w:jc w:val="both"/>
        <w:rPr>
          <w:rFonts w:ascii="Arial" w:hAnsi="Arial" w:cs="Arial"/>
          <w:sz w:val="20"/>
          <w:szCs w:val="20"/>
        </w:rPr>
      </w:pPr>
      <w:r w:rsidRPr="00F37AF6">
        <w:rPr>
          <w:rFonts w:ascii="Arial" w:hAnsi="Arial" w:cs="Arial"/>
          <w:sz w:val="20"/>
          <w:szCs w:val="20"/>
        </w:rPr>
        <w:t>Las demás que le confieran otras disposiciones legales o le encomiende su superior jerárquico.</w:t>
      </w:r>
    </w:p>
    <w:p w:rsidR="0093204B" w:rsidRDefault="0093204B" w:rsidP="0093204B">
      <w:pPr>
        <w:tabs>
          <w:tab w:val="left" w:pos="0"/>
          <w:tab w:val="left" w:pos="426"/>
          <w:tab w:val="left" w:pos="709"/>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CAPÍTULO III</w:t>
      </w:r>
    </w:p>
    <w:p w:rsidR="00F37AF6" w:rsidRPr="00F37AF6" w:rsidRDefault="00F37AF6" w:rsidP="0093204B">
      <w:pPr>
        <w:tabs>
          <w:tab w:val="left" w:pos="0"/>
          <w:tab w:val="left" w:pos="284"/>
          <w:tab w:val="left" w:pos="567"/>
        </w:tabs>
        <w:autoSpaceDE w:val="0"/>
        <w:autoSpaceDN w:val="0"/>
        <w:adjustRightInd w:val="0"/>
        <w:jc w:val="center"/>
        <w:rPr>
          <w:rFonts w:ascii="Arial" w:hAnsi="Arial" w:cs="Arial"/>
          <w:b/>
          <w:sz w:val="20"/>
          <w:szCs w:val="20"/>
        </w:rPr>
      </w:pPr>
      <w:r w:rsidRPr="00F37AF6">
        <w:rPr>
          <w:rFonts w:ascii="Arial" w:hAnsi="Arial" w:cs="Arial"/>
          <w:b/>
          <w:sz w:val="20"/>
          <w:szCs w:val="20"/>
        </w:rPr>
        <w:t>SUBSECRETARÍA PROMOCIÓN DE INVERSIONES</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16. </w:t>
      </w:r>
      <w:r w:rsidRPr="00F37AF6">
        <w:rPr>
          <w:rFonts w:ascii="Arial" w:hAnsi="Arial" w:cs="Arial"/>
          <w:b/>
          <w:sz w:val="20"/>
          <w:szCs w:val="20"/>
        </w:rPr>
        <w:t>SUBSECRETARÍA PROMOCIÓN DE INVERSIONES</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Subsecretario de Promoción de Inversiones las atribuciones siguientes:</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Estimular la inversión nacional y extranjera, las coinversiones y la instalación en el Estado de empresas maquiladoras y de la industria manufacturera para buscar generar los empleos directos e indirectos necesarios para los tamaulipecos, y observar lo establecido en las leyes y disposiciones de la materia;</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la realización de los estudios técnicos que determinen la creación de parques industriales, centros de abasto y comerciales, a fin de promover el desarrollo económico integral del Estado;</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iCs/>
          <w:sz w:val="20"/>
          <w:szCs w:val="20"/>
        </w:rPr>
      </w:pPr>
      <w:r w:rsidRPr="00F37AF6">
        <w:rPr>
          <w:rFonts w:ascii="Arial" w:hAnsi="Arial" w:cs="Arial"/>
          <w:iCs/>
          <w:sz w:val="20"/>
          <w:szCs w:val="20"/>
        </w:rPr>
        <w:t>Promover esquemas de participación de la inversión privada o pública, nacional o extranjera, en proyectos de infraestructura otorgados bajo el sistema de concesiones y participar, en coordinación con la Secretaría de Obras Públicas, en los relativos a redes carreteras, autopistas, vías fluviales, vías férreas, puertos marítimos, cruces y puentes internacionales;</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Participar en la formulación de estudios técnicos, financieros, jurídicos, de tenencia de la tierra y de impacto ambiental, para contribuir en la promoción de obras de infraestructura </w:t>
      </w:r>
      <w:proofErr w:type="spellStart"/>
      <w:r w:rsidRPr="00F37AF6">
        <w:rPr>
          <w:rFonts w:ascii="Arial" w:hAnsi="Arial" w:cs="Arial"/>
          <w:sz w:val="20"/>
          <w:szCs w:val="20"/>
        </w:rPr>
        <w:t>concesionables</w:t>
      </w:r>
      <w:proofErr w:type="spellEnd"/>
      <w:r w:rsidRPr="00F37AF6">
        <w:rPr>
          <w:rFonts w:ascii="Arial" w:hAnsi="Arial" w:cs="Arial"/>
          <w:sz w:val="20"/>
          <w:szCs w:val="20"/>
        </w:rPr>
        <w:t xml:space="preserve">, mismas que podrá gestionar, previo acuerdo con el </w:t>
      </w:r>
      <w:r w:rsidRPr="00F37AF6">
        <w:rPr>
          <w:rFonts w:ascii="Arial" w:hAnsi="Arial" w:cs="Arial"/>
          <w:caps/>
          <w:sz w:val="20"/>
          <w:szCs w:val="20"/>
        </w:rPr>
        <w:t>E</w:t>
      </w:r>
      <w:r w:rsidRPr="00F37AF6">
        <w:rPr>
          <w:rFonts w:ascii="Arial" w:hAnsi="Arial" w:cs="Arial"/>
          <w:sz w:val="20"/>
          <w:szCs w:val="20"/>
        </w:rPr>
        <w:t>jecutivo, ante las dependencias del Gobierno Federal y organismos nacionales e internacionales;</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Diseñar las estrategias y lineamientos necesarios para buscar la mayor integración de las micro, pequeñas y medianas empresas tamaulipecas a las cadenas productivas de la gran industria nacional o extranjera;</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Planear, programar y organizar la promoción de inversiones a nivel nacional e internacional;</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planes y proyectos atractivos estableciendo y destacando los potenciales socio-económicos del Estado;</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Brindando asesoría y atención personalizada a los inversionistas nacionales y extranjeros;</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Participar en Eventos Nacionales e Internacionales;</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Elaboración de Agendas de Negocios;</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mecanismos que permitan la instalación, fortalecimiento y consolidación de empresas nacionales y extranjeras en el Estado;</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Integrar programas y estrategias para el fomento de la actividad de promoción del Estado, con base en las potencialidades y necesidades de cada una de sus regiones;</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 xml:space="preserve">Integrar, procesar y mantener actualizada la información estratégica sobre las actividades de promoción de inversiones en el Estado, promoviendo las ventajas comparativas y competitivas que faciliten la inversión; </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el desarrollo de infraestructura estratégica para el desarrollo del comercio exterior;</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Participar en foros y eventos nacionales e internacionales que fomenten y fortalezcan el liderazgo de comercio exterior que mantiene Tamaulipas.</w:t>
      </w:r>
    </w:p>
    <w:p w:rsidR="00F37AF6" w:rsidRPr="00F37AF6" w:rsidRDefault="00F37AF6" w:rsidP="0093204B">
      <w:pPr>
        <w:numPr>
          <w:ilvl w:val="0"/>
          <w:numId w:val="4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los mecanismos con las autoridades federales y organismos públicos y privados a efecto de diseñar y desarrollar las estrategias que fomenten el crecimiento del comercio exterior en nuestra entidad;</w:t>
      </w:r>
    </w:p>
    <w:p w:rsidR="00F37AF6" w:rsidRPr="00F37AF6" w:rsidRDefault="00F37AF6" w:rsidP="005C1997">
      <w:pPr>
        <w:numPr>
          <w:ilvl w:val="0"/>
          <w:numId w:val="43"/>
        </w:numPr>
        <w:tabs>
          <w:tab w:val="left" w:pos="0"/>
          <w:tab w:val="left" w:pos="426"/>
          <w:tab w:val="left" w:pos="567"/>
        </w:tabs>
        <w:spacing w:before="120"/>
        <w:ind w:left="0" w:firstLine="0"/>
        <w:jc w:val="both"/>
        <w:rPr>
          <w:rFonts w:ascii="Arial" w:hAnsi="Arial" w:cs="Arial"/>
          <w:sz w:val="20"/>
          <w:szCs w:val="20"/>
        </w:rPr>
      </w:pPr>
      <w:r w:rsidRPr="00F37AF6">
        <w:rPr>
          <w:rFonts w:ascii="Arial" w:hAnsi="Arial" w:cs="Arial"/>
          <w:sz w:val="20"/>
          <w:szCs w:val="20"/>
        </w:rPr>
        <w:t xml:space="preserve">Las demás que le confieran otras disposiciones legales o le encomiende su superior jerárquico. </w:t>
      </w:r>
    </w:p>
    <w:p w:rsidR="0093204B" w:rsidRDefault="0093204B" w:rsidP="0093204B">
      <w:pPr>
        <w:tabs>
          <w:tab w:val="left" w:pos="0"/>
          <w:tab w:val="left" w:pos="426"/>
          <w:tab w:val="left" w:pos="851"/>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SECCIÓN I</w:t>
      </w: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sz w:val="20"/>
          <w:szCs w:val="20"/>
        </w:rPr>
        <w:t>DE LA DIRECCIÓN DE PROMOCIÓN DE INVERSIONES</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17. LA </w:t>
      </w:r>
      <w:r w:rsidRPr="00F37AF6">
        <w:rPr>
          <w:rFonts w:ascii="Arial" w:hAnsi="Arial" w:cs="Arial"/>
          <w:b/>
          <w:sz w:val="20"/>
          <w:szCs w:val="20"/>
        </w:rPr>
        <w:t>DIRECCIÓN DE PROMOCIÓN DE INVERSIONES</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3204B">
      <w:pPr>
        <w:tabs>
          <w:tab w:val="left" w:pos="0"/>
          <w:tab w:val="left" w:pos="567"/>
          <w:tab w:val="left" w:pos="851"/>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Promoción de Inversiones las atribuciones siguientes:</w:t>
      </w:r>
    </w:p>
    <w:p w:rsidR="00F37AF6" w:rsidRPr="00F37AF6" w:rsidRDefault="00F37AF6" w:rsidP="004C12CC">
      <w:pPr>
        <w:numPr>
          <w:ilvl w:val="0"/>
          <w:numId w:val="42"/>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integrar y diseñar el material promocional que contenga la información relevante del Estado, mostrando las ventajas competitivas que sean atractivas para la inversión nacional y extranjera;</w:t>
      </w:r>
    </w:p>
    <w:p w:rsidR="00F37AF6" w:rsidRPr="00F37AF6" w:rsidRDefault="00F37AF6" w:rsidP="004C12CC">
      <w:pPr>
        <w:numPr>
          <w:ilvl w:val="0"/>
          <w:numId w:val="42"/>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Formular proyectos que permitan la instalación de empresas nacionales y extranjeras en el Estado;</w:t>
      </w:r>
    </w:p>
    <w:p w:rsidR="00F37AF6" w:rsidRPr="00F37AF6" w:rsidRDefault="00F37AF6" w:rsidP="004C12CC">
      <w:pPr>
        <w:numPr>
          <w:ilvl w:val="0"/>
          <w:numId w:val="42"/>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Brindar atención personalizada a los inversionistas nacionales y extranjeros;</w:t>
      </w:r>
    </w:p>
    <w:p w:rsidR="00F37AF6" w:rsidRPr="00F37AF6" w:rsidRDefault="00F37AF6" w:rsidP="004C12CC">
      <w:pPr>
        <w:numPr>
          <w:ilvl w:val="0"/>
          <w:numId w:val="42"/>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Asesorar a los inversionistas nacionales y extranjeros interesados en instalar y operar proyecto en el Estado;</w:t>
      </w:r>
    </w:p>
    <w:p w:rsidR="00F37AF6" w:rsidRPr="00F37AF6" w:rsidRDefault="00F37AF6" w:rsidP="004C12CC">
      <w:pPr>
        <w:numPr>
          <w:ilvl w:val="0"/>
          <w:numId w:val="42"/>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Brindar la asesoría de proyectos de inversión, estableciendo el contacto organismos de promoción públicos y privados;</w:t>
      </w:r>
    </w:p>
    <w:p w:rsidR="00F37AF6" w:rsidRPr="00F37AF6" w:rsidRDefault="00F37AF6" w:rsidP="004C12CC">
      <w:pPr>
        <w:numPr>
          <w:ilvl w:val="0"/>
          <w:numId w:val="42"/>
        </w:numPr>
        <w:tabs>
          <w:tab w:val="left" w:pos="0"/>
          <w:tab w:val="left" w:pos="426"/>
          <w:tab w:val="left" w:pos="851"/>
        </w:tabs>
        <w:autoSpaceDE w:val="0"/>
        <w:autoSpaceDN w:val="0"/>
        <w:adjustRightInd w:val="0"/>
        <w:spacing w:before="160"/>
        <w:ind w:left="0" w:firstLine="0"/>
        <w:jc w:val="both"/>
        <w:rPr>
          <w:rFonts w:ascii="Arial" w:hAnsi="Arial" w:cs="Arial"/>
          <w:sz w:val="20"/>
          <w:szCs w:val="20"/>
        </w:rPr>
      </w:pPr>
      <w:r w:rsidRPr="00F37AF6">
        <w:rPr>
          <w:rFonts w:ascii="Arial" w:hAnsi="Arial" w:cs="Arial"/>
          <w:sz w:val="20"/>
          <w:szCs w:val="20"/>
        </w:rPr>
        <w:t xml:space="preserve">Establecer la coordinación con los organismos públicos y privados como son </w:t>
      </w:r>
      <w:proofErr w:type="spellStart"/>
      <w:r w:rsidRPr="00F37AF6">
        <w:rPr>
          <w:rFonts w:ascii="Arial" w:hAnsi="Arial" w:cs="Arial"/>
          <w:sz w:val="20"/>
          <w:szCs w:val="20"/>
        </w:rPr>
        <w:t>Proméxico</w:t>
      </w:r>
      <w:proofErr w:type="spellEnd"/>
      <w:r w:rsidRPr="00F37AF6">
        <w:rPr>
          <w:rFonts w:ascii="Arial" w:hAnsi="Arial" w:cs="Arial"/>
          <w:sz w:val="20"/>
          <w:szCs w:val="20"/>
        </w:rPr>
        <w:t xml:space="preserve">, Desarrollo Económicos Municipales, Desarrolladores Industriales, </w:t>
      </w:r>
      <w:proofErr w:type="spellStart"/>
      <w:r w:rsidRPr="00F37AF6">
        <w:rPr>
          <w:rFonts w:ascii="Arial" w:hAnsi="Arial" w:cs="Arial"/>
          <w:sz w:val="20"/>
          <w:szCs w:val="20"/>
        </w:rPr>
        <w:t>Brokers</w:t>
      </w:r>
      <w:proofErr w:type="spellEnd"/>
      <w:r w:rsidRPr="00F37AF6">
        <w:rPr>
          <w:rFonts w:ascii="Arial" w:hAnsi="Arial" w:cs="Arial"/>
          <w:sz w:val="20"/>
          <w:szCs w:val="20"/>
        </w:rPr>
        <w:t>, Puertos; así como en los Comités para el Desarrollo Económico para participar en eventos y seminarios de inversiones nacionales e internacionales;</w:t>
      </w:r>
    </w:p>
    <w:p w:rsidR="00F37AF6" w:rsidRPr="00F37AF6" w:rsidRDefault="00F37AF6" w:rsidP="004C12CC">
      <w:pPr>
        <w:numPr>
          <w:ilvl w:val="0"/>
          <w:numId w:val="42"/>
        </w:numPr>
        <w:tabs>
          <w:tab w:val="left" w:pos="0"/>
          <w:tab w:val="left" w:pos="426"/>
          <w:tab w:val="left" w:pos="851"/>
        </w:tabs>
        <w:autoSpaceDE w:val="0"/>
        <w:autoSpaceDN w:val="0"/>
        <w:adjustRightInd w:val="0"/>
        <w:spacing w:before="160"/>
        <w:ind w:left="0" w:firstLine="0"/>
        <w:jc w:val="both"/>
        <w:rPr>
          <w:rFonts w:ascii="Arial" w:hAnsi="Arial" w:cs="Arial"/>
          <w:sz w:val="20"/>
          <w:szCs w:val="20"/>
        </w:rPr>
      </w:pPr>
      <w:r w:rsidRPr="00F37AF6">
        <w:rPr>
          <w:rFonts w:ascii="Arial" w:hAnsi="Arial" w:cs="Arial"/>
          <w:sz w:val="20"/>
          <w:szCs w:val="20"/>
        </w:rPr>
        <w:t>Recibir y atender las solicitudes presentadas por los inversionistas nacionales o extranjeros, así como organismos públicos o privados, interesados en desarrollar los proyectos de inversión en el Estado, por medios impresos o electrónicos;</w:t>
      </w:r>
    </w:p>
    <w:p w:rsidR="00F37AF6" w:rsidRPr="00F37AF6" w:rsidRDefault="00F37AF6" w:rsidP="004C12CC">
      <w:pPr>
        <w:numPr>
          <w:ilvl w:val="0"/>
          <w:numId w:val="42"/>
        </w:numPr>
        <w:tabs>
          <w:tab w:val="left" w:pos="0"/>
          <w:tab w:val="left" w:pos="426"/>
          <w:tab w:val="left" w:pos="851"/>
        </w:tabs>
        <w:autoSpaceDE w:val="0"/>
        <w:autoSpaceDN w:val="0"/>
        <w:adjustRightInd w:val="0"/>
        <w:spacing w:before="160"/>
        <w:ind w:left="0" w:firstLine="0"/>
        <w:jc w:val="both"/>
        <w:rPr>
          <w:rFonts w:ascii="Arial" w:hAnsi="Arial" w:cs="Arial"/>
          <w:sz w:val="20"/>
          <w:szCs w:val="20"/>
        </w:rPr>
      </w:pPr>
      <w:r w:rsidRPr="00F37AF6">
        <w:rPr>
          <w:rFonts w:ascii="Arial" w:hAnsi="Arial" w:cs="Arial"/>
          <w:sz w:val="20"/>
          <w:szCs w:val="20"/>
        </w:rPr>
        <w:t>Acordar con su Superior las solicitudes presentadas por los inversionistas nacionales o extranjeros, así como organismos públicos o privados, interesados en desarrollar los proyectos de inversión en el Estado;</w:t>
      </w:r>
    </w:p>
    <w:p w:rsidR="00F37AF6" w:rsidRPr="00F37AF6" w:rsidRDefault="00F37AF6" w:rsidP="004C12CC">
      <w:pPr>
        <w:numPr>
          <w:ilvl w:val="0"/>
          <w:numId w:val="42"/>
        </w:numPr>
        <w:tabs>
          <w:tab w:val="left" w:pos="0"/>
          <w:tab w:val="left" w:pos="426"/>
          <w:tab w:val="left" w:pos="851"/>
        </w:tabs>
        <w:autoSpaceDE w:val="0"/>
        <w:autoSpaceDN w:val="0"/>
        <w:adjustRightInd w:val="0"/>
        <w:spacing w:before="160"/>
        <w:ind w:left="0" w:firstLine="0"/>
        <w:jc w:val="both"/>
        <w:rPr>
          <w:rFonts w:ascii="Arial" w:hAnsi="Arial" w:cs="Arial"/>
          <w:spacing w:val="4"/>
          <w:sz w:val="20"/>
          <w:szCs w:val="20"/>
        </w:rPr>
      </w:pPr>
      <w:r w:rsidRPr="00F37AF6">
        <w:rPr>
          <w:rFonts w:ascii="Arial" w:hAnsi="Arial" w:cs="Arial"/>
          <w:spacing w:val="4"/>
          <w:sz w:val="20"/>
          <w:szCs w:val="20"/>
        </w:rPr>
        <w:t>Recibir, analizar y revisar la documentación complementaria que contiene el desarrollo del proyecto de inversión presentada por los inversionistas nacionales o extranjeros, así como organismos públicos o privados, interesados en desarrollar los proyectos de inversión en el Estado;</w:t>
      </w:r>
    </w:p>
    <w:p w:rsidR="00F37AF6" w:rsidRPr="00F37AF6" w:rsidRDefault="00F37AF6" w:rsidP="004C12CC">
      <w:pPr>
        <w:numPr>
          <w:ilvl w:val="0"/>
          <w:numId w:val="42"/>
        </w:numPr>
        <w:tabs>
          <w:tab w:val="left" w:pos="0"/>
          <w:tab w:val="left" w:pos="426"/>
          <w:tab w:val="left" w:pos="851"/>
        </w:tabs>
        <w:autoSpaceDE w:val="0"/>
        <w:autoSpaceDN w:val="0"/>
        <w:adjustRightInd w:val="0"/>
        <w:spacing w:before="160"/>
        <w:ind w:left="0" w:firstLine="0"/>
        <w:jc w:val="both"/>
        <w:rPr>
          <w:rFonts w:ascii="Arial" w:hAnsi="Arial" w:cs="Arial"/>
          <w:sz w:val="20"/>
          <w:szCs w:val="20"/>
        </w:rPr>
      </w:pPr>
      <w:r w:rsidRPr="00F37AF6">
        <w:rPr>
          <w:rFonts w:ascii="Arial" w:hAnsi="Arial" w:cs="Arial"/>
          <w:sz w:val="20"/>
          <w:szCs w:val="20"/>
        </w:rPr>
        <w:t>Solicitar información básica a los inversionistas nacionales o extranjeros, así como organismos públicos o privados, para conocer las características, sector, monto de inversión, generación de empleo, que permitan el desarrollo del proyecto de inversión en el Estado;</w:t>
      </w:r>
    </w:p>
    <w:p w:rsidR="00F37AF6" w:rsidRPr="00F37AF6" w:rsidRDefault="00F37AF6" w:rsidP="004C12CC">
      <w:pPr>
        <w:numPr>
          <w:ilvl w:val="0"/>
          <w:numId w:val="42"/>
        </w:numPr>
        <w:tabs>
          <w:tab w:val="left" w:pos="0"/>
          <w:tab w:val="left" w:pos="426"/>
          <w:tab w:val="left" w:pos="851"/>
        </w:tabs>
        <w:autoSpaceDE w:val="0"/>
        <w:autoSpaceDN w:val="0"/>
        <w:adjustRightInd w:val="0"/>
        <w:spacing w:before="160"/>
        <w:ind w:left="0" w:firstLine="0"/>
        <w:jc w:val="both"/>
        <w:rPr>
          <w:rFonts w:ascii="Arial" w:hAnsi="Arial" w:cs="Arial"/>
          <w:sz w:val="20"/>
          <w:szCs w:val="20"/>
        </w:rPr>
      </w:pPr>
      <w:r w:rsidRPr="00F37AF6">
        <w:rPr>
          <w:rFonts w:ascii="Arial" w:hAnsi="Arial" w:cs="Arial"/>
          <w:sz w:val="20"/>
          <w:szCs w:val="20"/>
        </w:rPr>
        <w:t>Elaboración y coordinación de las Agendas de Negocios;</w:t>
      </w:r>
    </w:p>
    <w:p w:rsidR="00F37AF6" w:rsidRPr="00F37AF6" w:rsidRDefault="00F37AF6" w:rsidP="004C12CC">
      <w:pPr>
        <w:numPr>
          <w:ilvl w:val="0"/>
          <w:numId w:val="42"/>
        </w:numPr>
        <w:tabs>
          <w:tab w:val="left" w:pos="0"/>
          <w:tab w:val="left" w:pos="426"/>
          <w:tab w:val="left" w:pos="851"/>
        </w:tabs>
        <w:autoSpaceDE w:val="0"/>
        <w:autoSpaceDN w:val="0"/>
        <w:adjustRightInd w:val="0"/>
        <w:spacing w:before="160"/>
        <w:ind w:left="0" w:firstLine="0"/>
        <w:jc w:val="both"/>
        <w:rPr>
          <w:rFonts w:ascii="Arial" w:hAnsi="Arial" w:cs="Arial"/>
          <w:sz w:val="20"/>
          <w:szCs w:val="20"/>
        </w:rPr>
      </w:pPr>
      <w:r w:rsidRPr="00F37AF6">
        <w:rPr>
          <w:rFonts w:ascii="Arial" w:hAnsi="Arial" w:cs="Arial"/>
          <w:sz w:val="20"/>
          <w:szCs w:val="20"/>
        </w:rPr>
        <w:t>Participación en los eventos nacionales e internacionales de promoción de inversiones;</w:t>
      </w:r>
    </w:p>
    <w:p w:rsidR="00F37AF6" w:rsidRPr="00F37AF6" w:rsidRDefault="00F37AF6" w:rsidP="004C12CC">
      <w:pPr>
        <w:numPr>
          <w:ilvl w:val="0"/>
          <w:numId w:val="42"/>
        </w:numPr>
        <w:tabs>
          <w:tab w:val="left" w:pos="0"/>
          <w:tab w:val="left" w:pos="426"/>
          <w:tab w:val="left" w:pos="851"/>
        </w:tabs>
        <w:autoSpaceDE w:val="0"/>
        <w:autoSpaceDN w:val="0"/>
        <w:adjustRightInd w:val="0"/>
        <w:spacing w:before="160"/>
        <w:ind w:left="0" w:firstLine="0"/>
        <w:jc w:val="both"/>
        <w:rPr>
          <w:rFonts w:ascii="Arial" w:hAnsi="Arial" w:cs="Arial"/>
          <w:sz w:val="20"/>
          <w:szCs w:val="20"/>
        </w:rPr>
      </w:pPr>
      <w:r w:rsidRPr="00F37AF6">
        <w:rPr>
          <w:rFonts w:ascii="Arial" w:hAnsi="Arial" w:cs="Arial"/>
          <w:sz w:val="20"/>
          <w:szCs w:val="20"/>
        </w:rPr>
        <w:t>Llevar el registro y seguimiento de carteras de promoción de inversiones;</w:t>
      </w:r>
    </w:p>
    <w:p w:rsidR="00F37AF6" w:rsidRPr="00F37AF6" w:rsidRDefault="00F37AF6" w:rsidP="004C12CC">
      <w:pPr>
        <w:numPr>
          <w:ilvl w:val="0"/>
          <w:numId w:val="42"/>
        </w:numPr>
        <w:tabs>
          <w:tab w:val="left" w:pos="0"/>
          <w:tab w:val="left" w:pos="426"/>
          <w:tab w:val="left" w:pos="851"/>
        </w:tabs>
        <w:autoSpaceDE w:val="0"/>
        <w:autoSpaceDN w:val="0"/>
        <w:adjustRightInd w:val="0"/>
        <w:spacing w:before="160"/>
        <w:ind w:left="0" w:firstLine="0"/>
        <w:jc w:val="both"/>
        <w:rPr>
          <w:rFonts w:ascii="Arial" w:hAnsi="Arial" w:cs="Arial"/>
          <w:sz w:val="20"/>
          <w:szCs w:val="20"/>
        </w:rPr>
      </w:pPr>
      <w:r w:rsidRPr="00F37AF6">
        <w:rPr>
          <w:rFonts w:ascii="Arial" w:hAnsi="Arial" w:cs="Arial"/>
          <w:sz w:val="20"/>
          <w:szCs w:val="20"/>
        </w:rPr>
        <w:t>Elaborar un libro, folleto, CD interactivo, DVD, que contenga la información relevante del Estado, mostrando las ventajas competitivas que sean atractivas para la inversión nacional y extranjera; y</w:t>
      </w:r>
    </w:p>
    <w:p w:rsidR="00F37AF6" w:rsidRPr="00F37AF6" w:rsidRDefault="00F37AF6" w:rsidP="004C12CC">
      <w:pPr>
        <w:numPr>
          <w:ilvl w:val="0"/>
          <w:numId w:val="42"/>
        </w:numPr>
        <w:tabs>
          <w:tab w:val="left" w:pos="0"/>
          <w:tab w:val="left" w:pos="426"/>
          <w:tab w:val="left" w:pos="851"/>
        </w:tabs>
        <w:spacing w:before="160"/>
        <w:ind w:left="0" w:firstLine="0"/>
        <w:jc w:val="both"/>
        <w:rPr>
          <w:rFonts w:ascii="Arial" w:hAnsi="Arial" w:cs="Arial"/>
          <w:sz w:val="20"/>
          <w:szCs w:val="20"/>
        </w:rPr>
      </w:pPr>
      <w:r w:rsidRPr="00F37AF6">
        <w:rPr>
          <w:rFonts w:ascii="Arial" w:hAnsi="Arial" w:cs="Arial"/>
          <w:sz w:val="20"/>
          <w:szCs w:val="20"/>
        </w:rPr>
        <w:lastRenderedPageBreak/>
        <w:t xml:space="preserve">Las demás que le confieran otras disposiciones legales o le encomiende su superior jerárquico. </w:t>
      </w:r>
    </w:p>
    <w:p w:rsidR="0093204B" w:rsidRDefault="0093204B" w:rsidP="004C12CC">
      <w:pPr>
        <w:tabs>
          <w:tab w:val="left" w:pos="0"/>
          <w:tab w:val="left" w:pos="426"/>
          <w:tab w:val="left" w:pos="851"/>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SECCIÓN II</w:t>
      </w: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sz w:val="20"/>
          <w:szCs w:val="20"/>
        </w:rPr>
        <w:t>DE LA DIRECCIÓN DE CAPACITACIÓN PARA EL EMPLEO</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18. </w:t>
      </w:r>
      <w:r w:rsidRPr="00F37AF6">
        <w:rPr>
          <w:rFonts w:ascii="Arial" w:hAnsi="Arial" w:cs="Arial"/>
          <w:b/>
          <w:sz w:val="20"/>
          <w:szCs w:val="20"/>
        </w:rPr>
        <w:t>DIRECCIÓN DE CAPACITACIÓN PARA EL EMPLEO</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Capacitación para el Empleo las atribuciones siguientes:</w:t>
      </w:r>
    </w:p>
    <w:p w:rsidR="00F37AF6" w:rsidRPr="00F37AF6" w:rsidRDefault="00F37AF6" w:rsidP="004C12CC">
      <w:pPr>
        <w:numPr>
          <w:ilvl w:val="0"/>
          <w:numId w:val="41"/>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la implementación de programas de capacitación para el Empleo;</w:t>
      </w:r>
    </w:p>
    <w:p w:rsidR="00F37AF6" w:rsidRPr="00F37AF6" w:rsidRDefault="00F37AF6" w:rsidP="004C12CC">
      <w:pPr>
        <w:numPr>
          <w:ilvl w:val="0"/>
          <w:numId w:val="41"/>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Desarrollar nuevas herramientas para la implementación de nuevas fuentes de capacitación para los trabajadores;</w:t>
      </w:r>
    </w:p>
    <w:p w:rsidR="00F37AF6" w:rsidRPr="00F37AF6" w:rsidRDefault="00F37AF6" w:rsidP="004C12CC">
      <w:pPr>
        <w:numPr>
          <w:ilvl w:val="0"/>
          <w:numId w:val="41"/>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Vincular las relaciones entre el Gobierno del Estado y la industria establecida para lograr aumentar la calidad en la capacitación de los trabajadores; </w:t>
      </w:r>
    </w:p>
    <w:p w:rsidR="00F37AF6" w:rsidRPr="00F37AF6" w:rsidRDefault="00F37AF6" w:rsidP="004C12CC">
      <w:pPr>
        <w:numPr>
          <w:ilvl w:val="0"/>
          <w:numId w:val="41"/>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Crear nuevas fuentes de capacitación para los trabajadores, involucrando para ella los medios académicos existentes;</w:t>
      </w:r>
    </w:p>
    <w:p w:rsidR="00F37AF6" w:rsidRPr="00F37AF6" w:rsidRDefault="00F37AF6" w:rsidP="004C12CC">
      <w:pPr>
        <w:numPr>
          <w:ilvl w:val="0"/>
          <w:numId w:val="41"/>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Definir los indicadores de desempeño para lograr una mejora continua; y</w:t>
      </w:r>
    </w:p>
    <w:p w:rsidR="00F37AF6" w:rsidRPr="00F37AF6" w:rsidRDefault="00F37AF6" w:rsidP="004C12CC">
      <w:pPr>
        <w:numPr>
          <w:ilvl w:val="0"/>
          <w:numId w:val="41"/>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le establecen otras disposiciones legales y las que le encomiende el Superior.</w:t>
      </w:r>
    </w:p>
    <w:p w:rsidR="00F37AF6" w:rsidRPr="00F37AF6" w:rsidRDefault="00F37AF6" w:rsidP="0093204B">
      <w:pPr>
        <w:tabs>
          <w:tab w:val="left" w:pos="0"/>
          <w:tab w:val="left" w:pos="567"/>
          <w:tab w:val="left" w:pos="851"/>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SECCIÓN III</w:t>
      </w: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sz w:val="20"/>
          <w:szCs w:val="20"/>
        </w:rPr>
        <w:t>DE LA DIRECCIÓN DE AGRUPAMIENTOS INDUSTRIALES</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19. </w:t>
      </w:r>
      <w:r w:rsidRPr="00F37AF6">
        <w:rPr>
          <w:rFonts w:ascii="Arial" w:hAnsi="Arial" w:cs="Arial"/>
          <w:b/>
          <w:sz w:val="20"/>
          <w:szCs w:val="20"/>
        </w:rPr>
        <w:t>DIRECCIÓN DE AGRUPAMIENTOS INDUSTRIALES</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Agrupamientos Industriales las atribuciones siguientes:</w:t>
      </w:r>
    </w:p>
    <w:p w:rsidR="00F37AF6" w:rsidRPr="00F37AF6" w:rsidRDefault="00F37AF6" w:rsidP="004C12CC">
      <w:pPr>
        <w:pStyle w:val="ecxmsonormal"/>
        <w:numPr>
          <w:ilvl w:val="0"/>
          <w:numId w:val="40"/>
        </w:numPr>
        <w:tabs>
          <w:tab w:val="left" w:pos="0"/>
          <w:tab w:val="left" w:pos="426"/>
          <w:tab w:val="left" w:pos="851"/>
        </w:tabs>
        <w:spacing w:before="120" w:after="0"/>
        <w:ind w:left="0" w:firstLine="0"/>
        <w:jc w:val="both"/>
        <w:rPr>
          <w:rFonts w:ascii="Arial" w:hAnsi="Arial" w:cs="Arial"/>
          <w:sz w:val="20"/>
          <w:lang w:val="es-ES"/>
        </w:rPr>
      </w:pPr>
      <w:r w:rsidRPr="00F37AF6">
        <w:rPr>
          <w:rFonts w:ascii="Arial" w:hAnsi="Arial" w:cs="Arial"/>
          <w:sz w:val="20"/>
          <w:lang w:val="es-ES"/>
        </w:rPr>
        <w:t>Coordinar y alentar la participación de la academia, industria y Gobierno del Estado, así como de todos los sectores relacionados para lograr una sólida integración de cada agrupamiento industrial;</w:t>
      </w:r>
    </w:p>
    <w:p w:rsidR="00F37AF6" w:rsidRPr="00F37AF6" w:rsidRDefault="00F37AF6" w:rsidP="004C12CC">
      <w:pPr>
        <w:pStyle w:val="ecxmsonormal"/>
        <w:numPr>
          <w:ilvl w:val="0"/>
          <w:numId w:val="40"/>
        </w:numPr>
        <w:tabs>
          <w:tab w:val="left" w:pos="0"/>
          <w:tab w:val="left" w:pos="426"/>
          <w:tab w:val="left" w:pos="851"/>
        </w:tabs>
        <w:spacing w:before="120" w:after="0"/>
        <w:ind w:left="0" w:firstLine="0"/>
        <w:jc w:val="both"/>
        <w:rPr>
          <w:rFonts w:ascii="Arial" w:hAnsi="Arial" w:cs="Arial"/>
          <w:sz w:val="20"/>
          <w:lang w:val="es-ES"/>
        </w:rPr>
      </w:pPr>
      <w:r w:rsidRPr="00F37AF6">
        <w:rPr>
          <w:rFonts w:ascii="Arial" w:hAnsi="Arial" w:cs="Arial"/>
          <w:sz w:val="20"/>
          <w:lang w:val="es-ES"/>
        </w:rPr>
        <w:t>Dirigir y desarrollar metodológicas que permitan la mediación y el desempeño de los agrupamientos industriales acorde a las tendencias de los mercados y vocación productiva de la región;</w:t>
      </w:r>
    </w:p>
    <w:p w:rsidR="00F37AF6" w:rsidRPr="00F37AF6" w:rsidRDefault="00F37AF6" w:rsidP="004C12CC">
      <w:pPr>
        <w:pStyle w:val="ecxmsonormal"/>
        <w:numPr>
          <w:ilvl w:val="0"/>
          <w:numId w:val="40"/>
        </w:numPr>
        <w:tabs>
          <w:tab w:val="left" w:pos="0"/>
          <w:tab w:val="left" w:pos="426"/>
          <w:tab w:val="left" w:pos="851"/>
        </w:tabs>
        <w:spacing w:before="120" w:after="0"/>
        <w:ind w:left="0" w:firstLine="0"/>
        <w:jc w:val="both"/>
        <w:rPr>
          <w:rFonts w:ascii="Arial" w:hAnsi="Arial" w:cs="Arial"/>
          <w:sz w:val="20"/>
          <w:lang w:val="es-ES"/>
        </w:rPr>
      </w:pPr>
      <w:r w:rsidRPr="00F37AF6">
        <w:rPr>
          <w:rFonts w:ascii="Arial" w:hAnsi="Arial" w:cs="Arial"/>
          <w:sz w:val="20"/>
          <w:lang w:val="es-ES"/>
        </w:rPr>
        <w:t>Asegurar la vinculación tanto interna como externa de cada agrupamiento industrial, para lograr potencializar estratégicamente la infraestructura, marcos jurídicos y políticas alineadas con el plan de desarrollo del Estado;</w:t>
      </w:r>
    </w:p>
    <w:p w:rsidR="00F37AF6" w:rsidRPr="00F37AF6" w:rsidRDefault="00F37AF6" w:rsidP="004C12CC">
      <w:pPr>
        <w:pStyle w:val="ecxmsonormal"/>
        <w:numPr>
          <w:ilvl w:val="0"/>
          <w:numId w:val="40"/>
        </w:numPr>
        <w:tabs>
          <w:tab w:val="left" w:pos="0"/>
          <w:tab w:val="left" w:pos="426"/>
          <w:tab w:val="left" w:pos="851"/>
        </w:tabs>
        <w:spacing w:before="120" w:after="0"/>
        <w:ind w:left="0" w:firstLine="0"/>
        <w:jc w:val="both"/>
        <w:rPr>
          <w:rFonts w:ascii="Arial" w:hAnsi="Arial" w:cs="Arial"/>
          <w:sz w:val="20"/>
          <w:lang w:val="es-ES"/>
        </w:rPr>
      </w:pPr>
      <w:r w:rsidRPr="00F37AF6">
        <w:rPr>
          <w:rFonts w:ascii="Arial" w:hAnsi="Arial" w:cs="Arial"/>
          <w:sz w:val="20"/>
          <w:lang w:val="es-ES"/>
        </w:rPr>
        <w:t>Llevar a cabo juntas de trabajo para cada agrupamiento industrial, de acuerdo a la necesidad y prioridad de cada proyecto;</w:t>
      </w:r>
    </w:p>
    <w:p w:rsidR="00F37AF6" w:rsidRPr="00F37AF6" w:rsidRDefault="00F37AF6" w:rsidP="004C12CC">
      <w:pPr>
        <w:pStyle w:val="ecxmsonormal"/>
        <w:numPr>
          <w:ilvl w:val="0"/>
          <w:numId w:val="40"/>
        </w:numPr>
        <w:tabs>
          <w:tab w:val="left" w:pos="0"/>
          <w:tab w:val="left" w:pos="426"/>
          <w:tab w:val="left" w:pos="851"/>
        </w:tabs>
        <w:spacing w:before="120" w:after="0"/>
        <w:ind w:left="0" w:firstLine="0"/>
        <w:jc w:val="both"/>
        <w:rPr>
          <w:rFonts w:ascii="Arial" w:hAnsi="Arial" w:cs="Arial"/>
          <w:sz w:val="20"/>
          <w:lang w:val="es-ES"/>
        </w:rPr>
      </w:pPr>
      <w:r w:rsidRPr="00F37AF6">
        <w:rPr>
          <w:rFonts w:ascii="Arial" w:hAnsi="Arial" w:cs="Arial"/>
          <w:sz w:val="20"/>
          <w:lang w:val="es-ES"/>
        </w:rPr>
        <w:t>Coordinar la realización de un registro de los avances logrados;</w:t>
      </w:r>
    </w:p>
    <w:p w:rsidR="00F37AF6" w:rsidRPr="00F37AF6" w:rsidRDefault="00F37AF6" w:rsidP="004C12CC">
      <w:pPr>
        <w:pStyle w:val="ecxmsonormal"/>
        <w:numPr>
          <w:ilvl w:val="0"/>
          <w:numId w:val="40"/>
        </w:numPr>
        <w:tabs>
          <w:tab w:val="left" w:pos="0"/>
          <w:tab w:val="left" w:pos="426"/>
          <w:tab w:val="left" w:pos="851"/>
        </w:tabs>
        <w:spacing w:before="120" w:after="0"/>
        <w:ind w:left="0" w:firstLine="0"/>
        <w:jc w:val="both"/>
        <w:rPr>
          <w:rFonts w:ascii="Arial" w:hAnsi="Arial" w:cs="Arial"/>
          <w:sz w:val="20"/>
          <w:lang w:val="es-ES"/>
        </w:rPr>
      </w:pPr>
      <w:r w:rsidRPr="00F37AF6">
        <w:rPr>
          <w:rFonts w:ascii="Arial" w:hAnsi="Arial" w:cs="Arial"/>
          <w:sz w:val="20"/>
          <w:lang w:val="es-ES"/>
        </w:rPr>
        <w:t>Asegurar el fortalecimiento de la cadena de suministros a las empresas participantes, mediante la incorporación de proveedores locales y regionales;</w:t>
      </w:r>
    </w:p>
    <w:p w:rsidR="00F37AF6" w:rsidRPr="00F37AF6" w:rsidRDefault="00F37AF6" w:rsidP="004C12CC">
      <w:pPr>
        <w:pStyle w:val="ecxmsonormal"/>
        <w:numPr>
          <w:ilvl w:val="0"/>
          <w:numId w:val="40"/>
        </w:numPr>
        <w:tabs>
          <w:tab w:val="left" w:pos="0"/>
          <w:tab w:val="left" w:pos="426"/>
          <w:tab w:val="left" w:pos="851"/>
        </w:tabs>
        <w:spacing w:before="120" w:after="0"/>
        <w:ind w:left="0" w:firstLine="0"/>
        <w:jc w:val="both"/>
        <w:rPr>
          <w:rFonts w:ascii="Arial" w:hAnsi="Arial" w:cs="Arial"/>
          <w:sz w:val="20"/>
          <w:lang w:val="es-ES"/>
        </w:rPr>
      </w:pPr>
      <w:r w:rsidRPr="00F37AF6">
        <w:rPr>
          <w:rFonts w:ascii="Arial" w:hAnsi="Arial" w:cs="Arial"/>
          <w:sz w:val="20"/>
          <w:lang w:val="es-ES"/>
        </w:rPr>
        <w:t>Definir los indicadores de desempeño para lograr una mejora continua; y</w:t>
      </w:r>
    </w:p>
    <w:p w:rsidR="00F37AF6" w:rsidRPr="00F37AF6" w:rsidRDefault="00F37AF6" w:rsidP="004C12CC">
      <w:pPr>
        <w:pStyle w:val="ecxmsonormal"/>
        <w:numPr>
          <w:ilvl w:val="0"/>
          <w:numId w:val="40"/>
        </w:numPr>
        <w:tabs>
          <w:tab w:val="left" w:pos="0"/>
          <w:tab w:val="left" w:pos="426"/>
          <w:tab w:val="left" w:pos="851"/>
        </w:tabs>
        <w:spacing w:before="120" w:after="0"/>
        <w:ind w:left="0" w:firstLine="0"/>
        <w:jc w:val="both"/>
        <w:rPr>
          <w:rFonts w:ascii="Arial" w:hAnsi="Arial" w:cs="Arial"/>
          <w:sz w:val="20"/>
          <w:lang w:val="es-ES"/>
        </w:rPr>
      </w:pPr>
      <w:r w:rsidRPr="00F37AF6">
        <w:rPr>
          <w:rFonts w:ascii="Arial" w:hAnsi="Arial" w:cs="Arial"/>
          <w:sz w:val="20"/>
          <w:lang w:val="es-ES"/>
        </w:rPr>
        <w:t>Las demás que le establecen otras disposiciones legales y las que le encomiende el Superior</w:t>
      </w:r>
      <w:r w:rsidRPr="00F37AF6">
        <w:rPr>
          <w:rFonts w:ascii="Arial" w:hAnsi="Arial" w:cs="Arial"/>
          <w:b/>
          <w:bCs/>
          <w:sz w:val="20"/>
          <w:lang w:val="es-ES"/>
        </w:rPr>
        <w:t xml:space="preserve">. </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SECCIÓN IV</w:t>
      </w:r>
    </w:p>
    <w:p w:rsidR="00F37AF6" w:rsidRPr="00F37AF6" w:rsidRDefault="00F37AF6" w:rsidP="0093204B">
      <w:pPr>
        <w:tabs>
          <w:tab w:val="left" w:pos="0"/>
        </w:tabs>
        <w:autoSpaceDE w:val="0"/>
        <w:autoSpaceDN w:val="0"/>
        <w:adjustRightInd w:val="0"/>
        <w:jc w:val="center"/>
        <w:rPr>
          <w:rFonts w:ascii="Arial" w:hAnsi="Arial" w:cs="Arial"/>
          <w:b/>
          <w:caps/>
          <w:sz w:val="20"/>
          <w:szCs w:val="20"/>
        </w:rPr>
      </w:pPr>
      <w:r w:rsidRPr="00F37AF6">
        <w:rPr>
          <w:rFonts w:ascii="Arial" w:hAnsi="Arial" w:cs="Arial"/>
          <w:b/>
          <w:bCs/>
          <w:sz w:val="20"/>
          <w:szCs w:val="20"/>
        </w:rPr>
        <w:t xml:space="preserve">DE LA </w:t>
      </w:r>
      <w:r w:rsidRPr="00F37AF6">
        <w:rPr>
          <w:rFonts w:ascii="Arial" w:hAnsi="Arial" w:cs="Arial"/>
          <w:b/>
          <w:caps/>
          <w:sz w:val="20"/>
          <w:szCs w:val="20"/>
        </w:rPr>
        <w:t>Dirección de ATENCIÓN A LA INDUSTRIA ESTABLECIDA</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20. </w:t>
      </w:r>
      <w:r w:rsidRPr="00F37AF6">
        <w:rPr>
          <w:rFonts w:ascii="Arial" w:hAnsi="Arial" w:cs="Arial"/>
          <w:b/>
          <w:sz w:val="20"/>
          <w:szCs w:val="20"/>
        </w:rPr>
        <w:t>DIRECCIÓN DE ATENCIÓN A LA INDUSTRIA ESTABLECIDA</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Atención a la Industria Establecida las atribuciones siguientes:</w:t>
      </w:r>
    </w:p>
    <w:p w:rsidR="00F37AF6" w:rsidRPr="00F37AF6" w:rsidRDefault="00F37AF6" w:rsidP="004C12CC">
      <w:pPr>
        <w:numPr>
          <w:ilvl w:val="0"/>
          <w:numId w:val="3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Fungir como responsable para coadyuvar en la gestión y seguimiento de trámites relativos a la industria maquiladora en Tamaulipas, en apego a la normatividad vigente;</w:t>
      </w:r>
    </w:p>
    <w:p w:rsidR="00F37AF6" w:rsidRPr="00F37AF6" w:rsidRDefault="00F37AF6" w:rsidP="004C12CC">
      <w:pPr>
        <w:numPr>
          <w:ilvl w:val="0"/>
          <w:numId w:val="3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Identificar las áreas de oportunidad para la realización de nuevos proyectos industriales, manteniendo vinculación permanente con organismos públicos y privados;</w:t>
      </w:r>
    </w:p>
    <w:p w:rsidR="00F37AF6" w:rsidRPr="00F37AF6" w:rsidRDefault="00F37AF6" w:rsidP="004C12CC">
      <w:pPr>
        <w:numPr>
          <w:ilvl w:val="0"/>
          <w:numId w:val="3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 xml:space="preserve">Acopiar la información sobre proyectos industriales o empresas recientemente iniciadas, </w:t>
      </w:r>
      <w:proofErr w:type="spellStart"/>
      <w:r w:rsidRPr="00F37AF6">
        <w:rPr>
          <w:rFonts w:ascii="Arial" w:hAnsi="Arial" w:cs="Arial"/>
          <w:sz w:val="20"/>
          <w:szCs w:val="20"/>
        </w:rPr>
        <w:t>requisitando</w:t>
      </w:r>
      <w:proofErr w:type="spellEnd"/>
      <w:r w:rsidRPr="00F37AF6">
        <w:rPr>
          <w:rFonts w:ascii="Arial" w:hAnsi="Arial" w:cs="Arial"/>
          <w:sz w:val="20"/>
          <w:szCs w:val="20"/>
        </w:rPr>
        <w:t xml:space="preserve"> las fichas técnicas de acuerdo al status del proyecto, para el seguimiento correspondiente;</w:t>
      </w:r>
    </w:p>
    <w:p w:rsidR="00F37AF6" w:rsidRPr="00F37AF6" w:rsidRDefault="00F37AF6" w:rsidP="004C12CC">
      <w:pPr>
        <w:numPr>
          <w:ilvl w:val="0"/>
          <w:numId w:val="3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las actividades inherentes para la identificación de poblaciones con necesidades de fuentes permanentes de empleo;</w:t>
      </w:r>
    </w:p>
    <w:p w:rsidR="00F37AF6" w:rsidRPr="00F37AF6" w:rsidRDefault="00F37AF6" w:rsidP="004C12CC">
      <w:pPr>
        <w:numPr>
          <w:ilvl w:val="0"/>
          <w:numId w:val="3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Atender peticiones de las asociaciones ejidales o Presidencias Municipales, relativas a la solicitud para instalar nuevas maquiladoras;</w:t>
      </w:r>
    </w:p>
    <w:p w:rsidR="00F37AF6" w:rsidRPr="00F37AF6" w:rsidRDefault="00F37AF6" w:rsidP="004C12CC">
      <w:pPr>
        <w:numPr>
          <w:ilvl w:val="0"/>
          <w:numId w:val="3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Actualizar permanentemente el directorio de industria maquiladora, previa investigación de la información requerida, en coordinación con las instancias correspondientes;</w:t>
      </w:r>
    </w:p>
    <w:p w:rsidR="00F37AF6" w:rsidRPr="00F37AF6" w:rsidRDefault="00F37AF6" w:rsidP="004C12CC">
      <w:pPr>
        <w:numPr>
          <w:ilvl w:val="0"/>
          <w:numId w:val="3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Informar permanentemente al área superior inmediata de las actividades en proceso concluidas y programadas; </w:t>
      </w:r>
    </w:p>
    <w:p w:rsidR="00F37AF6" w:rsidRPr="00F37AF6" w:rsidRDefault="00F37AF6" w:rsidP="004C12CC">
      <w:pPr>
        <w:numPr>
          <w:ilvl w:val="0"/>
          <w:numId w:val="3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proponer y gestionar el otorgamiento de apoyos y estímulos a la inversión productiva que estén integrados conforme a lo establecido en la Ley para el Desarrollo Económico y la Competitividad del Estado de Tamaulipas y su normatividad;</w:t>
      </w:r>
    </w:p>
    <w:p w:rsidR="00F37AF6" w:rsidRPr="00F37AF6" w:rsidRDefault="00F37AF6" w:rsidP="004C12CC">
      <w:pPr>
        <w:numPr>
          <w:ilvl w:val="0"/>
          <w:numId w:val="39"/>
        </w:numPr>
        <w:tabs>
          <w:tab w:val="left" w:pos="0"/>
          <w:tab w:val="left" w:pos="426"/>
        </w:tabs>
        <w:spacing w:before="120"/>
        <w:ind w:left="0" w:firstLine="0"/>
        <w:jc w:val="both"/>
        <w:rPr>
          <w:rFonts w:ascii="Arial" w:hAnsi="Arial" w:cs="Arial"/>
          <w:bCs/>
          <w:sz w:val="20"/>
          <w:szCs w:val="20"/>
          <w:shd w:val="clear" w:color="auto" w:fill="FFFFFF"/>
        </w:rPr>
      </w:pPr>
      <w:r w:rsidRPr="00F37AF6">
        <w:rPr>
          <w:rFonts w:ascii="Arial" w:hAnsi="Arial" w:cs="Arial"/>
          <w:bCs/>
          <w:iCs/>
          <w:sz w:val="20"/>
          <w:szCs w:val="20"/>
          <w:shd w:val="clear" w:color="auto" w:fill="FFFFFF"/>
        </w:rPr>
        <w:t>Brindar atención a las industrias establecidas o por establecerse en el Estado mediante la agilización de sus trámites y gestión de servicios para su operación y puesta en marcha a la brevedad; y</w:t>
      </w:r>
    </w:p>
    <w:p w:rsidR="00F37AF6" w:rsidRPr="00F37AF6" w:rsidRDefault="00F37AF6" w:rsidP="004C12CC">
      <w:pPr>
        <w:numPr>
          <w:ilvl w:val="0"/>
          <w:numId w:val="39"/>
        </w:numPr>
        <w:tabs>
          <w:tab w:val="left" w:pos="0"/>
          <w:tab w:val="left" w:pos="426"/>
        </w:tabs>
        <w:spacing w:before="120"/>
        <w:ind w:left="0" w:firstLine="0"/>
        <w:jc w:val="both"/>
        <w:rPr>
          <w:rFonts w:ascii="Arial" w:hAnsi="Arial" w:cs="Arial"/>
          <w:sz w:val="20"/>
          <w:szCs w:val="20"/>
        </w:rPr>
      </w:pPr>
      <w:r w:rsidRPr="00F37AF6">
        <w:rPr>
          <w:rFonts w:ascii="Arial" w:hAnsi="Arial" w:cs="Arial"/>
          <w:sz w:val="20"/>
          <w:szCs w:val="20"/>
        </w:rPr>
        <w:t xml:space="preserve">Las demás que le confieran otras disposiciones legales o le encomiende su superior jerárquico. </w:t>
      </w:r>
    </w:p>
    <w:p w:rsidR="0093204B" w:rsidRDefault="0093204B" w:rsidP="004C12CC">
      <w:pPr>
        <w:tabs>
          <w:tab w:val="left" w:pos="0"/>
          <w:tab w:val="left" w:pos="426"/>
        </w:tabs>
        <w:autoSpaceDE w:val="0"/>
        <w:autoSpaceDN w:val="0"/>
        <w:adjustRightInd w:val="0"/>
        <w:jc w:val="both"/>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SECCIÓN V</w:t>
      </w:r>
    </w:p>
    <w:p w:rsidR="00F37AF6" w:rsidRPr="00F37AF6" w:rsidRDefault="00F37AF6" w:rsidP="0093204B">
      <w:pPr>
        <w:tabs>
          <w:tab w:val="left" w:pos="0"/>
        </w:tabs>
        <w:autoSpaceDE w:val="0"/>
        <w:autoSpaceDN w:val="0"/>
        <w:adjustRightInd w:val="0"/>
        <w:jc w:val="center"/>
        <w:rPr>
          <w:rFonts w:ascii="Arial" w:hAnsi="Arial" w:cs="Arial"/>
          <w:sz w:val="20"/>
          <w:szCs w:val="20"/>
        </w:rPr>
      </w:pPr>
      <w:r w:rsidRPr="00F37AF6">
        <w:rPr>
          <w:rFonts w:ascii="Arial" w:hAnsi="Arial" w:cs="Arial"/>
          <w:b/>
          <w:bCs/>
          <w:sz w:val="20"/>
          <w:szCs w:val="20"/>
        </w:rPr>
        <w:t xml:space="preserve">DE LA </w:t>
      </w:r>
      <w:r w:rsidRPr="00F37AF6">
        <w:rPr>
          <w:rFonts w:ascii="Arial" w:hAnsi="Arial" w:cs="Arial"/>
          <w:b/>
          <w:caps/>
          <w:sz w:val="20"/>
          <w:szCs w:val="20"/>
        </w:rPr>
        <w:t>Dirección de FOMENTO INDUSTRIAL</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21. </w:t>
      </w:r>
      <w:r w:rsidRPr="00F37AF6">
        <w:rPr>
          <w:rFonts w:ascii="Arial" w:hAnsi="Arial" w:cs="Arial"/>
          <w:b/>
          <w:sz w:val="20"/>
          <w:szCs w:val="20"/>
        </w:rPr>
        <w:t>DIRECCIÓN DE FOMENTO INDUSTRIAL</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Fomento Industrial las atribuciones siguientes:</w:t>
      </w:r>
    </w:p>
    <w:p w:rsidR="00F37AF6" w:rsidRPr="00F37AF6" w:rsidRDefault="00F37AF6" w:rsidP="004C12CC">
      <w:pPr>
        <w:numPr>
          <w:ilvl w:val="0"/>
          <w:numId w:val="3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Acordar con su Superior las solicitudes presentadas, dando respuesta pronta a las empresas del sector industrial;</w:t>
      </w:r>
    </w:p>
    <w:p w:rsidR="00F37AF6" w:rsidRPr="00F37AF6" w:rsidRDefault="00F37AF6" w:rsidP="004C12CC">
      <w:pPr>
        <w:numPr>
          <w:ilvl w:val="0"/>
          <w:numId w:val="3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y coordinar la participación de los sectores social y privado, en la formulación de programas y proyectos de desarrollo industrial;</w:t>
      </w:r>
    </w:p>
    <w:p w:rsidR="00F37AF6" w:rsidRPr="00F37AF6" w:rsidRDefault="00F37AF6" w:rsidP="004C12CC">
      <w:pPr>
        <w:numPr>
          <w:ilvl w:val="0"/>
          <w:numId w:val="3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los proyectos regionales fortaleciendo a las cadenas productivas;</w:t>
      </w:r>
    </w:p>
    <w:p w:rsidR="00F37AF6" w:rsidRPr="00F37AF6" w:rsidRDefault="00F37AF6" w:rsidP="004C12CC">
      <w:pPr>
        <w:numPr>
          <w:ilvl w:val="0"/>
          <w:numId w:val="3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y proponer proyectos para la realización de eventos que impulsen el fomento industrial a nivel nacional e internacional;</w:t>
      </w:r>
    </w:p>
    <w:p w:rsidR="00F37AF6" w:rsidRPr="00F37AF6" w:rsidRDefault="00F37AF6" w:rsidP="004C12CC">
      <w:pPr>
        <w:numPr>
          <w:ilvl w:val="0"/>
          <w:numId w:val="3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estudios e investigaciones orientadas a impulsar la productividad y competitividad de la industria en el Estado, atrayendo la inversión nacional y extranjera;</w:t>
      </w:r>
    </w:p>
    <w:p w:rsidR="00F37AF6" w:rsidRPr="00F37AF6" w:rsidRDefault="00F37AF6" w:rsidP="004C12CC">
      <w:pPr>
        <w:numPr>
          <w:ilvl w:val="0"/>
          <w:numId w:val="3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Llevar el registro y seguimiento de las solicitudes presentadas por los inversionistas nacionales y/o extranjeros, así como por los organismos públicos y privados del sector industrial;</w:t>
      </w:r>
    </w:p>
    <w:p w:rsidR="00F37AF6" w:rsidRPr="00F37AF6" w:rsidRDefault="00F37AF6" w:rsidP="004C12CC">
      <w:pPr>
        <w:numPr>
          <w:ilvl w:val="0"/>
          <w:numId w:val="3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Difundir los programas de cooperación para el desarrollo de los sectores público, social y privado en el Estado, en materia de industria;</w:t>
      </w:r>
    </w:p>
    <w:p w:rsidR="00F37AF6" w:rsidRPr="00F37AF6" w:rsidRDefault="00F37AF6" w:rsidP="004C12CC">
      <w:pPr>
        <w:numPr>
          <w:ilvl w:val="0"/>
          <w:numId w:val="3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Coordinarse con la Dirección de Vinculación Regional de la Dirección General de Planeación para atender lo correspondiente a los planes, programas, proyectos o acciones que se deriven de los grupos de trabajo de los estados fronterizos México-Estados Unidos y estados del Noreste para elevar la competitividad de las regiones, en particular los sectores industriales estratégicos como Automotriz, Eléctrico-Electrónico, Aeroespacial y Químico-Petroquímico y demás similares;</w:t>
      </w:r>
    </w:p>
    <w:p w:rsidR="00F37AF6" w:rsidRPr="00F37AF6" w:rsidRDefault="00F37AF6" w:rsidP="004C12CC">
      <w:pPr>
        <w:numPr>
          <w:ilvl w:val="0"/>
          <w:numId w:val="38"/>
        </w:numPr>
        <w:tabs>
          <w:tab w:val="left" w:pos="0"/>
          <w:tab w:val="left" w:pos="426"/>
        </w:tabs>
        <w:spacing w:before="120"/>
        <w:ind w:left="0" w:firstLine="0"/>
        <w:jc w:val="both"/>
        <w:rPr>
          <w:rFonts w:ascii="Arial" w:hAnsi="Arial" w:cs="Arial"/>
          <w:sz w:val="20"/>
          <w:szCs w:val="20"/>
        </w:rPr>
      </w:pPr>
      <w:r w:rsidRPr="00F37AF6">
        <w:rPr>
          <w:rFonts w:ascii="Arial" w:hAnsi="Arial" w:cs="Arial"/>
          <w:sz w:val="20"/>
          <w:szCs w:val="20"/>
        </w:rPr>
        <w:t>Actuar como facilitador en los procesos de negociaciones entre el sector empresarial y las diferentes instancias de Gobierno;</w:t>
      </w:r>
    </w:p>
    <w:p w:rsidR="00F37AF6" w:rsidRPr="00F37AF6" w:rsidRDefault="00F37AF6" w:rsidP="004C12CC">
      <w:pPr>
        <w:numPr>
          <w:ilvl w:val="0"/>
          <w:numId w:val="38"/>
        </w:numPr>
        <w:tabs>
          <w:tab w:val="left" w:pos="0"/>
          <w:tab w:val="left" w:pos="426"/>
        </w:tabs>
        <w:spacing w:before="120"/>
        <w:ind w:left="0" w:firstLine="0"/>
        <w:jc w:val="both"/>
        <w:rPr>
          <w:rFonts w:ascii="Arial" w:hAnsi="Arial" w:cs="Arial"/>
          <w:sz w:val="20"/>
          <w:szCs w:val="20"/>
        </w:rPr>
      </w:pPr>
      <w:r w:rsidRPr="00F37AF6">
        <w:rPr>
          <w:rFonts w:ascii="Arial" w:hAnsi="Arial" w:cs="Arial"/>
          <w:sz w:val="20"/>
          <w:szCs w:val="20"/>
        </w:rPr>
        <w:t>Asesorar, asistir y apoyar las gestiones del sector público y privado en los temas relacionados al Comercio Exterior;</w:t>
      </w:r>
    </w:p>
    <w:p w:rsidR="00F37AF6" w:rsidRPr="00F37AF6" w:rsidRDefault="00F37AF6" w:rsidP="004C12CC">
      <w:pPr>
        <w:numPr>
          <w:ilvl w:val="0"/>
          <w:numId w:val="38"/>
        </w:numPr>
        <w:tabs>
          <w:tab w:val="left" w:pos="0"/>
          <w:tab w:val="left" w:pos="426"/>
        </w:tabs>
        <w:spacing w:before="120"/>
        <w:ind w:left="0" w:firstLine="0"/>
        <w:jc w:val="both"/>
        <w:rPr>
          <w:rFonts w:ascii="Arial" w:hAnsi="Arial" w:cs="Arial"/>
          <w:sz w:val="20"/>
          <w:szCs w:val="20"/>
        </w:rPr>
      </w:pPr>
      <w:r w:rsidRPr="00F37AF6">
        <w:rPr>
          <w:rFonts w:ascii="Arial" w:hAnsi="Arial" w:cs="Arial"/>
          <w:sz w:val="20"/>
          <w:szCs w:val="20"/>
        </w:rPr>
        <w:t>Gestionar propuestas que impulsen la competitividad de las empresas y que fortalezcan la logística del Comercio Exterior;</w:t>
      </w:r>
    </w:p>
    <w:p w:rsidR="00F37AF6" w:rsidRPr="00F37AF6" w:rsidRDefault="00F37AF6" w:rsidP="004C12CC">
      <w:pPr>
        <w:numPr>
          <w:ilvl w:val="0"/>
          <w:numId w:val="38"/>
        </w:numPr>
        <w:tabs>
          <w:tab w:val="left" w:pos="0"/>
          <w:tab w:val="left" w:pos="426"/>
        </w:tabs>
        <w:spacing w:before="120"/>
        <w:ind w:left="0" w:firstLine="0"/>
        <w:jc w:val="both"/>
        <w:rPr>
          <w:rFonts w:ascii="Arial" w:hAnsi="Arial" w:cs="Arial"/>
          <w:sz w:val="20"/>
          <w:szCs w:val="20"/>
        </w:rPr>
      </w:pPr>
      <w:r w:rsidRPr="00F37AF6">
        <w:rPr>
          <w:rFonts w:ascii="Arial" w:hAnsi="Arial" w:cs="Arial"/>
          <w:sz w:val="20"/>
          <w:szCs w:val="20"/>
        </w:rPr>
        <w:lastRenderedPageBreak/>
        <w:t>Participar en comisiones, comités, órganos o consejos directivos de las instituciones que atiendan asuntos de Comercio Exterior;</w:t>
      </w:r>
    </w:p>
    <w:p w:rsidR="00F37AF6" w:rsidRPr="00F37AF6" w:rsidRDefault="00F37AF6" w:rsidP="004C12CC">
      <w:pPr>
        <w:numPr>
          <w:ilvl w:val="0"/>
          <w:numId w:val="38"/>
        </w:numPr>
        <w:tabs>
          <w:tab w:val="left" w:pos="0"/>
          <w:tab w:val="left" w:pos="426"/>
        </w:tabs>
        <w:spacing w:before="120"/>
        <w:ind w:left="0" w:firstLine="0"/>
        <w:jc w:val="both"/>
        <w:rPr>
          <w:rFonts w:ascii="Arial" w:hAnsi="Arial" w:cs="Arial"/>
          <w:sz w:val="20"/>
          <w:szCs w:val="20"/>
        </w:rPr>
      </w:pPr>
      <w:r w:rsidRPr="00F37AF6">
        <w:rPr>
          <w:rFonts w:ascii="Arial" w:hAnsi="Arial" w:cs="Arial"/>
          <w:sz w:val="20"/>
          <w:szCs w:val="20"/>
        </w:rPr>
        <w:t>Gestionar y promover ante las diversas instancias proyectos de negocios para la exportación; y</w:t>
      </w:r>
    </w:p>
    <w:p w:rsidR="00F37AF6" w:rsidRPr="00F37AF6" w:rsidRDefault="00F37AF6" w:rsidP="004C12CC">
      <w:pPr>
        <w:numPr>
          <w:ilvl w:val="0"/>
          <w:numId w:val="38"/>
        </w:numPr>
        <w:tabs>
          <w:tab w:val="left" w:pos="0"/>
          <w:tab w:val="left" w:pos="426"/>
        </w:tabs>
        <w:spacing w:before="120"/>
        <w:ind w:left="0" w:firstLine="0"/>
        <w:jc w:val="both"/>
        <w:rPr>
          <w:rFonts w:ascii="Arial" w:hAnsi="Arial" w:cs="Arial"/>
          <w:sz w:val="20"/>
          <w:szCs w:val="20"/>
        </w:rPr>
      </w:pPr>
      <w:r w:rsidRPr="00F37AF6">
        <w:rPr>
          <w:rFonts w:ascii="Arial" w:hAnsi="Arial" w:cs="Arial"/>
          <w:sz w:val="20"/>
          <w:szCs w:val="20"/>
        </w:rPr>
        <w:t xml:space="preserve">Las demás que le confieran otras disposiciones legales o le encomiende su superior jerárquico. </w:t>
      </w:r>
    </w:p>
    <w:p w:rsidR="0093204B" w:rsidRDefault="0093204B" w:rsidP="004C12CC">
      <w:pPr>
        <w:tabs>
          <w:tab w:val="left" w:pos="0"/>
          <w:tab w:val="left" w:pos="426"/>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CAPÍTULO IV</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SUBSECRETARÍA DE TURISMO</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22. </w:t>
      </w:r>
      <w:r w:rsidRPr="00F37AF6">
        <w:rPr>
          <w:rFonts w:ascii="Arial" w:hAnsi="Arial" w:cs="Arial"/>
          <w:b/>
          <w:sz w:val="20"/>
          <w:szCs w:val="20"/>
        </w:rPr>
        <w:t>SUBSECRETARÍA DE TURISMO</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Subsecretario de Turismo las atribuciones siguientes:</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Integrar y conducir, bajo las instrucciones del </w:t>
      </w:r>
      <w:r w:rsidRPr="00F37AF6">
        <w:rPr>
          <w:rFonts w:ascii="Arial" w:hAnsi="Arial" w:cs="Arial"/>
          <w:caps/>
          <w:sz w:val="20"/>
          <w:szCs w:val="20"/>
        </w:rPr>
        <w:t>S</w:t>
      </w:r>
      <w:r w:rsidRPr="00F37AF6">
        <w:rPr>
          <w:rFonts w:ascii="Arial" w:hAnsi="Arial" w:cs="Arial"/>
          <w:sz w:val="20"/>
          <w:szCs w:val="20"/>
        </w:rPr>
        <w:t>ecretario, la política estatal en materia turística determinando prioridades, objetivos, estrategias, lineamientos y acciones de interés común al Sector;</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el desarrollo turístico de Tamaulipas, a través de la estructuración y realización de los planes y programas del sector;</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Vigilar la correcta prestación de los servicios turísticos en la Entidad, de conformidad con las disposiciones legales aplicables;</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Atender las opiniones que emita el Consejo Consultivo Turístico;</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conjuntamente con las dependencias y entidades estatales correspondientes, la inversión y el establecimiento de empresas turísticas;</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Difundir a nivel estatal, nacional e internacional los objetivos, estrategias y prioridades del Programa Estatal de Turismo, acorde con el Plan Estatal de Desarrollo implementado por el </w:t>
      </w:r>
      <w:r w:rsidRPr="00F37AF6">
        <w:rPr>
          <w:rFonts w:ascii="Arial" w:hAnsi="Arial" w:cs="Arial"/>
          <w:caps/>
          <w:sz w:val="20"/>
          <w:szCs w:val="20"/>
        </w:rPr>
        <w:t>E</w:t>
      </w:r>
      <w:r w:rsidRPr="00F37AF6">
        <w:rPr>
          <w:rFonts w:ascii="Arial" w:hAnsi="Arial" w:cs="Arial"/>
          <w:sz w:val="20"/>
          <w:szCs w:val="20"/>
        </w:rPr>
        <w:t>jecutivo;</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Estimular la formación de asociaciones, comités y patronatos de carácter público, privado o mixto de naturaleza turística, que contribuyan al fomento de la actividad turística;</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Llevar las estadísticas en materia turística;</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Implementar programas de capacitación y desarrollo para los prestadores de servicios turísticos;</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Crear y dar seguimiento a un Padrón de Prestadores de Servicios en materia turística, procurando la certificación de los mismos;</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Desarrollar e Implementar programas para la promoción y difusión de los atractivos turísticos del Estado;</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Implementar campañas de publicidad en coordinación con los gobiernos municipales, de los atractivos turísticos locales, así como las actividades, eventos y espectáculos de carácter turístico del Estado;</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Fomentar la participación de inversión nacional y extranjera en los programas turísticos de la entidad, así como la afluencia del turismo extranjero.</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Implementar y Organizar los Sistemas de Información de la Actividad Turística previstos en las leyes aplicables, mediante los cuales se permita conocer los recursos, características y participantes de la actividad turística correspondiente, a través de la elaboración de un portal de Internet;</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ante el Registro Estatal de Turismo la inscripción de los prestadores de servicios turísticos instalados en el Estado, de acuerdo a la disponibilidad presupuestal y criterios de oportunidad.</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y operar los mecanismos de seguimiento y evaluación de los convenios, contratos, programas, proyectos y acciones en general, que se lleven a cabo en el ámbito de su competencia;</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y facilitar el intercambio y desarrollo turístico en el exterior, en coordinación con las instancias en la materia;</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Proyectar, promover y apoyar, dentro de sus facultades, el desarrollo de la infraestructura turística;</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 xml:space="preserve">Elaborar el calendario anual de eventos, congresos y ferias estatales, nacionales e internacionales en materia turística; </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y realizar en la formulación, actualización, instrumentación, planeación, organización, operación y evaluación de los programas y acciones de eventos relacionados con la promoción del Estado, en coordinación de las Dependencias, organismo o personas físicas o jurídicas colectivas que corresponda;</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Coordinarse con las autoridades competentes para crear mecanismos que coadyuven a mejorar las condiciones de seguridad de los turistas en las temporadas altas vacacionales; y</w:t>
      </w:r>
    </w:p>
    <w:p w:rsidR="00F37AF6" w:rsidRPr="00F37AF6" w:rsidRDefault="00F37AF6" w:rsidP="004C12CC">
      <w:pPr>
        <w:numPr>
          <w:ilvl w:val="0"/>
          <w:numId w:val="3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Las demás que le confiera el </w:t>
      </w:r>
      <w:r w:rsidRPr="00F37AF6">
        <w:rPr>
          <w:rFonts w:ascii="Arial" w:hAnsi="Arial" w:cs="Arial"/>
          <w:caps/>
          <w:sz w:val="20"/>
          <w:szCs w:val="20"/>
        </w:rPr>
        <w:t>S</w:t>
      </w:r>
      <w:r w:rsidRPr="00F37AF6">
        <w:rPr>
          <w:rFonts w:ascii="Arial" w:hAnsi="Arial" w:cs="Arial"/>
          <w:sz w:val="20"/>
          <w:szCs w:val="20"/>
        </w:rPr>
        <w:t>ecretario y otras disposiciones aplicables.</w:t>
      </w:r>
    </w:p>
    <w:p w:rsidR="0093204B" w:rsidRDefault="0093204B" w:rsidP="004C12CC">
      <w:pPr>
        <w:tabs>
          <w:tab w:val="left" w:pos="0"/>
          <w:tab w:val="left" w:pos="567"/>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SECCIÓN I</w:t>
      </w: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sz w:val="20"/>
          <w:szCs w:val="20"/>
        </w:rPr>
        <w:t>DIRECCIÓN DE DESARROLLO DE PRODUCTOS TURÍSTICOS E INFRAESTRUCTURA</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23. </w:t>
      </w:r>
      <w:r w:rsidRPr="00F37AF6">
        <w:rPr>
          <w:rFonts w:ascii="Arial" w:hAnsi="Arial" w:cs="Arial"/>
          <w:b/>
          <w:sz w:val="20"/>
          <w:szCs w:val="20"/>
        </w:rPr>
        <w:t>DIRECCIÓN DE DESARROLLO PRODUCTOS TURÍSTICOS E INFRAESTRUCTURA</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Desarrollo de Productos Turísticos e Infraestructura las atribuciones siguientes:</w:t>
      </w:r>
    </w:p>
    <w:p w:rsidR="00F37AF6" w:rsidRPr="00F37AF6" w:rsidRDefault="00F37AF6" w:rsidP="00992F6F">
      <w:pPr>
        <w:numPr>
          <w:ilvl w:val="0"/>
          <w:numId w:val="36"/>
        </w:numPr>
        <w:tabs>
          <w:tab w:val="left" w:pos="0"/>
          <w:tab w:val="left" w:pos="284"/>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Diseñar los proyectos de programas de desarrollo turístico que deben ser considerados en las regiones turísticas del Estado, en coordinación con los municipios, prestadores de servicios y operadores turísticos, atendiendo el principio del desarrollo integral en un marco sustentable y competitivo;</w:t>
      </w:r>
    </w:p>
    <w:p w:rsidR="00F37AF6" w:rsidRPr="00F37AF6" w:rsidRDefault="00F37AF6" w:rsidP="00992F6F">
      <w:pPr>
        <w:numPr>
          <w:ilvl w:val="0"/>
          <w:numId w:val="36"/>
        </w:numPr>
        <w:tabs>
          <w:tab w:val="left" w:pos="0"/>
          <w:tab w:val="left" w:pos="284"/>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Fomentar la competitividad en el sector mediante el desarrollo de productos turísticos específicos y grupos locales y regionales de productos, la intensificación de la capacidad innovadora de las pequeñas y medianas empresas turísticas y el incremento de la demanda local;</w:t>
      </w:r>
    </w:p>
    <w:p w:rsidR="00F37AF6" w:rsidRPr="00F37AF6" w:rsidRDefault="00F37AF6" w:rsidP="00992F6F">
      <w:pPr>
        <w:numPr>
          <w:ilvl w:val="0"/>
          <w:numId w:val="36"/>
        </w:numPr>
        <w:tabs>
          <w:tab w:val="left" w:pos="0"/>
          <w:tab w:val="left" w:pos="284"/>
          <w:tab w:val="left" w:pos="426"/>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e instrumentar estrategias y mecanismos para incrementar la competitividad de las líneas de producto y destinos turísticos estatales;</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la realización de estudios encaminados a conocer el potencial de los destinos turísticos para desarrollar nuevos productos a ofrecer en el mercado y la elaboración de diagnósticos para consolidar los productos existentes;</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acciones que permitan el mejoramiento de los productos turísticos existentes en los diversos destinos del Estado, en coordinación con los gobiernos municipales, prestadores de servicios, organismos empresariales y operadores turísticos;</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Coadyuvar al incremento del flujo de turistas nacionales y extranjeros así como su permanencia en los destinos turísticos del Estado, impulsando la consolidación y revaloración de productos de turismo convencional a través de la oferta de productos y actividades turísticas competitivas;</w:t>
      </w:r>
    </w:p>
    <w:p w:rsidR="00F37AF6" w:rsidRPr="00F37AF6" w:rsidRDefault="00F37AF6" w:rsidP="00992F6F">
      <w:pPr>
        <w:numPr>
          <w:ilvl w:val="0"/>
          <w:numId w:val="36"/>
        </w:numPr>
        <w:tabs>
          <w:tab w:val="left" w:pos="0"/>
          <w:tab w:val="left" w:pos="426"/>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el desarrollo de nuevas líneas de productos, para propiciar una diversificación de los mercados y la competitividad de los destinos turísticos de acuerdo con su vocación turística;</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Generar e Impulsar el desarrollo de productos de turismo en coordinación con las dependencias y entidades de la Administración Pública Estatal, los municipios, así como con organismos sociales y privados;</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el desarrollo de los prestadores de servicios turísticos y su participación en la consolidación de productos turísticos y en la identificación de nuevas alternativas del mercado;</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Fomentar la comercialización de productos turísticos en cada uno de los sitios en que se oferten, de acuerdo con los segmentos de mercado que les corresponde en función de su vocación y atractivos;</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la coordinación entre prestadores de servicios turísticos, para conformar productos turísticos comercializables y que se traduzcan en una mayor derrama económica en las localidades con atractivos turísticos;</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Dar seguimiento a los proyectos de inversión turística, en coordinación con la Dirección de Infraestructura y Proyectos Estratégicos;</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Impulsar la coordinación de las autoridades de los municipios, así como de los prestadores y operadores de servicios turísticos, para garantizar su participación en líneas de producto que pongan en valor los destinos turísticos;</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Dar seguimiento a la formalización de la relación interinstitucional entre la </w:t>
      </w:r>
      <w:r w:rsidRPr="00F37AF6">
        <w:rPr>
          <w:rFonts w:ascii="Arial" w:hAnsi="Arial" w:cs="Arial"/>
          <w:caps/>
          <w:sz w:val="20"/>
          <w:szCs w:val="20"/>
        </w:rPr>
        <w:t>S</w:t>
      </w:r>
      <w:r w:rsidRPr="00F37AF6">
        <w:rPr>
          <w:rFonts w:ascii="Arial" w:hAnsi="Arial" w:cs="Arial"/>
          <w:sz w:val="20"/>
          <w:szCs w:val="20"/>
        </w:rPr>
        <w:t>ecretaría, los municipios y los Estados, mediante la concertación, gestión, ejecución y control de instrumentos jurídicos normativos pertinentes, validados por las instancias correspondientes;</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la participación de otras dependencias y entidades de la Administración Pública Estatal y los municipios así como de los representantes de los sectores privado y social, para optimizar su participación económica en proyectos de desarrollo y fomento de la oferta turística de los programas estatales;</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Ejecutar las declaratorias de zonas de desarrollo turístico prioritario, en coordinación con las entidades de la Administración Pública Federal, Estatal y Gobiernos Municipales correspondientes; </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y fungir como ventanilla ante la Secretaria de Turismo Federal, la inscripción en el Registro Nacional de Turismo de los prestadores de servicios turísticos instalados en el Estado de acuerdo a los lineamientos establecidos por la SECTUR;</w:t>
      </w:r>
    </w:p>
    <w:p w:rsidR="00F37AF6" w:rsidRPr="00F37AF6" w:rsidRDefault="00F37AF6" w:rsidP="00992F6F">
      <w:pPr>
        <w:numPr>
          <w:ilvl w:val="0"/>
          <w:numId w:val="3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le confieran otras disposiciones legales o le encomiende su superior jerárquico.</w:t>
      </w:r>
    </w:p>
    <w:p w:rsidR="0093204B" w:rsidRDefault="0093204B" w:rsidP="00992F6F">
      <w:pPr>
        <w:tabs>
          <w:tab w:val="left" w:pos="0"/>
          <w:tab w:val="left" w:pos="567"/>
        </w:tabs>
        <w:autoSpaceDE w:val="0"/>
        <w:autoSpaceDN w:val="0"/>
        <w:adjustRightInd w:val="0"/>
        <w:jc w:val="both"/>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SECCIÓN II</w:t>
      </w:r>
    </w:p>
    <w:p w:rsidR="00F37AF6" w:rsidRPr="00F37AF6" w:rsidRDefault="00F37AF6" w:rsidP="0093204B">
      <w:pPr>
        <w:tabs>
          <w:tab w:val="left" w:pos="0"/>
        </w:tabs>
        <w:autoSpaceDE w:val="0"/>
        <w:autoSpaceDN w:val="0"/>
        <w:adjustRightInd w:val="0"/>
        <w:jc w:val="center"/>
        <w:rPr>
          <w:rFonts w:ascii="Arial" w:hAnsi="Arial" w:cs="Arial"/>
          <w:sz w:val="20"/>
          <w:szCs w:val="20"/>
        </w:rPr>
      </w:pPr>
      <w:r w:rsidRPr="00F37AF6">
        <w:rPr>
          <w:rFonts w:ascii="Arial" w:hAnsi="Arial" w:cs="Arial"/>
          <w:b/>
          <w:bCs/>
          <w:sz w:val="20"/>
          <w:szCs w:val="20"/>
        </w:rPr>
        <w:t xml:space="preserve">DE LA </w:t>
      </w:r>
      <w:r w:rsidRPr="00F37AF6">
        <w:rPr>
          <w:rFonts w:ascii="Arial" w:hAnsi="Arial" w:cs="Arial"/>
          <w:b/>
          <w:caps/>
          <w:sz w:val="20"/>
          <w:szCs w:val="20"/>
        </w:rPr>
        <w:t>Dirección de PROMOCIÓN TURÍSTICA</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24. </w:t>
      </w:r>
      <w:r w:rsidRPr="00F37AF6">
        <w:rPr>
          <w:rFonts w:ascii="Arial" w:hAnsi="Arial" w:cs="Arial"/>
          <w:b/>
          <w:sz w:val="20"/>
          <w:szCs w:val="20"/>
        </w:rPr>
        <w:t>DIRECCIÓN DE PROMOCIÓN TURÍSTICA</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Promoción Turística las atribuciones siguientes:</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Diseñar, instrumentar y programar acciones promocionales encaminadas a propiciar y dirigir corrientes turísticas extranjeras y nacionales hacia los distintos destinos turísticos del estado;</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Identificar aspectos de la imagen actual que requieren ser reforzados para mejorar la aceptación de los productos turísticos locales en los mercados preseleccionados;</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Definir las estrategias para la promoción de la oferta de servicios y centros turísticos en el ámbito local, nacional e internacional;</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Promocionar a nivel nacional e internacional los atractivos turísticos del Estado, en coordinación con el Consejo de Promoción Turística de México, (CPTM), posicionando a Tamaulipas como un verdadero destino turístico;</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Integrar las acciones de promoción de los destinos turísticos en los que participa la </w:t>
      </w:r>
      <w:r w:rsidRPr="00F37AF6">
        <w:rPr>
          <w:rFonts w:ascii="Arial" w:hAnsi="Arial" w:cs="Arial"/>
          <w:caps/>
          <w:sz w:val="20"/>
          <w:szCs w:val="20"/>
        </w:rPr>
        <w:t>S</w:t>
      </w:r>
      <w:r w:rsidRPr="00F37AF6">
        <w:rPr>
          <w:rFonts w:ascii="Arial" w:hAnsi="Arial" w:cs="Arial"/>
          <w:sz w:val="20"/>
          <w:szCs w:val="20"/>
        </w:rPr>
        <w:t>ecretaría, con las campañas institucionales, a fin de lograr una productividad mayor de las inversiones;</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Coordinar con otras áreas de la </w:t>
      </w:r>
      <w:r w:rsidRPr="00F37AF6">
        <w:rPr>
          <w:rFonts w:ascii="Arial" w:hAnsi="Arial" w:cs="Arial"/>
          <w:caps/>
          <w:sz w:val="20"/>
          <w:szCs w:val="20"/>
        </w:rPr>
        <w:t>S</w:t>
      </w:r>
      <w:r w:rsidRPr="00F37AF6">
        <w:rPr>
          <w:rFonts w:ascii="Arial" w:hAnsi="Arial" w:cs="Arial"/>
          <w:sz w:val="20"/>
          <w:szCs w:val="20"/>
        </w:rPr>
        <w:t>ecretaría, las acciones conducentes a la realización y operación de Convenios de Coordinación en Materia de Promoción Turística que se celebran con el Gobierno Federal que tengan como objeto destinar recursos en este rubro;</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investigaciones de mercado, que proporcionen pautas para la promoción, capacitación y desarrollo de los prestadores de servicios turísticos;</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Coordinarse, dentro de sus posibilidades, con los gobiernos municipales en el diseño de sus programas turísticos promocionales;</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Dar seguimiento y evaluar la aceptación de los planes de negocios y de los programas comerciales de promoción y publicidad de los mercados;</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Determinar los lineamientos para la evaluación y medición del impacto que produzcan en el Estado, en el País y en el extranjero los programas de publicidad turística;</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Definir la producción y distribución del material promocional de carácter turístico que se necesite en la realización de campañas publicitarias;</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Coordinar con otras Dependencias federales, estatales y municipales, la promoción turística de Tamaulipas en el ámbito nacional e internacional entre las agencias de viajes y líneas aéreas;</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la realización de programas de mercadeo directo, dirigidos al mercado turístico nacional e Internacional;</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Colaborar en la medida de sus posibilidades, con los esfuerzos de la iniciativa privada para lograr una mayor publicidad de los centros turísticos existentes en el Estado, mediante la realización de campañas de promoción a nivel Internacional, Nacional y Estatal;</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Diseñar, administrar, instrumentar y programar acciones promocionales a través de páginas web, redes sociales y en general cualquier otro medio electrónico de impacto masivo, lo anterior con la finalidad de propiciar y dirigir corrientes turísticas extranjeras y nacionales hacia los distintos destinos turísticos del Estado.</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el programa anual de eventos de promoción turística a celebrarse en el Estado;</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el programa anual de participación en Ferias Turísticas y Eventos de Promoción tanto en el país como en el extranjero, de acuerdo con los planes y objetivos de los Fideicomisos de Promoción del Estado para reforzarlos con presencia institucional.</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Producir y distribuir materiales de promoción de atractivos y servicios turísticos;</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Contribuir a comercializar, ampliar y diversificar la oferta de los productos turísticos tamaulipecos a través de la promoción y difusión de la riqueza natural y cultural del Estado;</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relaciones de coordinación y concertación con agencias de viajes, líneas aéreas, operadores de servicios turísticos y medios de comunicación que operen en el ámbito internacional;</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Asesorar a los particulares que soliciten asistencia para el desarrollo de actividades de publicidad a nivel nacional e internacional;</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Atender las solicitudes y distribuir la información y publicidad turística de Tamaulipas, entre las entidades e industria del sector, al público extranjero y a quien lo solicite; y</w:t>
      </w:r>
    </w:p>
    <w:p w:rsidR="00F37AF6" w:rsidRPr="00F37AF6" w:rsidRDefault="00F37AF6" w:rsidP="00992F6F">
      <w:pPr>
        <w:numPr>
          <w:ilvl w:val="0"/>
          <w:numId w:val="35"/>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le confieran otras disposiciones legales o le encomiende su superior jerárquico.</w:t>
      </w:r>
    </w:p>
    <w:p w:rsidR="00F37AF6" w:rsidRPr="00F37AF6" w:rsidRDefault="00F37AF6" w:rsidP="00992F6F">
      <w:pPr>
        <w:tabs>
          <w:tab w:val="left" w:pos="0"/>
          <w:tab w:val="left" w:pos="567"/>
        </w:tabs>
        <w:autoSpaceDE w:val="0"/>
        <w:autoSpaceDN w:val="0"/>
        <w:adjustRightInd w:val="0"/>
        <w:jc w:val="both"/>
        <w:rPr>
          <w:rFonts w:ascii="Arial" w:hAnsi="Arial" w:cs="Arial"/>
          <w:sz w:val="20"/>
          <w:szCs w:val="20"/>
        </w:rPr>
      </w:pPr>
    </w:p>
    <w:p w:rsidR="00992F6F" w:rsidRDefault="00992F6F" w:rsidP="00992F6F">
      <w:pPr>
        <w:tabs>
          <w:tab w:val="left" w:pos="0"/>
          <w:tab w:val="left" w:pos="567"/>
        </w:tabs>
        <w:autoSpaceDE w:val="0"/>
        <w:autoSpaceDN w:val="0"/>
        <w:adjustRightInd w:val="0"/>
        <w:jc w:val="center"/>
        <w:rPr>
          <w:rFonts w:ascii="Arial" w:hAnsi="Arial" w:cs="Arial"/>
          <w:b/>
          <w:bCs/>
          <w:sz w:val="20"/>
          <w:szCs w:val="20"/>
        </w:rPr>
      </w:pPr>
    </w:p>
    <w:p w:rsidR="00F37AF6" w:rsidRPr="00F37AF6" w:rsidRDefault="00F37AF6" w:rsidP="00992F6F">
      <w:pPr>
        <w:tabs>
          <w:tab w:val="left" w:pos="0"/>
          <w:tab w:val="left" w:pos="567"/>
        </w:tabs>
        <w:autoSpaceDE w:val="0"/>
        <w:autoSpaceDN w:val="0"/>
        <w:adjustRightInd w:val="0"/>
        <w:jc w:val="center"/>
        <w:rPr>
          <w:rFonts w:ascii="Arial" w:hAnsi="Arial" w:cs="Arial"/>
          <w:b/>
          <w:bCs/>
          <w:sz w:val="20"/>
          <w:szCs w:val="20"/>
        </w:rPr>
      </w:pPr>
      <w:r w:rsidRPr="00F37AF6">
        <w:rPr>
          <w:rFonts w:ascii="Arial" w:hAnsi="Arial" w:cs="Arial"/>
          <w:b/>
          <w:bCs/>
          <w:sz w:val="20"/>
          <w:szCs w:val="20"/>
        </w:rPr>
        <w:t>SECCIÓN III</w:t>
      </w:r>
    </w:p>
    <w:p w:rsidR="00F37AF6" w:rsidRPr="00F37AF6" w:rsidRDefault="00F37AF6" w:rsidP="0093204B">
      <w:pPr>
        <w:tabs>
          <w:tab w:val="left" w:pos="0"/>
        </w:tabs>
        <w:autoSpaceDE w:val="0"/>
        <w:autoSpaceDN w:val="0"/>
        <w:adjustRightInd w:val="0"/>
        <w:jc w:val="center"/>
        <w:rPr>
          <w:rFonts w:ascii="Arial" w:hAnsi="Arial" w:cs="Arial"/>
          <w:b/>
          <w:caps/>
          <w:sz w:val="20"/>
          <w:szCs w:val="20"/>
        </w:rPr>
      </w:pPr>
      <w:r w:rsidRPr="00F37AF6">
        <w:rPr>
          <w:rFonts w:ascii="Arial" w:hAnsi="Arial" w:cs="Arial"/>
          <w:b/>
          <w:bCs/>
          <w:sz w:val="20"/>
          <w:szCs w:val="20"/>
        </w:rPr>
        <w:t xml:space="preserve">DE LA </w:t>
      </w:r>
      <w:r w:rsidRPr="00F37AF6">
        <w:rPr>
          <w:rFonts w:ascii="Arial" w:hAnsi="Arial" w:cs="Arial"/>
          <w:b/>
          <w:caps/>
          <w:sz w:val="20"/>
          <w:szCs w:val="20"/>
        </w:rPr>
        <w:t>Dirección de PROMOCIÓN CINEGÉTICA Y PESCA</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25. </w:t>
      </w:r>
      <w:r w:rsidRPr="00F37AF6">
        <w:rPr>
          <w:rFonts w:ascii="Arial" w:hAnsi="Arial" w:cs="Arial"/>
          <w:b/>
          <w:sz w:val="20"/>
          <w:szCs w:val="20"/>
        </w:rPr>
        <w:t>DIRECCIÓN DE PROMOCIÓN CINEGÉTICA Y PESCA</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Promoción Cinegética y Pesca las atribuciones siguientes:</w:t>
      </w:r>
    </w:p>
    <w:p w:rsidR="00F37AF6" w:rsidRPr="00F37AF6" w:rsidRDefault="00F37AF6" w:rsidP="00992F6F">
      <w:pPr>
        <w:numPr>
          <w:ilvl w:val="0"/>
          <w:numId w:val="3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el turismo cinegético y de pesca en el ámbito estatal, nacional e internacional;</w:t>
      </w:r>
    </w:p>
    <w:p w:rsidR="00F37AF6" w:rsidRPr="00F37AF6" w:rsidRDefault="00F37AF6" w:rsidP="00992F6F">
      <w:pPr>
        <w:numPr>
          <w:ilvl w:val="0"/>
          <w:numId w:val="3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programas de capacitación a los grupos comunitarios receptores de proyectos de inversión de turismo cinegético y de pesca, así como brindarles asesorías para la operación de sus acciones de desarrollo turístico;</w:t>
      </w:r>
    </w:p>
    <w:p w:rsidR="00F37AF6" w:rsidRPr="00F37AF6" w:rsidRDefault="00F37AF6" w:rsidP="00992F6F">
      <w:pPr>
        <w:numPr>
          <w:ilvl w:val="0"/>
          <w:numId w:val="3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Vincular acciones con las dependencias y entidades de la administración pública de los tres órdenes de gobierno, para llevar a cabo eventos de descanso, esparcimiento, integración familiar y socio-cultural, con la finalidad de fortalecer el turismo cinegético y de pesca en Tamaulipas;</w:t>
      </w:r>
    </w:p>
    <w:p w:rsidR="00F37AF6" w:rsidRPr="00F37AF6" w:rsidRDefault="00F37AF6" w:rsidP="00992F6F">
      <w:pPr>
        <w:numPr>
          <w:ilvl w:val="0"/>
          <w:numId w:val="3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Desarrollar planes y programas con el objeto de fomentar el turismo cinegético y pesca, involucrando la inversión de organismos públicos y privados, nacionales y extranjeros, en apego a los lineamientos correspondientes;</w:t>
      </w:r>
    </w:p>
    <w:p w:rsidR="00F37AF6" w:rsidRPr="00F37AF6" w:rsidRDefault="00F37AF6" w:rsidP="00992F6F">
      <w:pPr>
        <w:numPr>
          <w:ilvl w:val="0"/>
          <w:numId w:val="3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y dar asistencia al turista en cuanto a permisos, ubicación de ranchos cinegéticos, presas y trámites a realizar, mediante módulos establecidos en temporadas vacacionales en puntos estratégicos del Estado;</w:t>
      </w:r>
    </w:p>
    <w:p w:rsidR="00F37AF6" w:rsidRPr="00F37AF6" w:rsidRDefault="00F37AF6" w:rsidP="00992F6F">
      <w:pPr>
        <w:numPr>
          <w:ilvl w:val="0"/>
          <w:numId w:val="3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Implementar en coordinación con los Municipios del Estado, clubes sociales de casa y pesca deportiva y demás organizaciones públicas, sociales o privadas, un mayor número de torneos internacionales y nacionales de pesca y caza deportiva en la entidad;</w:t>
      </w:r>
    </w:p>
    <w:p w:rsidR="00F37AF6" w:rsidRPr="00F37AF6" w:rsidRDefault="00F37AF6" w:rsidP="00992F6F">
      <w:pPr>
        <w:numPr>
          <w:ilvl w:val="0"/>
          <w:numId w:val="3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análisis, asesorías, estudios, servicios, investigaciones, capturas, siembra y resiembra de especies de vida silvestre en los municipios de Tamaulipas;</w:t>
      </w:r>
    </w:p>
    <w:p w:rsidR="00F37AF6" w:rsidRPr="00F37AF6" w:rsidRDefault="00F37AF6" w:rsidP="00992F6F">
      <w:pPr>
        <w:numPr>
          <w:ilvl w:val="0"/>
          <w:numId w:val="3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Asesorar a la población sobre el aprovechamiento de los recursos naturales que cuentan los ejidos para beneficio de sus comunidades;</w:t>
      </w:r>
    </w:p>
    <w:p w:rsidR="00F37AF6" w:rsidRPr="00F37AF6" w:rsidRDefault="00F37AF6" w:rsidP="00992F6F">
      <w:pPr>
        <w:numPr>
          <w:ilvl w:val="0"/>
          <w:numId w:val="3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al estado de Tamaulipas como potencia en turismo cinegético y pesca deportiva en México y posicionarse dentro del ámbito Internacional; y</w:t>
      </w:r>
    </w:p>
    <w:p w:rsidR="00F37AF6" w:rsidRPr="00F37AF6" w:rsidRDefault="00F37AF6" w:rsidP="00992F6F">
      <w:pPr>
        <w:numPr>
          <w:ilvl w:val="0"/>
          <w:numId w:val="3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le confieran otras disposiciones legales o le encomiende su superior jerárquico.</w:t>
      </w:r>
    </w:p>
    <w:p w:rsidR="0093204B" w:rsidRDefault="0093204B" w:rsidP="00992F6F">
      <w:pPr>
        <w:tabs>
          <w:tab w:val="left" w:pos="0"/>
          <w:tab w:val="left" w:pos="426"/>
        </w:tabs>
        <w:autoSpaceDE w:val="0"/>
        <w:autoSpaceDN w:val="0"/>
        <w:adjustRightInd w:val="0"/>
        <w:jc w:val="both"/>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SECCIÓN IV</w:t>
      </w:r>
    </w:p>
    <w:p w:rsidR="00F37AF6" w:rsidRPr="00F37AF6" w:rsidRDefault="00F37AF6" w:rsidP="0093204B">
      <w:pPr>
        <w:tabs>
          <w:tab w:val="left" w:pos="0"/>
        </w:tabs>
        <w:autoSpaceDE w:val="0"/>
        <w:autoSpaceDN w:val="0"/>
        <w:adjustRightInd w:val="0"/>
        <w:jc w:val="center"/>
        <w:rPr>
          <w:rFonts w:ascii="Arial" w:hAnsi="Arial" w:cs="Arial"/>
          <w:b/>
          <w:caps/>
          <w:sz w:val="20"/>
          <w:szCs w:val="20"/>
        </w:rPr>
      </w:pPr>
      <w:r w:rsidRPr="00F37AF6">
        <w:rPr>
          <w:rFonts w:ascii="Arial" w:hAnsi="Arial" w:cs="Arial"/>
          <w:b/>
          <w:bCs/>
          <w:sz w:val="20"/>
          <w:szCs w:val="20"/>
        </w:rPr>
        <w:t xml:space="preserve">DE LA </w:t>
      </w:r>
      <w:r w:rsidRPr="00F37AF6">
        <w:rPr>
          <w:rFonts w:ascii="Arial" w:hAnsi="Arial" w:cs="Arial"/>
          <w:b/>
          <w:caps/>
          <w:sz w:val="20"/>
          <w:szCs w:val="20"/>
        </w:rPr>
        <w:t>Dirección de turismo social</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26. </w:t>
      </w:r>
      <w:r w:rsidRPr="00F37AF6">
        <w:rPr>
          <w:rFonts w:ascii="Arial" w:hAnsi="Arial" w:cs="Arial"/>
          <w:b/>
          <w:sz w:val="20"/>
          <w:szCs w:val="20"/>
        </w:rPr>
        <w:t>DIRECCIÓN DE TURISMO SOCIAL</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Turismo Social las atribuciones siguientes:</w:t>
      </w:r>
    </w:p>
    <w:p w:rsidR="00F37AF6" w:rsidRPr="00F37AF6" w:rsidRDefault="00F37AF6" w:rsidP="00992F6F">
      <w:pPr>
        <w:numPr>
          <w:ilvl w:val="0"/>
          <w:numId w:val="33"/>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y promover el Turismo Social en el Estado</w:t>
      </w:r>
      <w:r w:rsidRPr="00F37AF6">
        <w:rPr>
          <w:rFonts w:ascii="Arial" w:hAnsi="Arial" w:cs="Arial"/>
          <w:b/>
          <w:sz w:val="20"/>
          <w:szCs w:val="20"/>
        </w:rPr>
        <w:t>.</w:t>
      </w:r>
      <w:r w:rsidRPr="00F37AF6">
        <w:rPr>
          <w:rFonts w:ascii="Arial" w:hAnsi="Arial" w:cs="Arial"/>
          <w:sz w:val="20"/>
          <w:szCs w:val="20"/>
        </w:rPr>
        <w:t>;</w:t>
      </w:r>
    </w:p>
    <w:p w:rsidR="00F37AF6" w:rsidRPr="00F37AF6" w:rsidRDefault="00F37AF6" w:rsidP="00992F6F">
      <w:pPr>
        <w:numPr>
          <w:ilvl w:val="0"/>
          <w:numId w:val="33"/>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Implementar estrategias de coordinación con la finalidad de hacer llegar paquetes turísticos accesibles a grupos vulnerables en el estado, como lo son las personas de la tercera edad, discapacitados y familias de escasos recursos;</w:t>
      </w:r>
    </w:p>
    <w:p w:rsidR="00F37AF6" w:rsidRPr="00F37AF6" w:rsidRDefault="00F37AF6" w:rsidP="00992F6F">
      <w:pPr>
        <w:numPr>
          <w:ilvl w:val="0"/>
          <w:numId w:val="33"/>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Generar acciones que permitan la implementación de programas de apoyo e incentivos a viajes de conocimientos y viajes en grupo, por parte de jóvenes estudiantes y maestros en el Estado;</w:t>
      </w:r>
    </w:p>
    <w:p w:rsidR="00F37AF6" w:rsidRPr="00F37AF6" w:rsidRDefault="00F37AF6" w:rsidP="00992F6F">
      <w:pPr>
        <w:numPr>
          <w:ilvl w:val="0"/>
          <w:numId w:val="33"/>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Vigilar y promover los apoyos a grupos de Artesanos, con la finalidad de ayudar a la promoción de la artesanía Tamaulipeca, lo anterior mediante incentivos y estímulos, para la participación en Ferias, Exposiciones y Tianguis, ya sea dentro del Estado de Tamaulipas así como en otros Estados.</w:t>
      </w:r>
    </w:p>
    <w:p w:rsidR="00F37AF6" w:rsidRPr="00F37AF6" w:rsidRDefault="00F37AF6" w:rsidP="00992F6F">
      <w:pPr>
        <w:numPr>
          <w:ilvl w:val="0"/>
          <w:numId w:val="33"/>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al Subsecretario la firma de convenios con dependencias y entidades del sector público del Ejecutivo Federal, de los Estados, Municipios para promover entre sus trabajadores el turismo social;</w:t>
      </w:r>
    </w:p>
    <w:p w:rsidR="00F37AF6" w:rsidRPr="00F37AF6" w:rsidRDefault="00F37AF6" w:rsidP="00992F6F">
      <w:pPr>
        <w:numPr>
          <w:ilvl w:val="0"/>
          <w:numId w:val="33"/>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la suscripción de acuerdos con prestadores de servicios turísticos con el propósito de generar las condiciones idóneas para la implementación del Turismo Social en el Estado;</w:t>
      </w:r>
    </w:p>
    <w:p w:rsidR="00F37AF6" w:rsidRPr="00F37AF6" w:rsidRDefault="00F37AF6" w:rsidP="00992F6F">
      <w:pPr>
        <w:numPr>
          <w:ilvl w:val="0"/>
          <w:numId w:val="33"/>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evaluar y supervisar la actividad por parte de los prestadores de servicios turísticos del ámbito del turismo social;</w:t>
      </w:r>
    </w:p>
    <w:p w:rsidR="00F37AF6" w:rsidRPr="00F37AF6" w:rsidRDefault="00F37AF6" w:rsidP="00992F6F">
      <w:pPr>
        <w:numPr>
          <w:ilvl w:val="0"/>
          <w:numId w:val="33"/>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Informar a los Prestadores de Servicios sobre las distintas actividades y apoyos que la Secretaria implementara en el ámbito del Turismo Social en el Estado; y</w:t>
      </w:r>
    </w:p>
    <w:p w:rsidR="00F37AF6" w:rsidRPr="00F37AF6" w:rsidRDefault="00F37AF6" w:rsidP="00992F6F">
      <w:pPr>
        <w:numPr>
          <w:ilvl w:val="0"/>
          <w:numId w:val="33"/>
        </w:numPr>
        <w:tabs>
          <w:tab w:val="left" w:pos="0"/>
          <w:tab w:val="left" w:pos="567"/>
        </w:tabs>
        <w:autoSpaceDE w:val="0"/>
        <w:autoSpaceDN w:val="0"/>
        <w:adjustRightInd w:val="0"/>
        <w:spacing w:before="120"/>
        <w:ind w:left="0" w:firstLine="0"/>
        <w:jc w:val="both"/>
        <w:rPr>
          <w:rFonts w:ascii="Arial" w:hAnsi="Arial" w:cs="Arial"/>
          <w:b/>
          <w:bCs/>
          <w:sz w:val="20"/>
          <w:szCs w:val="20"/>
        </w:rPr>
      </w:pPr>
      <w:r w:rsidRPr="00F37AF6">
        <w:rPr>
          <w:rFonts w:ascii="Arial" w:hAnsi="Arial" w:cs="Arial"/>
          <w:sz w:val="20"/>
          <w:szCs w:val="20"/>
        </w:rPr>
        <w:t>Las demás que le confieran otras disposiciones legales o le encomiende su superior jerárquico.</w:t>
      </w:r>
    </w:p>
    <w:p w:rsidR="00E854F7" w:rsidRDefault="00E854F7" w:rsidP="0093204B">
      <w:pPr>
        <w:tabs>
          <w:tab w:val="left" w:pos="0"/>
        </w:tabs>
        <w:autoSpaceDE w:val="0"/>
        <w:autoSpaceDN w:val="0"/>
        <w:adjustRightInd w:val="0"/>
        <w:jc w:val="center"/>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CAPÍTULO V</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DE LAS ATRIBUCIONES COMUNE</w:t>
      </w:r>
      <w:r w:rsidRPr="006701B9">
        <w:rPr>
          <w:rFonts w:ascii="Arial" w:hAnsi="Arial" w:cs="Arial"/>
          <w:b/>
          <w:sz w:val="20"/>
          <w:szCs w:val="20"/>
        </w:rPr>
        <w:t>S</w:t>
      </w:r>
      <w:r w:rsidRPr="006701B9">
        <w:rPr>
          <w:rFonts w:ascii="Arial" w:hAnsi="Arial" w:cs="Arial"/>
          <w:b/>
          <w:bCs/>
          <w:sz w:val="20"/>
          <w:szCs w:val="20"/>
        </w:rPr>
        <w:t xml:space="preserve"> </w:t>
      </w:r>
      <w:r w:rsidRPr="00F37AF6">
        <w:rPr>
          <w:rFonts w:ascii="Arial" w:hAnsi="Arial" w:cs="Arial"/>
          <w:b/>
          <w:bCs/>
          <w:sz w:val="20"/>
          <w:szCs w:val="20"/>
        </w:rPr>
        <w:t>DEL TITULAR DE LA AGENCIA ESTATAL DE ENERGÍA Y</w:t>
      </w:r>
      <w:r w:rsidRPr="00F37AF6">
        <w:rPr>
          <w:rFonts w:ascii="Arial" w:hAnsi="Arial" w:cs="Arial"/>
          <w:b/>
          <w:sz w:val="20"/>
          <w:szCs w:val="20"/>
        </w:rPr>
        <w:t xml:space="preserve"> DE LAS SUBSECRETARÍAS</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lang w:val="es-ES_tradnl"/>
        </w:rPr>
      </w:pPr>
      <w:r w:rsidRPr="00F37AF6">
        <w:rPr>
          <w:rFonts w:ascii="Arial" w:hAnsi="Arial" w:cs="Arial"/>
          <w:b/>
          <w:bCs/>
          <w:sz w:val="20"/>
          <w:szCs w:val="20"/>
        </w:rPr>
        <w:t>Artículo 27.</w:t>
      </w:r>
      <w:r w:rsidRPr="00F37AF6">
        <w:rPr>
          <w:rFonts w:ascii="Arial" w:hAnsi="Arial" w:cs="Arial"/>
          <w:b/>
          <w:bCs/>
          <w:sz w:val="20"/>
          <w:szCs w:val="20"/>
          <w:lang w:val="es-ES_tradnl"/>
        </w:rPr>
        <w:t xml:space="preserve"> </w:t>
      </w:r>
      <w:r w:rsidRPr="00F37AF6">
        <w:rPr>
          <w:rFonts w:ascii="Arial" w:hAnsi="Arial" w:cs="Arial"/>
          <w:b/>
          <w:sz w:val="20"/>
          <w:szCs w:val="20"/>
        </w:rPr>
        <w:t>ATRIBUCIONES COMUNE</w:t>
      </w:r>
      <w:r w:rsidRPr="006701B9">
        <w:rPr>
          <w:rFonts w:ascii="Arial" w:hAnsi="Arial" w:cs="Arial"/>
          <w:b/>
          <w:sz w:val="20"/>
          <w:szCs w:val="20"/>
        </w:rPr>
        <w:t>S</w:t>
      </w:r>
      <w:r w:rsidRPr="006701B9">
        <w:rPr>
          <w:rFonts w:ascii="Arial" w:hAnsi="Arial" w:cs="Arial"/>
          <w:b/>
          <w:bCs/>
          <w:sz w:val="20"/>
          <w:szCs w:val="20"/>
        </w:rPr>
        <w:t xml:space="preserve"> </w:t>
      </w:r>
      <w:r w:rsidRPr="00F37AF6">
        <w:rPr>
          <w:rFonts w:ascii="Arial" w:hAnsi="Arial" w:cs="Arial"/>
          <w:b/>
          <w:bCs/>
          <w:sz w:val="20"/>
          <w:szCs w:val="20"/>
        </w:rPr>
        <w:t>DEL TITULAR DE LA AGENCIA ESTATAL DE ENERGÍA Y</w:t>
      </w:r>
      <w:r w:rsidRPr="00F37AF6">
        <w:rPr>
          <w:rFonts w:ascii="Arial" w:hAnsi="Arial" w:cs="Arial"/>
          <w:b/>
          <w:sz w:val="20"/>
          <w:szCs w:val="20"/>
        </w:rPr>
        <w:t xml:space="preserve"> DE LAS SUBSECRETARÍAS</w:t>
      </w:r>
    </w:p>
    <w:p w:rsidR="0093204B" w:rsidRPr="00E854F7" w:rsidRDefault="0093204B" w:rsidP="00983280">
      <w:pPr>
        <w:tabs>
          <w:tab w:val="left" w:pos="0"/>
        </w:tabs>
        <w:autoSpaceDE w:val="0"/>
        <w:autoSpaceDN w:val="0"/>
        <w:adjustRightInd w:val="0"/>
        <w:jc w:val="both"/>
        <w:rPr>
          <w:rFonts w:ascii="Arial" w:hAnsi="Arial" w:cs="Arial"/>
          <w:sz w:val="10"/>
          <w:szCs w:val="10"/>
          <w:lang w:val="es-ES_tradnl"/>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lang w:val="es-ES_tradnl"/>
        </w:rPr>
        <w:t xml:space="preserve">Los titulares de la Agencia Estatal de Energía y de las Subsecretarías de la </w:t>
      </w:r>
      <w:r w:rsidRPr="00F37AF6">
        <w:rPr>
          <w:rFonts w:ascii="Arial" w:hAnsi="Arial" w:cs="Arial"/>
          <w:sz w:val="20"/>
          <w:szCs w:val="20"/>
        </w:rPr>
        <w:t>Secretaría</w:t>
      </w:r>
      <w:r w:rsidRPr="00F37AF6">
        <w:rPr>
          <w:rFonts w:ascii="Arial" w:hAnsi="Arial" w:cs="Arial"/>
          <w:sz w:val="20"/>
          <w:szCs w:val="20"/>
          <w:lang w:val="es-ES_tradnl"/>
        </w:rPr>
        <w:t xml:space="preserve">, tendrán </w:t>
      </w:r>
      <w:r w:rsidRPr="00F37AF6">
        <w:rPr>
          <w:rFonts w:ascii="Arial" w:hAnsi="Arial" w:cs="Arial"/>
          <w:sz w:val="20"/>
          <w:szCs w:val="20"/>
        </w:rPr>
        <w:t xml:space="preserve">las atribuciones comunes siguientes: </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y fortalecer la participación de los productores con las dependencias y entidades competentes, para la realización de programas y acciones tendentes al desarrollo de los sectores económicos;</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Fomentar y apoyar los programas de investigación y enseñanza que fomenten el desarrollo de los sectores económicos;</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la creación de institutos de investigación científica y tecnológica que se requieran para impulsar el desarrollo económico del Estado;</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el establecimiento de industrias, comercios y empresas de servicios, disponiendo de la tecnología existente y, en su caso, impulsar el desarrollo de la infraestructura requerida;</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al Secretario los mecanismos de seguimiento y evaluación de los programas, proyectos y acciones en general, que se lleven a cabo en el ámbito de su Competencia;</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su programa anual de trabajo y someterlo a la consideración del Secretario, para su análisis y aprobación para su ejecución;</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Desempeñar las funciones y las comisiones que el secretario le delegue o encomiende y mantenerlo informado sobre el desarrollo de éstas;</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Desarrollar las acciones de su competencia en forma adecuada, en coordinación con los titulares de las demás unidades administrativas de la Secretaria;</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Integrar los proyectos de manuales de organización, de procedimientos y de servicios al público del área a su cargo, y, turnarlo a la Dirección Administrativa para su análisis e integración final;</w:t>
      </w:r>
    </w:p>
    <w:p w:rsidR="00F37AF6" w:rsidRPr="00F37AF6" w:rsidRDefault="00F37AF6" w:rsidP="00992F6F">
      <w:pPr>
        <w:numPr>
          <w:ilvl w:val="0"/>
          <w:numId w:val="32"/>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Integrar los proyectos de instrumentos normativos que regulen y definan las acciones y sistemas de operación del área a su cargo;</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Establecer e implementar las políticas, criterios, sistemas y procedimientos de carácter técnico y administrativo que deban aplicarse en las Direcciones de Área que tengan adscritas y someterlos a la consideración del </w:t>
      </w:r>
      <w:r w:rsidRPr="00F37AF6">
        <w:rPr>
          <w:rFonts w:ascii="Arial" w:hAnsi="Arial" w:cs="Arial"/>
          <w:caps/>
          <w:sz w:val="20"/>
          <w:szCs w:val="20"/>
        </w:rPr>
        <w:t>S</w:t>
      </w:r>
      <w:r w:rsidRPr="00F37AF6">
        <w:rPr>
          <w:rFonts w:ascii="Arial" w:hAnsi="Arial" w:cs="Arial"/>
          <w:sz w:val="20"/>
          <w:szCs w:val="20"/>
        </w:rPr>
        <w:t>ecretario;</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proyectos sobre la creación, modificación, organización, fusión o supresión de las unidades administrativas a su cargo, con estricta observancia de las disposiciones legales y reglamentarias aplicables en la materia;</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Dirigir, programar y coordinar las labores de las unidades administrativas a su cargo y establecer mecanismos de integración e interrelación que propicien el óptimo desarrollo de sus responsabilidades;</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Ejercer de manera directa las atribuciones de las Direcciones que le sean adscritas; así como las atribuciones que les sean delegadas o le correspondan por suplencia o ausencia;</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los documentos que el Secretario les requiera sobre los asuntos que sean de su competencia;</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Vigilar que en los asuntos de su competencia se dé cumplimiento a los ordenamientos legales y a las disposiciones que resulten aplicables;</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Proporcionar la información, datos y la cooperación técnica que se les requiera por otras dependencias y entidades estatales y federales de conformidad con las normas y políticas que hubiere expedido o señalado el </w:t>
      </w:r>
      <w:r w:rsidRPr="00F37AF6">
        <w:rPr>
          <w:rFonts w:ascii="Arial" w:hAnsi="Arial" w:cs="Arial"/>
          <w:caps/>
          <w:sz w:val="20"/>
          <w:szCs w:val="20"/>
        </w:rPr>
        <w:t>S</w:t>
      </w:r>
      <w:r w:rsidRPr="00F37AF6">
        <w:rPr>
          <w:rFonts w:ascii="Arial" w:hAnsi="Arial" w:cs="Arial"/>
          <w:sz w:val="20"/>
          <w:szCs w:val="20"/>
        </w:rPr>
        <w:t>ecretario y las disposiciones jurídicas aplicables;</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Formular el anteproyecto de presupuesto anual de egresos que le corresponda al área a su cargo y remitirlo a la unidad administrativa competente para su conocimiento;</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Proponer al </w:t>
      </w:r>
      <w:r w:rsidRPr="00F37AF6">
        <w:rPr>
          <w:rFonts w:ascii="Arial" w:hAnsi="Arial" w:cs="Arial"/>
          <w:caps/>
          <w:sz w:val="20"/>
          <w:szCs w:val="20"/>
        </w:rPr>
        <w:t>S</w:t>
      </w:r>
      <w:r w:rsidRPr="00F37AF6">
        <w:rPr>
          <w:rFonts w:ascii="Arial" w:hAnsi="Arial" w:cs="Arial"/>
          <w:sz w:val="20"/>
          <w:szCs w:val="20"/>
        </w:rPr>
        <w:t>ecretario la delegación de funciones en servidores públicos subalternos;</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Expedir, cuando proceda, certificaciones de documentos que obren en los archivos de la Subsecretaría y las Direcciones de área adscritas a su cargo;</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y firmar junto con el Secretario, Convenios, contratos y en general cualquier instrumento legal vinculatorio que se celebren con Autoridades de cualquiera de los tres órdenes de Gobierno y/o particulares que tengan por objeto dar cumplimiento a los objetivos, fines y metas establecidas en la legislación aplicable y en el Plan Estatal de Desarrollo;</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Supervisar la ejecución de cualquier instrumento en el que intervenga la Secretaría y que esté relacionado con su área de adscripción, cuidando su estricto apego a la normatividad que le aplique, para ello designará de entre los servidores públicos que le estén adscritos, responsables directos del seguimiento, cumplimiento, instrumentación y demás acciones similares o conexas de aquellos convenios, contratos, programas, proyectos y acciones en general, que se lleven a cabo en el ámbito de su competencia. En caso de que sea otra área administrativa de la Secretaría la ejecutora del instrumento legal correspondiente, el Titular de la misma será responsable en los términos del presente párrafo; y</w:t>
      </w:r>
    </w:p>
    <w:p w:rsidR="00F37AF6" w:rsidRPr="00F37AF6" w:rsidRDefault="00F37AF6" w:rsidP="00992F6F">
      <w:pPr>
        <w:numPr>
          <w:ilvl w:val="0"/>
          <w:numId w:val="3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las demás atribuciones que les sean asignadas por el Secretario y las que le confieran y establezcan las disposiciones legales, reglamentarias y administrativas aplicables.</w:t>
      </w:r>
    </w:p>
    <w:p w:rsidR="0093204B" w:rsidRDefault="0093204B" w:rsidP="00983280">
      <w:pPr>
        <w:tabs>
          <w:tab w:val="left" w:pos="0"/>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CAPÍTULO VI</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DIRECCIÓN GENERAL DEL FONDO TAMAULIPAS</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28. </w:t>
      </w:r>
      <w:r w:rsidRPr="00F37AF6">
        <w:rPr>
          <w:rFonts w:ascii="Arial" w:hAnsi="Arial" w:cs="Arial"/>
          <w:b/>
          <w:sz w:val="20"/>
          <w:szCs w:val="20"/>
        </w:rPr>
        <w:t>DIRECCIÓN GENERAL DEL FONDO TAMAULIPAS</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General del Fondo Tamaulipas las atribuciones siguientes: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Planear, organizar, dirigir y controlar las actividades y funciones del Fondo Tamaulipas;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Suscribir los documentos relativos al ejercicio de sus atribuciones y expeditar las certificaciones de los documentos que se requieran;</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Someter a los Órganos de Gobierno y/o administración de las Entidades Paraestatales del Fondo Tamaulipas a cargo de la Dirección General de Fondo Tamaulipas, los proyectos de reglas de operación y los programas de financiamiento de las mismas;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Someter a los Órganos de Gobierno y/o administración las solicitudes de apoyos en general, que puedan otorgarse de acuerdo con los fines de las Entidades Paraestatales del Fondo Tamaulipas y sus reglas de operación correspondientes, y los demás acuerdos de los que resulten derechos y obligaciones para los mismos;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Someter a consideración de los Órganos de Gobierno y/o administración de las Entidades Paraestatales del Fondo Tamaulipas para su aprobación, los programas anuales de operación y presupuestos anuales. Así mismo, presentar trimestralmente a los Órganos de Gobierno y/o administración, los avances y modificaciones en la operación de los programas de financiamiento, y en el ejercicio de los presupuestos;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Informar a los Órganos de Gobierno y/o administración de las Entidades Paraestatales del Fondo Tamaulipas acerca de la ejecución de los acuerdos tomados en subcomités o similares;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Presentar trimestralmente a los Órganos de Gobierno y/o administración de las Entidades Paraestatales del Fondo Tamaulipas la información contable, requerida para precisar la situación financiera de las mismas;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En los términos de la normatividad aplicable defender el Patrimonio de las Entidades Paraestatales del Fondo Tamaulipas de su competencia;</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los programas de crédito que ofrece el Fondo Tamaulipas entre las distintas cámaras y organizaciones en el Estado;</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Conocer y poner a consideración de los Órganos de Gobierno y/o administración de las Entidades Paraestatales del Fondo Tamaulipas, el otorgamiento de financiamiento u otros beneficios a los sujetos de apoyo del Fideicomiso, de acuerdo a lo establecido en sus reglas de operación y en las atribuciones encomendadas;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Convocar al Comité y sub-comités técnicos del Fondo Tamaulipas a sesiones ordinarias y extraordinarias y asistir a las mismas;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las condiciones necesarias para el óptimo desarrollo de las actividades y asuntos del Fondo Tamaulipas;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Promover, y firmar junto con el Secretario, Convenios, contratos y en general cualquier instrumento legal vinculatorio que se celebren con Autoridades de cualquiera de los tres órdenes de Gobierno y/o particulares que tengan por objeto dar cumplimiento a los objetivos, fines y metas establecidas en la legislación aplicable y en el Plan Estatal de Desarrollo;</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Supervisar la ejecución de cualquier instrumento en el que intervenga la Secretaría y que esté relacionado con su área de adscripción, cuidando su estricto apego a la normatividad que le aplique, para ello designará de entre los servidores públicos que le estén adscritos, responsables directos del seguimiento, cumplimiento, instrumentación y demás acciones similares o conexas de aquellos convenios, contratos, programas, proyectos y acciones en general, que se lleven a cabo en el ámbito de su competencia. En caso de que sea otra área administrativa de la Secretaría la ejecutora del instrumento legal correspondiente, el Titular de la misma será responsable en los términos del presente párrafo;</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organizar y administrar las oficinas del Fondo en las distintas regiones del Estado, designando al personal técnico administrativo necesario, conforme a los presupuestos autorizados;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Dirigir el diseño y desarrollo de los tipos de programas crediticios que ofrecerá el Fondo Tamaulipas y representar al mismo ante los organismos empresariales e instancias gubernamentales;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Participar en foros, congresos, ferias y demás eventos afines a las actividades del Fondo Tamaulipas;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Representar al </w:t>
      </w:r>
      <w:r w:rsidRPr="00F37AF6">
        <w:rPr>
          <w:rFonts w:ascii="Arial" w:hAnsi="Arial" w:cs="Arial"/>
          <w:caps/>
          <w:sz w:val="20"/>
          <w:szCs w:val="20"/>
        </w:rPr>
        <w:t>s</w:t>
      </w:r>
      <w:r w:rsidRPr="00F37AF6">
        <w:rPr>
          <w:rFonts w:ascii="Arial" w:hAnsi="Arial" w:cs="Arial"/>
          <w:sz w:val="20"/>
          <w:szCs w:val="20"/>
        </w:rPr>
        <w:t>ecretario en comisiones, fideicomisos, consejos y comités relacionados con fondos de financiamiento relativos a su competencia;</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los actos necesarios para que se practiquen auditorías externas contables y/o legales a las Entidades Paraestatales del Fondo Tamaulipas, en los términos que considere necesarios para el Fondo Tamaulipas;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la elaboración y actualización del manual de organización, manual del Crédito, manual de Contabilidad, y demás que establezcan las condiciones óptimas para la operación del Fondo, tomando como base la normatividad emitida por la Contraloría Gubernamental;</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Revisar y autorizar el manejo de los recursos financieros y materiales de las diferentes áreas del Fondo Tamaulipas, buscando hacer uso óptimo y eficiente de los mismos;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sus actividades e informar permanentemente al Secretario de las actividades programadas, en proceso y concluidas;</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Supervisar la operación del Sistema de Contabilidad Gubernamental de las Entidades Paraestatales del Fondo Tamaulipas, así como del cumplimiento de lo dispuesto por la Ley General de Contabilidad Gubernamental, las normas y lineamientos que emita la Comisión Nacional de Armonización Contable;</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Presentar la Cuenta Pública Anual de las Entidades Paraestatales del Fondo Tamaulipas ante la Secretaría de Finanzas del Gobierno del Estado y verificar su entrega al H. Congreso del Estado en los tiempos establecidos en la Ley de la materia; </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Diseñar, administrar, instrumentar y programar acciones promocionales a través de páginas web, redes sociales y en general cualquier otro medio electrónico de impacto masivo, lo anterior con la finalidad de propiciar y promocionar los distintos servicios y créditos que ofrece el Fondo Tamaulipas; y</w:t>
      </w:r>
    </w:p>
    <w:p w:rsidR="00F37AF6" w:rsidRPr="00F37AF6" w:rsidRDefault="00F37AF6" w:rsidP="00767051">
      <w:pPr>
        <w:numPr>
          <w:ilvl w:val="0"/>
          <w:numId w:val="3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Las demás que le confiera el </w:t>
      </w:r>
      <w:r w:rsidRPr="00F37AF6">
        <w:rPr>
          <w:rFonts w:ascii="Arial" w:hAnsi="Arial" w:cs="Arial"/>
          <w:caps/>
          <w:sz w:val="20"/>
          <w:szCs w:val="20"/>
        </w:rPr>
        <w:t>S</w:t>
      </w:r>
      <w:r w:rsidRPr="00F37AF6">
        <w:rPr>
          <w:rFonts w:ascii="Arial" w:hAnsi="Arial" w:cs="Arial"/>
          <w:sz w:val="20"/>
          <w:szCs w:val="20"/>
        </w:rPr>
        <w:t>ecretario y otras disposiciones aplicables.</w:t>
      </w:r>
    </w:p>
    <w:p w:rsidR="0093204B" w:rsidRPr="006701B9" w:rsidRDefault="0093204B" w:rsidP="00767051">
      <w:pPr>
        <w:tabs>
          <w:tab w:val="left" w:pos="0"/>
          <w:tab w:val="left" w:pos="567"/>
        </w:tabs>
        <w:autoSpaceDE w:val="0"/>
        <w:autoSpaceDN w:val="0"/>
        <w:adjustRightInd w:val="0"/>
        <w:jc w:val="both"/>
        <w:rPr>
          <w:rFonts w:ascii="Arial" w:hAnsi="Arial" w:cs="Arial"/>
          <w:b/>
          <w:sz w:val="16"/>
          <w:szCs w:val="16"/>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SECCIÓN I</w:t>
      </w:r>
    </w:p>
    <w:p w:rsid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DIRECCIÓN DE MICROCRÉDITOS</w:t>
      </w:r>
    </w:p>
    <w:p w:rsidR="006701B9" w:rsidRPr="00F37AF6" w:rsidRDefault="006701B9" w:rsidP="0093204B">
      <w:pPr>
        <w:tabs>
          <w:tab w:val="left" w:pos="0"/>
        </w:tabs>
        <w:autoSpaceDE w:val="0"/>
        <w:autoSpaceDN w:val="0"/>
        <w:adjustRightInd w:val="0"/>
        <w:jc w:val="center"/>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29. </w:t>
      </w:r>
      <w:r w:rsidRPr="00F37AF6">
        <w:rPr>
          <w:rFonts w:ascii="Arial" w:hAnsi="Arial" w:cs="Arial"/>
          <w:b/>
          <w:sz w:val="20"/>
          <w:szCs w:val="20"/>
        </w:rPr>
        <w:t>DIRECCIÓN DE MICROCRÉDITOS</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Microcréditos las atribuciones siguientes:</w:t>
      </w:r>
    </w:p>
    <w:p w:rsidR="00F37AF6" w:rsidRPr="00F37AF6" w:rsidRDefault="00F37AF6" w:rsidP="006701B9">
      <w:pPr>
        <w:numPr>
          <w:ilvl w:val="0"/>
          <w:numId w:val="30"/>
        </w:numPr>
        <w:tabs>
          <w:tab w:val="left" w:pos="0"/>
          <w:tab w:val="left" w:pos="28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Tramitar, gestionar y proponer el otorgamiento de los microcréditos u otros beneficios a los sujetos de apoyo del Fondo Tamaulipas, de acuerdo a lo establecido en sus reglas de operación y en las atribuciones encomendadas;</w:t>
      </w:r>
    </w:p>
    <w:p w:rsidR="00F37AF6" w:rsidRPr="00F37AF6" w:rsidRDefault="00F37AF6" w:rsidP="006701B9">
      <w:pPr>
        <w:numPr>
          <w:ilvl w:val="0"/>
          <w:numId w:val="3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Elaborar el programa anual de operación del Programa Microcrédito, así como elaborar trimestral reporte de avances, y en su caso proponer las modificaciones que resulten necesarias;</w:t>
      </w:r>
    </w:p>
    <w:p w:rsidR="00F37AF6" w:rsidRPr="00F37AF6" w:rsidRDefault="00F37AF6" w:rsidP="006701B9">
      <w:pPr>
        <w:numPr>
          <w:ilvl w:val="0"/>
          <w:numId w:val="3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Vigilar la recuperación oportuna de los microcréditos otorgados, estableciendo estrategias que permitan que los beneficios lleguen a mujeres y hombres emprendedores que no tienen acceso a instituciones crediticias;</w:t>
      </w:r>
    </w:p>
    <w:p w:rsidR="00F37AF6" w:rsidRPr="00F37AF6" w:rsidRDefault="00F37AF6" w:rsidP="006701B9">
      <w:pPr>
        <w:numPr>
          <w:ilvl w:val="0"/>
          <w:numId w:val="3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planes e implementar estrategias para que el microcrédito proporcione financiamiento y capacitación a individuos o grupos solidarios sin acceso al crédito bancario, para que sus condiciones de empleo y crecimiento generen mejores ingresos y mayor nivel de bienestar;</w:t>
      </w:r>
    </w:p>
    <w:p w:rsidR="00F37AF6" w:rsidRPr="00F37AF6" w:rsidRDefault="00F37AF6" w:rsidP="006701B9">
      <w:pPr>
        <w:numPr>
          <w:ilvl w:val="0"/>
          <w:numId w:val="3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Dirigir, coordinar y supervisar la operación desde el diagnóstico, promoción e integración de los núcleos solidarios;</w:t>
      </w:r>
    </w:p>
    <w:p w:rsidR="00F37AF6" w:rsidRPr="00F37AF6" w:rsidRDefault="00F37AF6" w:rsidP="006701B9">
      <w:pPr>
        <w:numPr>
          <w:ilvl w:val="0"/>
          <w:numId w:val="3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Planear, proponer y supervisar la asignación de recursos financieros desde la entrega de créditos nuevos y siguientes créditos, hasta la recuperación total de los préstamos otorgados a los integrantes de los núcleos solidarios;</w:t>
      </w:r>
    </w:p>
    <w:p w:rsidR="00F37AF6" w:rsidRPr="00F37AF6" w:rsidRDefault="00F37AF6" w:rsidP="006701B9">
      <w:pPr>
        <w:numPr>
          <w:ilvl w:val="0"/>
          <w:numId w:val="3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Establecer estrategias para implementar la capacitación, diseño, ejecución y evaluación de proyectos productivos, que impacten favorablemente el desarrollo de los emprendedores para mejorar sus ingresos familiares;</w:t>
      </w:r>
    </w:p>
    <w:p w:rsidR="00F37AF6" w:rsidRPr="00F37AF6" w:rsidRDefault="00F37AF6" w:rsidP="00767051">
      <w:pPr>
        <w:numPr>
          <w:ilvl w:val="0"/>
          <w:numId w:val="30"/>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diseñar e implementar proyectos de inversión, para apoyar el financiamiento a individuos o núcleos solidarios sin accesos a créditos bancarios;</w:t>
      </w:r>
    </w:p>
    <w:p w:rsidR="00F37AF6" w:rsidRPr="00F37AF6" w:rsidRDefault="00F37AF6" w:rsidP="006701B9">
      <w:pPr>
        <w:numPr>
          <w:ilvl w:val="0"/>
          <w:numId w:val="3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Gestionar oportunamente los recursos financieros, humanos y materiales necesarias para la operación del Programa microcrédito;</w:t>
      </w:r>
    </w:p>
    <w:p w:rsidR="00F37AF6" w:rsidRPr="00F37AF6" w:rsidRDefault="00F37AF6" w:rsidP="006701B9">
      <w:pPr>
        <w:numPr>
          <w:ilvl w:val="0"/>
          <w:numId w:val="3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Informar permanentemente al área superior inmediata de las actividades programadas, en proceso y concluidas;</w:t>
      </w:r>
    </w:p>
    <w:p w:rsidR="00F37AF6" w:rsidRPr="00F37AF6" w:rsidRDefault="00F37AF6" w:rsidP="006701B9">
      <w:pPr>
        <w:numPr>
          <w:ilvl w:val="0"/>
          <w:numId w:val="3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Suscribir los documentos relativos al ejercicio de sus atribuciones y expeditar las certificaciones de los documentos que se requieran; y</w:t>
      </w:r>
    </w:p>
    <w:p w:rsidR="00F37AF6" w:rsidRPr="00F37AF6" w:rsidRDefault="00F37AF6" w:rsidP="006701B9">
      <w:pPr>
        <w:numPr>
          <w:ilvl w:val="0"/>
          <w:numId w:val="3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Las demás que le confieran otras disposiciones legales o le encomiende su superior jerárquico.</w:t>
      </w:r>
    </w:p>
    <w:p w:rsidR="00767051" w:rsidRDefault="00767051" w:rsidP="0093204B">
      <w:pPr>
        <w:tabs>
          <w:tab w:val="left" w:pos="0"/>
        </w:tabs>
        <w:autoSpaceDE w:val="0"/>
        <w:autoSpaceDN w:val="0"/>
        <w:adjustRightInd w:val="0"/>
        <w:jc w:val="center"/>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sz w:val="20"/>
          <w:szCs w:val="20"/>
        </w:rPr>
      </w:pPr>
      <w:r w:rsidRPr="00F37AF6">
        <w:rPr>
          <w:rFonts w:ascii="Arial" w:hAnsi="Arial" w:cs="Arial"/>
          <w:b/>
          <w:bCs/>
          <w:sz w:val="20"/>
          <w:szCs w:val="20"/>
        </w:rPr>
        <w:t>SECCIÓN II</w:t>
      </w:r>
    </w:p>
    <w:p w:rsidR="00F37AF6" w:rsidRPr="00F37AF6" w:rsidRDefault="00F37AF6" w:rsidP="0093204B">
      <w:pPr>
        <w:tabs>
          <w:tab w:val="left" w:pos="0"/>
        </w:tabs>
        <w:autoSpaceDE w:val="0"/>
        <w:autoSpaceDN w:val="0"/>
        <w:adjustRightInd w:val="0"/>
        <w:jc w:val="center"/>
        <w:rPr>
          <w:rFonts w:ascii="Arial" w:hAnsi="Arial" w:cs="Arial"/>
          <w:sz w:val="20"/>
          <w:szCs w:val="20"/>
        </w:rPr>
      </w:pPr>
      <w:r w:rsidRPr="00F37AF6">
        <w:rPr>
          <w:rFonts w:ascii="Arial" w:hAnsi="Arial" w:cs="Arial"/>
          <w:b/>
          <w:bCs/>
          <w:sz w:val="20"/>
          <w:szCs w:val="20"/>
        </w:rPr>
        <w:t xml:space="preserve">DE LA </w:t>
      </w:r>
      <w:r w:rsidRPr="00F37AF6">
        <w:rPr>
          <w:rFonts w:ascii="Arial" w:hAnsi="Arial" w:cs="Arial"/>
          <w:b/>
          <w:caps/>
          <w:sz w:val="20"/>
          <w:szCs w:val="20"/>
        </w:rPr>
        <w:t>Dirección de FINANCIAMIENTO</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30. </w:t>
      </w:r>
      <w:r w:rsidRPr="00F37AF6">
        <w:rPr>
          <w:rFonts w:ascii="Arial" w:hAnsi="Arial" w:cs="Arial"/>
          <w:b/>
          <w:sz w:val="20"/>
          <w:szCs w:val="20"/>
        </w:rPr>
        <w:t>DIRECCIÓN DE FINANCIAMIENTO</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de Financiamiento las atribuciones siguientes:</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y llevar a cabo lineamientos gubernamentales en materia financiera, crediticia y de participación de los sectores público y privado para el financiamiento de la micro, pequeña y mediana empresa;</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Diseñar los esquemas, programas y productos con apego a las normas, políticas y procedimientos aplicables en materia fiduciaria y crediticia, en Pro del Desarrollo Económico del Estado para establecer una cultura empresarial;</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Analizar las solicitudes de apoyo, a fin de emitir una propuesta de aprobación, ante los Órganos de Gobierno y/o administración de las Entidades Paraestatales del Fondo Tamaulipas, para el otorgamiento de financiamiento u otros beneficios a los sujetos de apoyo, de acuerdo a lo establecido en sus reglas de operación y en las atribuciones encomendadas;</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Formalizar y protocolizar los contratos de los créditos, de acuerdo a las condiciones aprobadas por el Comité o Subcomité Técnico, quedando certificado ante Notario Público y ante el Instituto Registral y Catastral de Tamaulipas, cuando así corresponda;</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Turnar con autorización de la Dirección General, los expedientes de los créditos que presentan saldos vencidos, para que Despachos Jurídicos Externos, realicen el cobro por la vía judicial;</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Elaborar el programa anual de operación de los programas de financiamiento dirigidos a las Micro, pequeñas y medianas empresas, así como elaborar trimestral reporte de avances, y en su caso proponer las modificaciones que resulten necesarias;</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Supervisar la integración del programa operativo anual de financiamiento del desarrollo, en coordinación con las instancias correspondientes, con el propósito de analizar conjuntamente los programas de inversión a estructurar en Tamaulipas;</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Analizar la viabilidad, desarrollar y facilitar el acceso al financiamiento, a los proyectos productivos que impulsen el desarrollo integral del Estado;</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los programas de crédito que ofrece el Fondo Tamaulipas entre las distintas cámaras y organizaciones en el Estado;</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Gestionar recursos ante instancias federales, fideicomisos, y demás organismos nacionales e internacionales, a fin de desarrollar e implementar nuevos programas de apoyo, fortalecer los mecanismos para su otorgamiento, ampliar la infraestructura operativa y demás fines que beneficien al Fondo y a los empresarios tamaulipecos;</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Realizar gestiones de cobro a los acreditados que presenten saldos vencidos, mediante llamadas telefónicas y notificaciones administrativas, para solicitar el pago inmediato de los mismos, acordar fechas tentativas de pago, o cuando corresponda realizar reestructuras del crédito; </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Turnar al área jurídica de Fondo Tamaulipas los expedientes de los créditos que presentes saldos vencidos, y que administrativamente se han agotado las posibilidades de cobro, a fin de proceder según corresponda, para cobranza por la vía judicial; </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Suscribir los documentos relativos al ejercicio de sus atribuciones y expeditar las certificaciones de los documentos que se requieran;</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Informar permanentemente al área superior inmediata de las actividades programadas, en proceso y concluidas; y</w:t>
      </w:r>
    </w:p>
    <w:p w:rsidR="00F37AF6" w:rsidRPr="00F37AF6" w:rsidRDefault="00F37AF6" w:rsidP="00A03BD2">
      <w:pPr>
        <w:numPr>
          <w:ilvl w:val="0"/>
          <w:numId w:val="2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le confieran otras disposiciones legales o le encomiende su superior jerárquico.</w:t>
      </w:r>
    </w:p>
    <w:p w:rsidR="0093204B" w:rsidRDefault="0093204B" w:rsidP="00767051">
      <w:pPr>
        <w:tabs>
          <w:tab w:val="left" w:pos="0"/>
          <w:tab w:val="left" w:pos="567"/>
        </w:tabs>
        <w:autoSpaceDE w:val="0"/>
        <w:autoSpaceDN w:val="0"/>
        <w:adjustRightInd w:val="0"/>
        <w:jc w:val="both"/>
        <w:rPr>
          <w:rFonts w:ascii="Arial" w:hAnsi="Arial" w:cs="Arial"/>
          <w:b/>
          <w:bCs/>
          <w:sz w:val="20"/>
          <w:szCs w:val="20"/>
        </w:rPr>
      </w:pPr>
    </w:p>
    <w:p w:rsidR="00F37AF6" w:rsidRPr="00F37AF6" w:rsidRDefault="00F37AF6" w:rsidP="00767051">
      <w:pPr>
        <w:tabs>
          <w:tab w:val="left" w:pos="0"/>
          <w:tab w:val="left" w:pos="567"/>
        </w:tabs>
        <w:autoSpaceDE w:val="0"/>
        <w:autoSpaceDN w:val="0"/>
        <w:adjustRightInd w:val="0"/>
        <w:jc w:val="center"/>
        <w:rPr>
          <w:rFonts w:ascii="Arial" w:hAnsi="Arial" w:cs="Arial"/>
          <w:sz w:val="20"/>
          <w:szCs w:val="20"/>
        </w:rPr>
      </w:pPr>
      <w:r w:rsidRPr="00F37AF6">
        <w:rPr>
          <w:rFonts w:ascii="Arial" w:hAnsi="Arial" w:cs="Arial"/>
          <w:b/>
          <w:bCs/>
          <w:sz w:val="20"/>
          <w:szCs w:val="20"/>
        </w:rPr>
        <w:t>SECCIÓN III</w:t>
      </w:r>
    </w:p>
    <w:p w:rsidR="00F37AF6" w:rsidRPr="00F37AF6" w:rsidRDefault="00F37AF6" w:rsidP="0093204B">
      <w:pPr>
        <w:tabs>
          <w:tab w:val="left" w:pos="0"/>
        </w:tabs>
        <w:autoSpaceDE w:val="0"/>
        <w:autoSpaceDN w:val="0"/>
        <w:adjustRightInd w:val="0"/>
        <w:jc w:val="center"/>
        <w:rPr>
          <w:rFonts w:ascii="Arial" w:hAnsi="Arial" w:cs="Arial"/>
          <w:sz w:val="20"/>
          <w:szCs w:val="20"/>
        </w:rPr>
      </w:pPr>
      <w:r w:rsidRPr="00F37AF6">
        <w:rPr>
          <w:rFonts w:ascii="Arial" w:hAnsi="Arial" w:cs="Arial"/>
          <w:b/>
          <w:bCs/>
          <w:sz w:val="20"/>
          <w:szCs w:val="20"/>
        </w:rPr>
        <w:t xml:space="preserve">DE LA </w:t>
      </w:r>
      <w:r w:rsidRPr="00F37AF6">
        <w:rPr>
          <w:rFonts w:ascii="Arial" w:hAnsi="Arial" w:cs="Arial"/>
          <w:b/>
          <w:caps/>
          <w:sz w:val="20"/>
          <w:szCs w:val="20"/>
        </w:rPr>
        <w:t>Dirección ADMINISTRATIVA</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31. </w:t>
      </w:r>
      <w:r w:rsidRPr="00F37AF6">
        <w:rPr>
          <w:rFonts w:ascii="Arial" w:hAnsi="Arial" w:cs="Arial"/>
          <w:b/>
          <w:sz w:val="20"/>
          <w:szCs w:val="20"/>
        </w:rPr>
        <w:t>DIRECCIÓN ADMINISTRATIVA</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Administrativo las atribuciones siguientes:</w:t>
      </w:r>
      <w:r w:rsidRPr="00F37AF6">
        <w:rPr>
          <w:rFonts w:ascii="Arial" w:hAnsi="Arial" w:cs="Arial"/>
          <w:b/>
          <w:sz w:val="20"/>
          <w:szCs w:val="20"/>
        </w:rPr>
        <w:t xml:space="preserve"> </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Dirigir, coordinar y operar el manejo de los recursos financieros, materiales y humanos del Fondo Tamaulipas y sus Entidades Paraestatales, con base a la normatividad aplicable;</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Suministrar correctamente los recursos necesarios para la ejecución de actividades de cada área de las Entidades Paraestatales del Fondo Tamaulipas, procurando la optimización y adecuado uso de los recursos asignados;</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Cumplir con las obligaciones legales del ámbito laboral, contraídas por las Entidades Paraestatales del Fondo Tamaulipas con sus trabajadores y las instituciones de previsión social con las que se tenga convenio;</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Cumplir con las obligaciones fiscales de las Entidades Paraestatales del Fondo Tamaulipas, en cuanto el pago y entero de impuestos a los que tenga a lugar, así como presentar las declaraciones, avisos y demás promociones establecidas en las leyes de la materia;</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previo al inicio del ejercicio los presupuestos anuales de ingresos y egresos, en los términos de la Ley General de Contabilidad Gubernamental, tomando como base las necesidades de recursos para el cumplimiento los programas anuales de operación. Así mismo, generar reporte trimestral que muestre el avance de la generación de ingresos y el ejercicio del gasto;</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Realizar el correcto registro contable de las operaciones derivadas del funcionamiento de las Entidades Paraestatales del Fondo Tamaulipas, en los términos establecidos en la Ley General de Contabilidad Gubernamental y la normatividad emitida por la Comisión Nacional de Armonización Contable con la finalidad de presentar información financiera confiable y útil, que le permita a sus diversos usuarios la toma oportuna de decisiones;</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en los términos establecidos en la Ley General de Contabilidad Gubernamental y la normatividad emitida por la Comisión Nacional de Armonización Contable los Estados Financieros de las Entidades Paraestatales del Fondo Tamaulipas, que reflejen la situación financiera a una fecha determinada, los resultados monetarios obtenidos en un periodo determinado, y el origen de los recursos y la forma que fueron aplicados en un periodo;</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anualmente las Cuentas Públicas para su presentación ante el H. Congreso del Estado, y de manera trimestral los Informes a la Auditoría Superior del Estado, en los términos que establece la Ley General de Contabilidad Gubernamental y la Ley de Fiscalización y Rendición de Cuentas para el Estado de Tamaulipas;</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Facilitar la práctica de auditorías externas a las Entidades Paraestatales del Fondo Tamaulipas, realizada por los diferentes entes fiscalizadores a la que por ley se encuentre facultados, así como las adicionales que se consideren necesarios por el Fondo Tamaulipas;</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un manejo eficiente de la cartera, verificando el cumplimiento de las reglas de operación vigentes, así como de los términos y condiciones establecidos en los contratos. Procesar información para el cálculo de los intereses de los créditos, en base al monto del crédito, plazo, tasa de interés y fecha de pago del crédito, a fin de generar el calendario de pago del acreditado y el pagaré del crédito;</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Verificar el pago oportuno de las mensualidades de los acreditados, mediante el registro de los pagos parciales realizados por los acreditados a cuenta de los créditos;</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Suscribir los documentos relativos al ejercicio de sus atribuciones y expeditar las certificaciones de los documentos que se requieran;</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Informar permanentemente al área superior inmediata de las actividades programadas, en proceso y concluidas; y</w:t>
      </w:r>
    </w:p>
    <w:p w:rsidR="00F37AF6" w:rsidRPr="00F37AF6" w:rsidRDefault="00F37AF6" w:rsidP="00767051">
      <w:pPr>
        <w:numPr>
          <w:ilvl w:val="0"/>
          <w:numId w:val="28"/>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le confieran otras disposiciones legales o le encomiende su superior jerárquico.</w:t>
      </w:r>
    </w:p>
    <w:p w:rsidR="0093204B" w:rsidRDefault="0093204B" w:rsidP="00767051">
      <w:pPr>
        <w:tabs>
          <w:tab w:val="left" w:pos="0"/>
          <w:tab w:val="left" w:pos="567"/>
          <w:tab w:val="left" w:pos="851"/>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CAPÍTULO VII</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DIRECCIÓN GENERAL DE PLANEACIÓN</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Artículo 32. ATRIBUCIONES DE LA DIRECCIÓN GENERAL DE PLANEACIÓN</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General de Planeación de la Secretaría las atribuciones siguientes:</w:t>
      </w:r>
    </w:p>
    <w:p w:rsidR="00F37AF6" w:rsidRPr="00F37AF6" w:rsidRDefault="00F37AF6" w:rsidP="00EF40D0">
      <w:pPr>
        <w:numPr>
          <w:ilvl w:val="0"/>
          <w:numId w:val="27"/>
        </w:numPr>
        <w:tabs>
          <w:tab w:val="left" w:pos="0"/>
          <w:tab w:val="left" w:pos="28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Participar en la creación de los planes de financiamiento y ejecución de obras de infraestructura y de servicios necesarios para el desarrollo económico del Estado;</w:t>
      </w:r>
    </w:p>
    <w:p w:rsidR="00F37AF6" w:rsidRPr="00F37AF6" w:rsidRDefault="00F37AF6" w:rsidP="00EF40D0">
      <w:pPr>
        <w:numPr>
          <w:ilvl w:val="0"/>
          <w:numId w:val="27"/>
        </w:numPr>
        <w:tabs>
          <w:tab w:val="left" w:pos="0"/>
          <w:tab w:val="left" w:pos="284"/>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Organizar el Sistema de Información Económica Integral de Tamaulipas sobre los recursos, características y participantes en las actividades económicas del Estado;</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Difundir la información relacionada con las actividades industriales, comerciales, aéreas, marítimas, de servicios, de transporte y de infraestructura en general, a fin de promover y estimular el establecimiento de industrias y empresas afines;</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b/>
          <w:bCs/>
          <w:sz w:val="20"/>
          <w:szCs w:val="20"/>
        </w:rPr>
        <w:t xml:space="preserve"> </w:t>
      </w:r>
      <w:r w:rsidRPr="00F37AF6">
        <w:rPr>
          <w:rFonts w:ascii="Arial" w:hAnsi="Arial" w:cs="Arial"/>
          <w:sz w:val="20"/>
          <w:szCs w:val="20"/>
        </w:rPr>
        <w:t>Integrar, ejecutar y evaluar los programas para el desarrollo económico y la competitividad del Estado;</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Formular el inventario de los recursos productivos del Estado, así como de la infraestructura existente, y difundir su potencial para la inversión, sometiéndolo a un proceso permanente de evaluación y actualización;</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Fomentar e implementar la creación y desarrollo de parques y corredores industriales, centrales de abasto y centros turísticos, comerciales y de servicios;</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Proponer al Secretario las políticas de desarrollo para las entidades coordinadas por su sector, en congruencia con el Plan Estatal de Desarrollo;</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Proponer al Secretario la regulación de la programación y </w:t>
      </w:r>
      <w:proofErr w:type="spellStart"/>
      <w:r w:rsidRPr="00F37AF6">
        <w:rPr>
          <w:rFonts w:ascii="Arial" w:hAnsi="Arial" w:cs="Arial"/>
          <w:sz w:val="20"/>
          <w:szCs w:val="20"/>
        </w:rPr>
        <w:t>presupuestación</w:t>
      </w:r>
      <w:proofErr w:type="spellEnd"/>
      <w:r w:rsidRPr="00F37AF6">
        <w:rPr>
          <w:rFonts w:ascii="Arial" w:hAnsi="Arial" w:cs="Arial"/>
          <w:sz w:val="20"/>
          <w:szCs w:val="20"/>
        </w:rPr>
        <w:t xml:space="preserve"> de las actividades de la Secretaría, de acuerdo a las asignaciones de gasto y financiamiento;</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al Secretario, en coordinación con el Director Jurídico y de Acceso a la Información, y el Director Administrativo, en términos de la normatividad aplicable, los proyectos de manuales de organización, de procedimientos y de servicios al público necesarios para el funcionamiento de la Secretaría, previo visto bueno de las unidades administrativas y la Dirección Jurídica y de Acceso a la Información;</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al Secretario el anteproyecto de presupuesto de egresos correspondiente, de acuerdo al Plan Estatal de Desarrollo, a sus programas y a los lineamientos que al efecto señale el área correspondiente;</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al Secretario las medidas administrativas que estime convenientes para la adecuada organización y funcionamiento de la Secretaría y las entidades que integran el sector;</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iCs/>
          <w:sz w:val="20"/>
          <w:szCs w:val="20"/>
        </w:rPr>
      </w:pPr>
      <w:r w:rsidRPr="00F37AF6">
        <w:rPr>
          <w:rFonts w:ascii="Arial" w:hAnsi="Arial" w:cs="Arial"/>
          <w:iCs/>
          <w:sz w:val="20"/>
          <w:szCs w:val="20"/>
        </w:rPr>
        <w:t>Proponer al Secretario, tanto en los ámbitos nacional e internacional, los planes de financiamiento y ejecución de obras de infraestructura y de servicios, necesarios para el desarrollo económico del Estado;</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Organizar y operar el Sistema Integral de Información sobre los recursos, características y participantes en las actividades económicas del Estado;</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Difundir la información relacionada con las actividades industriales, comerciales, aéreas, marítimas, de servicios, de transporte y de infraestructura en general, a fin de promover y estimular el establecimiento de industrias y empresas afines;</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Administrar los módulos de información y orientación al público;</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Solicitar a las dependencias y entidades de la administración pública estatal vinculadas con la actividad económica, los datos, reportes e informes que le sean requeridos por el Sistema de Información Económica Integral de Tamaulipas, a fin de que la información estadística y geográfica del Estado pueda integrarse en forma oportuna, fidedigna y completa, privilegiando siempre el acceso a la información pública y la transparencia, en términos de la legislación vigente en la materia.</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Apoyar al Secretario en la coordinación del funcionamiento técnico-administrativo de sus delegaciones ubicadas en el Estado, en el país y en el extranjero;</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y firmar junto con el Secretario Convenios, contratos y en general cualquier instrumento legal vinculatorio que se celebren con Autoridades de cualquiera de los tres órdenes de Gobierno y/o particulares que tengan por objeto dar cumplimiento a los objetivos, fines y metas establecidas en la legislación aplicable y en el Plan Estatal de Desarrollo;</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Supervisar la ejecución de cualquier instrumento en el que intervenga la Secretaría y que esté relacionado con su área de adscripción, cuidando su estricto apego a la normatividad que le aplique, para ello designará de entre los servidores públicos que le estén adscritos, responsables directos del seguimiento, cumplimiento, instrumentación y demás acciones similares o conexas de aquellos convenios, contratos, programas, proyectos y acciones en general, que se lleven a cabo en el ámbito de su competencia. En caso de que sea otra área administrativa de la Secretaría la ejecutora del instrumento legal correspondiente, el Titular de la misma será responsable en los términos del presente párrafo; y</w:t>
      </w:r>
    </w:p>
    <w:p w:rsidR="00F37AF6" w:rsidRPr="00F37AF6" w:rsidRDefault="00F37AF6" w:rsidP="00767051">
      <w:pPr>
        <w:numPr>
          <w:ilvl w:val="0"/>
          <w:numId w:val="2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Las demás que le confiera el </w:t>
      </w:r>
      <w:r w:rsidRPr="00F37AF6">
        <w:rPr>
          <w:rFonts w:ascii="Arial" w:hAnsi="Arial" w:cs="Arial"/>
          <w:caps/>
          <w:sz w:val="20"/>
          <w:szCs w:val="20"/>
        </w:rPr>
        <w:t>S</w:t>
      </w:r>
      <w:r w:rsidRPr="00F37AF6">
        <w:rPr>
          <w:rFonts w:ascii="Arial" w:hAnsi="Arial" w:cs="Arial"/>
          <w:sz w:val="20"/>
          <w:szCs w:val="20"/>
        </w:rPr>
        <w:t>ecretario y otras disposiciones aplicables.</w:t>
      </w:r>
    </w:p>
    <w:p w:rsidR="0093204B" w:rsidRPr="00E854F7" w:rsidRDefault="0093204B" w:rsidP="00983280">
      <w:pPr>
        <w:tabs>
          <w:tab w:val="left" w:pos="0"/>
        </w:tabs>
        <w:autoSpaceDE w:val="0"/>
        <w:autoSpaceDN w:val="0"/>
        <w:adjustRightInd w:val="0"/>
        <w:jc w:val="both"/>
        <w:rPr>
          <w:rFonts w:ascii="Arial" w:hAnsi="Arial" w:cs="Arial"/>
          <w:b/>
          <w:sz w:val="16"/>
          <w:szCs w:val="16"/>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SECCIÓN I</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DE LA DIRECCIÓN DEL SISTEMA DE INFORMACIÓN</w:t>
      </w:r>
    </w:p>
    <w:p w:rsidR="0093204B" w:rsidRPr="00E854F7" w:rsidRDefault="0093204B" w:rsidP="00983280">
      <w:pPr>
        <w:tabs>
          <w:tab w:val="left" w:pos="0"/>
        </w:tabs>
        <w:autoSpaceDE w:val="0"/>
        <w:autoSpaceDN w:val="0"/>
        <w:adjustRightInd w:val="0"/>
        <w:jc w:val="both"/>
        <w:rPr>
          <w:rFonts w:ascii="Arial" w:hAnsi="Arial" w:cs="Arial"/>
          <w:b/>
          <w:bCs/>
          <w:sz w:val="16"/>
          <w:szCs w:val="16"/>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Artículo 33. DIRECCIÓN DEL SISTEMA DE INFORMACIÓN</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Para el desempeño de sus funciones, la Dirección General de Planeación, contará con la Dirección del Sistema de Información, la que estará a cargo de un Director a quien le corresponden las atribuciones siguientes:</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Operar el Sistema Integral de Información sobre los recursos, características y participantes en las actividades económicas del Estado;</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Diseñar, implementar y dar mantenimiento de los sistemas de información que permitan la recopilación, procesamiento y análisis de datos estadísticos útiles en la atención a empresarios que deseen invertir en el Estado.</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el análisis y procesamiento de información económica para la implementación de programas y proyectos de la Secretaria de Desarrollo económico y Turismo;</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la formulación y las estrategias de difusión de la información estatal de turismo, así como coordinar la publicidad que en esta materia efectúen los Ayuntamientos del Estado y las que lleven a cabo sectores social y privado.</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Diseñar y realizar los programas necesarios para la recolección, validación, captura, procesamiento, presentación y análisis de la información estadística y geográfica del Estado. Para ello:</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Tendrá funciones técnicas y prácticas en la generación de la información que se derive del desempeño de la administración pública del Estado y;</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Observará la normatividad vigente a nivel nacional en materia de información estadística y geográfica para generar la información sobre el Estado.</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la participación de los sectores público, privado y social para determinar la información que se recolectará y presentará a los agentes económicos del Estado;</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los procedimientos a los que deberá sujetarse para la recolección, validación, captura, procesamiento, presentación y análisis de la información estadística;</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directorios empresariales y otros relacionados con la actividad económica;</w:t>
      </w:r>
    </w:p>
    <w:p w:rsidR="00F37AF6" w:rsidRPr="00F37AF6" w:rsidRDefault="00F37AF6" w:rsidP="003B5B5C">
      <w:pPr>
        <w:numPr>
          <w:ilvl w:val="0"/>
          <w:numId w:val="26"/>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estudios de diagnóstico e investigación en materia de estadística;</w:t>
      </w:r>
    </w:p>
    <w:p w:rsidR="00F37AF6" w:rsidRPr="00F37AF6" w:rsidRDefault="00F37AF6" w:rsidP="003B5B5C">
      <w:pPr>
        <w:numPr>
          <w:ilvl w:val="0"/>
          <w:numId w:val="26"/>
        </w:numPr>
        <w:tabs>
          <w:tab w:val="left" w:pos="0"/>
          <w:tab w:val="left" w:pos="426"/>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la realización de estudios e investigaciones geográficas del territorio estatal;</w:t>
      </w:r>
    </w:p>
    <w:p w:rsidR="00F37AF6" w:rsidRPr="00F37AF6" w:rsidRDefault="00F37AF6" w:rsidP="00AB14FB">
      <w:pPr>
        <w:numPr>
          <w:ilvl w:val="0"/>
          <w:numId w:val="2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vínculos con otros sistemas o centros de información del país;</w:t>
      </w:r>
    </w:p>
    <w:p w:rsidR="00F37AF6" w:rsidRPr="00F37AF6" w:rsidRDefault="00F37AF6" w:rsidP="00AB14FB">
      <w:pPr>
        <w:numPr>
          <w:ilvl w:val="0"/>
          <w:numId w:val="2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Organizar y participar en cursos, conferencias y otros actos de difusión y capacitación en materia de información estadística y geográfica, a efecto de mejorar el Sistema;</w:t>
      </w:r>
    </w:p>
    <w:p w:rsidR="00F37AF6" w:rsidRPr="00F37AF6" w:rsidRDefault="00F37AF6" w:rsidP="00AB14FB">
      <w:pPr>
        <w:numPr>
          <w:ilvl w:val="0"/>
          <w:numId w:val="2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Divulgar la información estadística y geográfica disponible a través de medios electrónicos, impresos o magnéticos, haciéndose mención de la fuente de información para darle el crédito a quien la presenta o proporciona; </w:t>
      </w:r>
    </w:p>
    <w:p w:rsidR="00F37AF6" w:rsidRPr="00F37AF6" w:rsidRDefault="00F37AF6" w:rsidP="00AB14FB">
      <w:pPr>
        <w:numPr>
          <w:ilvl w:val="0"/>
          <w:numId w:val="2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Verificar y aprobar toda aquella estadística, datos y en general cualquier información que se suba a las páginas web, redes sociales o a cualquier otro medio electrónico de la Secretaria;</w:t>
      </w:r>
    </w:p>
    <w:p w:rsidR="00F37AF6" w:rsidRPr="00F37AF6" w:rsidRDefault="00F37AF6" w:rsidP="00AB14FB">
      <w:pPr>
        <w:numPr>
          <w:ilvl w:val="0"/>
          <w:numId w:val="2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Participar en los Comités Sectoriales y Regionales, en las áreas de información y estadística;</w:t>
      </w:r>
    </w:p>
    <w:p w:rsidR="00F37AF6" w:rsidRPr="00F37AF6" w:rsidRDefault="00F37AF6" w:rsidP="00AB14FB">
      <w:pPr>
        <w:numPr>
          <w:ilvl w:val="0"/>
          <w:numId w:val="26"/>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le confieran otras disposiciones legales o le encomiende su superior jerárquico.</w:t>
      </w:r>
    </w:p>
    <w:p w:rsidR="0093204B" w:rsidRDefault="0093204B" w:rsidP="00983280">
      <w:pPr>
        <w:tabs>
          <w:tab w:val="left" w:pos="0"/>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SECCIÓN II</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DE LA DIRECCIÓN DE ENLACE</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Artículo 34. DIRECCIÓN DE ENLACE</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Para el desempeño de sus funciones, la Dirección General de Planeación, contará con la Dirección de Enlace, la que estará a cargo de un Director a quien le corresponden las atribuciones siguientes:</w:t>
      </w:r>
    </w:p>
    <w:p w:rsidR="00F37AF6" w:rsidRPr="00F37AF6" w:rsidRDefault="00F37AF6" w:rsidP="00AB14FB">
      <w:pPr>
        <w:numPr>
          <w:ilvl w:val="0"/>
          <w:numId w:val="25"/>
        </w:numPr>
        <w:tabs>
          <w:tab w:val="left" w:pos="0"/>
          <w:tab w:val="left" w:pos="426"/>
          <w:tab w:val="left" w:pos="709"/>
        </w:tabs>
        <w:spacing w:before="120"/>
        <w:ind w:left="0" w:firstLine="0"/>
        <w:jc w:val="both"/>
        <w:rPr>
          <w:rFonts w:ascii="Arial" w:hAnsi="Arial" w:cs="Arial"/>
          <w:b/>
          <w:bCs/>
          <w:sz w:val="20"/>
          <w:szCs w:val="20"/>
        </w:rPr>
      </w:pPr>
      <w:r w:rsidRPr="00F37AF6">
        <w:rPr>
          <w:rFonts w:ascii="Arial" w:hAnsi="Arial" w:cs="Arial"/>
          <w:bCs/>
          <w:sz w:val="20"/>
          <w:szCs w:val="20"/>
        </w:rPr>
        <w:t>Establecer coordinación con los Enlaces Interinstitucionales para efectos de Planeación y seguimiento de Programas y Proyectos</w:t>
      </w:r>
      <w:r w:rsidRPr="00F37AF6">
        <w:rPr>
          <w:rFonts w:ascii="Arial" w:hAnsi="Arial" w:cs="Arial"/>
          <w:sz w:val="20"/>
          <w:szCs w:val="20"/>
        </w:rPr>
        <w:t>;</w:t>
      </w:r>
    </w:p>
    <w:p w:rsidR="00F37AF6" w:rsidRPr="00F37AF6" w:rsidRDefault="00F37AF6" w:rsidP="00AB14FB">
      <w:pPr>
        <w:numPr>
          <w:ilvl w:val="0"/>
          <w:numId w:val="25"/>
        </w:numPr>
        <w:tabs>
          <w:tab w:val="left" w:pos="0"/>
          <w:tab w:val="left" w:pos="426"/>
          <w:tab w:val="left" w:pos="709"/>
        </w:tabs>
        <w:spacing w:before="120"/>
        <w:ind w:left="0" w:firstLine="0"/>
        <w:jc w:val="both"/>
        <w:rPr>
          <w:rFonts w:ascii="Arial" w:hAnsi="Arial" w:cs="Arial"/>
          <w:sz w:val="20"/>
          <w:szCs w:val="20"/>
        </w:rPr>
      </w:pPr>
      <w:r w:rsidRPr="00F37AF6">
        <w:rPr>
          <w:rFonts w:ascii="Arial" w:hAnsi="Arial" w:cs="Arial"/>
          <w:sz w:val="20"/>
          <w:szCs w:val="20"/>
        </w:rPr>
        <w:t>Ser Enlace con las distintas direcciones de la Secretaria, para analizar proyectos de calidad y mejora continua, así como implementar mecanismos para el seguimiento a metas mensuales y anuales de cada área;</w:t>
      </w:r>
    </w:p>
    <w:p w:rsidR="00F37AF6" w:rsidRPr="00F37AF6" w:rsidRDefault="00F37AF6" w:rsidP="00AB14FB">
      <w:pPr>
        <w:numPr>
          <w:ilvl w:val="0"/>
          <w:numId w:val="25"/>
        </w:numPr>
        <w:tabs>
          <w:tab w:val="left" w:pos="0"/>
          <w:tab w:val="left" w:pos="426"/>
          <w:tab w:val="left" w:pos="709"/>
        </w:tabs>
        <w:spacing w:before="120"/>
        <w:ind w:left="0" w:firstLine="0"/>
        <w:jc w:val="both"/>
        <w:rPr>
          <w:rFonts w:ascii="Arial" w:hAnsi="Arial" w:cs="Arial"/>
          <w:sz w:val="20"/>
          <w:szCs w:val="20"/>
        </w:rPr>
      </w:pPr>
      <w:r w:rsidRPr="00F37AF6">
        <w:rPr>
          <w:rFonts w:ascii="Arial" w:hAnsi="Arial" w:cs="Arial"/>
          <w:sz w:val="20"/>
          <w:szCs w:val="20"/>
        </w:rPr>
        <w:lastRenderedPageBreak/>
        <w:t>Apoyar en los proyectos programados a realizar, así como asistir en representación de la Secretaria a reuniones de carácter Federal o Local en materia de productividad Económica.;</w:t>
      </w:r>
    </w:p>
    <w:p w:rsidR="00F37AF6" w:rsidRPr="00F37AF6" w:rsidRDefault="00F37AF6" w:rsidP="00AB14FB">
      <w:pPr>
        <w:numPr>
          <w:ilvl w:val="0"/>
          <w:numId w:val="25"/>
        </w:numPr>
        <w:tabs>
          <w:tab w:val="left" w:pos="0"/>
          <w:tab w:val="left" w:pos="426"/>
          <w:tab w:val="left" w:pos="709"/>
        </w:tabs>
        <w:spacing w:before="120"/>
        <w:ind w:left="0" w:firstLine="0"/>
        <w:jc w:val="both"/>
        <w:rPr>
          <w:rFonts w:ascii="Arial" w:hAnsi="Arial" w:cs="Arial"/>
          <w:sz w:val="20"/>
          <w:szCs w:val="20"/>
        </w:rPr>
      </w:pPr>
      <w:r w:rsidRPr="00F37AF6">
        <w:rPr>
          <w:rFonts w:ascii="Arial" w:hAnsi="Arial" w:cs="Arial"/>
          <w:sz w:val="20"/>
          <w:szCs w:val="20"/>
        </w:rPr>
        <w:t>Establecer coordinación con las oficinas representativas del Estado de Tamaulipas en otros Estados;</w:t>
      </w:r>
    </w:p>
    <w:p w:rsidR="00F37AF6" w:rsidRPr="00F37AF6" w:rsidRDefault="00F37AF6" w:rsidP="00AB14FB">
      <w:pPr>
        <w:numPr>
          <w:ilvl w:val="0"/>
          <w:numId w:val="25"/>
        </w:numPr>
        <w:tabs>
          <w:tab w:val="left" w:pos="0"/>
          <w:tab w:val="left" w:pos="426"/>
          <w:tab w:val="left" w:pos="709"/>
        </w:tabs>
        <w:spacing w:before="120"/>
        <w:ind w:left="0" w:firstLine="0"/>
        <w:jc w:val="both"/>
        <w:rPr>
          <w:rFonts w:ascii="Arial" w:hAnsi="Arial" w:cs="Arial"/>
          <w:sz w:val="20"/>
          <w:szCs w:val="20"/>
        </w:rPr>
      </w:pPr>
      <w:r w:rsidRPr="00F37AF6">
        <w:rPr>
          <w:rFonts w:ascii="Arial" w:hAnsi="Arial" w:cs="Arial"/>
          <w:sz w:val="20"/>
          <w:szCs w:val="20"/>
        </w:rPr>
        <w:t>Calendarizar reuniones anuales de Planeación Estratégica, para proyectar mejores prácticas laborales visualizando y analizando las áreas de oportunidad y lograr mejores resultados.;</w:t>
      </w:r>
    </w:p>
    <w:p w:rsidR="00F37AF6" w:rsidRPr="00F37AF6" w:rsidRDefault="00F37AF6" w:rsidP="00AB14FB">
      <w:pPr>
        <w:numPr>
          <w:ilvl w:val="0"/>
          <w:numId w:val="25"/>
        </w:numPr>
        <w:tabs>
          <w:tab w:val="left" w:pos="0"/>
          <w:tab w:val="left" w:pos="426"/>
          <w:tab w:val="left" w:pos="709"/>
        </w:tabs>
        <w:spacing w:before="120"/>
        <w:ind w:left="0" w:firstLine="0"/>
        <w:jc w:val="both"/>
        <w:rPr>
          <w:rFonts w:ascii="Arial" w:hAnsi="Arial" w:cs="Arial"/>
          <w:sz w:val="20"/>
          <w:szCs w:val="20"/>
        </w:rPr>
      </w:pPr>
      <w:r w:rsidRPr="00F37AF6">
        <w:rPr>
          <w:rFonts w:ascii="Arial" w:hAnsi="Arial" w:cs="Arial"/>
          <w:sz w:val="20"/>
          <w:szCs w:val="20"/>
        </w:rPr>
        <w:t>Fungir como Enlace de la Secretaria de Desarrollo Económico y Turismo con cualquier Dependencia Federal, Estatal o Municipal;</w:t>
      </w:r>
    </w:p>
    <w:p w:rsidR="00F37AF6" w:rsidRPr="00F37AF6" w:rsidRDefault="00F37AF6" w:rsidP="00AB14FB">
      <w:pPr>
        <w:numPr>
          <w:ilvl w:val="0"/>
          <w:numId w:val="25"/>
        </w:numPr>
        <w:tabs>
          <w:tab w:val="left" w:pos="0"/>
          <w:tab w:val="left" w:pos="426"/>
          <w:tab w:val="left" w:pos="709"/>
        </w:tabs>
        <w:spacing w:before="120"/>
        <w:ind w:left="0" w:firstLine="0"/>
        <w:jc w:val="both"/>
        <w:rPr>
          <w:rFonts w:ascii="Arial" w:hAnsi="Arial" w:cs="Arial"/>
          <w:sz w:val="20"/>
          <w:szCs w:val="20"/>
        </w:rPr>
      </w:pPr>
      <w:r w:rsidRPr="00F37AF6">
        <w:rPr>
          <w:rFonts w:ascii="Arial" w:hAnsi="Arial" w:cs="Arial"/>
          <w:sz w:val="20"/>
          <w:szCs w:val="20"/>
        </w:rPr>
        <w:t>Implementar estrategias para obtener un mujer seguimiento a los resultados de las metas mensuales y anuales del Programa de Apoyo al Empleo; y</w:t>
      </w:r>
    </w:p>
    <w:p w:rsidR="00F37AF6" w:rsidRPr="00F37AF6" w:rsidRDefault="00F37AF6" w:rsidP="00AB14FB">
      <w:pPr>
        <w:numPr>
          <w:ilvl w:val="0"/>
          <w:numId w:val="25"/>
        </w:numPr>
        <w:tabs>
          <w:tab w:val="left" w:pos="0"/>
          <w:tab w:val="left" w:pos="426"/>
          <w:tab w:val="left" w:pos="709"/>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le confieran otras disposiciones legales o le encomiende su superior jerárquico.</w:t>
      </w:r>
    </w:p>
    <w:p w:rsidR="0093204B" w:rsidRDefault="0093204B" w:rsidP="00AB14FB">
      <w:pPr>
        <w:tabs>
          <w:tab w:val="left" w:pos="0"/>
          <w:tab w:val="left" w:pos="426"/>
          <w:tab w:val="left" w:pos="709"/>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SECCIÓN III</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DE LA DIRECCIÓN DE VINCULACIÓN REGIONAL</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Artículo 35. DIRECCIÓN DE VINCULACIÓN REGIONAL</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sz w:val="20"/>
          <w:szCs w:val="20"/>
        </w:rPr>
        <w:t>Para el desempeño de sus funciones, la Dirección General de Planeación, contará con la Dirección de Vinculación Regional, la que estará a cargo de un Director a quien le corresponden las atribuciones siguientes:</w:t>
      </w:r>
    </w:p>
    <w:p w:rsidR="00F37AF6" w:rsidRPr="00F37AF6" w:rsidRDefault="00F37AF6" w:rsidP="00AB14FB">
      <w:pPr>
        <w:numPr>
          <w:ilvl w:val="0"/>
          <w:numId w:val="24"/>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Promover y dar seguimiento a acciones de coordinación para el desarrollo regional dentro de la región noreste del país y de los estados fronterizos de México y Estados Unidos;</w:t>
      </w:r>
    </w:p>
    <w:p w:rsidR="00F37AF6" w:rsidRPr="00F37AF6" w:rsidRDefault="00F37AF6" w:rsidP="00AB14FB">
      <w:pPr>
        <w:numPr>
          <w:ilvl w:val="0"/>
          <w:numId w:val="24"/>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Promover y difundir con las dependencias estatales, los acuerdos, estudios, proyectos y programas de desarrollo regional de estas regiones para su consideración en la definición de políticas públicas estatales; Y además se tenga una visión de región con otros estados;</w:t>
      </w:r>
    </w:p>
    <w:p w:rsidR="00F37AF6" w:rsidRPr="00F37AF6" w:rsidRDefault="00F37AF6" w:rsidP="00AB14FB">
      <w:pPr>
        <w:numPr>
          <w:ilvl w:val="0"/>
          <w:numId w:val="24"/>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Promover las fortalezas de la entidad en los estudios, proyectos y programas que se desarrollen en el plano regional con los otros estados;</w:t>
      </w:r>
    </w:p>
    <w:p w:rsidR="00F37AF6" w:rsidRPr="00F37AF6" w:rsidRDefault="00F37AF6" w:rsidP="00AB14FB">
      <w:pPr>
        <w:numPr>
          <w:ilvl w:val="0"/>
          <w:numId w:val="24"/>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Elaborar diagnósticos sobre los recursos productivos y potenciales de los municipios y las regiones;</w:t>
      </w:r>
    </w:p>
    <w:p w:rsidR="00F37AF6" w:rsidRPr="00F37AF6" w:rsidRDefault="00F37AF6" w:rsidP="00AB14FB">
      <w:pPr>
        <w:numPr>
          <w:ilvl w:val="0"/>
          <w:numId w:val="24"/>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Elaborar diagnósticos de los sectores productivos de los municipios y regiones y proponer, y en su caso dar seguimiento, a un programa para elevar la producción, la productividad y la competitividad de las empresas de todos los tamaños;</w:t>
      </w:r>
    </w:p>
    <w:p w:rsidR="00F37AF6" w:rsidRPr="00F37AF6" w:rsidRDefault="00F37AF6" w:rsidP="00AB14FB">
      <w:pPr>
        <w:numPr>
          <w:ilvl w:val="0"/>
          <w:numId w:val="24"/>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Promover la vinculación de empresarios, organizaciones empresariales y sindicales, instituciones educativas y de investigación y desarrollo de tecnología e incubadoras de empresas, para el desarrollo económico y competitividad en municipios y en las regiones, así como entre municipios y entre regiones;</w:t>
      </w:r>
    </w:p>
    <w:p w:rsidR="00F37AF6" w:rsidRPr="00F37AF6" w:rsidRDefault="00F37AF6" w:rsidP="00AB14FB">
      <w:pPr>
        <w:numPr>
          <w:ilvl w:val="0"/>
          <w:numId w:val="24"/>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 xml:space="preserve"> Promover la difusión de las estrategias para el desarrollo económico del estado y municipios en las instituciones educativas de nivel medio superior y superior de tal manera que estudiantes y maestros tengan una visión del desarrollo económico y se preparen con mayor entusiasmo y precisión en sus aulas;</w:t>
      </w:r>
    </w:p>
    <w:p w:rsidR="00F37AF6" w:rsidRPr="00F37AF6" w:rsidRDefault="00F37AF6" w:rsidP="00AB14FB">
      <w:pPr>
        <w:numPr>
          <w:ilvl w:val="0"/>
          <w:numId w:val="24"/>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Coadyuvar en el análisis y propuesta de la adecuación de la oferta educativa al potencial económico presente y futuro de municipios y regiones; y</w:t>
      </w:r>
    </w:p>
    <w:p w:rsidR="00F37AF6" w:rsidRPr="00F37AF6" w:rsidRDefault="00F37AF6" w:rsidP="00AB14FB">
      <w:pPr>
        <w:numPr>
          <w:ilvl w:val="0"/>
          <w:numId w:val="24"/>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le confieran otras disposiciones legales o le encomiende su superior jerárquico.</w:t>
      </w:r>
    </w:p>
    <w:p w:rsidR="0093204B" w:rsidRDefault="0093204B" w:rsidP="00983280">
      <w:pPr>
        <w:tabs>
          <w:tab w:val="left" w:pos="0"/>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SECCIÓN IV</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DE LA DIRECCIÓN DE OPERACIÓN Y PLANEACIÓN DE INFRAESTRUCTURA</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Artículo 36. DIRECCIÓN DE OPERACIÓN Y PLANEACIÓN DE INFRAESTRUCTURA</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Para el desempeño de sus funciones, la Dirección General de Planeación, contará con la Dirección de Operación y Planeación de Infraestructura, la que estará a cargo de un Director a quien le corresponden las atribuciones siguientes:</w:t>
      </w:r>
    </w:p>
    <w:p w:rsidR="00F37AF6" w:rsidRPr="00F37AF6" w:rsidRDefault="00F37AF6" w:rsidP="00464393">
      <w:pPr>
        <w:numPr>
          <w:ilvl w:val="0"/>
          <w:numId w:val="23"/>
        </w:numPr>
        <w:tabs>
          <w:tab w:val="left" w:pos="0"/>
          <w:tab w:val="left" w:pos="426"/>
          <w:tab w:val="left" w:pos="851"/>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Apoyar en la creación de los planes de financiamiento y ejecución de obras de infraestructura para el desarrollo económico del Estado;</w:t>
      </w:r>
    </w:p>
    <w:p w:rsidR="00F37AF6" w:rsidRPr="00F37AF6" w:rsidRDefault="00F37AF6" w:rsidP="00464393">
      <w:pPr>
        <w:numPr>
          <w:ilvl w:val="0"/>
          <w:numId w:val="23"/>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Apoyar en difusión de información relacionada con las actividades de infraestructura a fin de promover y estimular el establecimiento de industrias y empresas afines;</w:t>
      </w:r>
    </w:p>
    <w:p w:rsidR="00F37AF6" w:rsidRPr="00F37AF6" w:rsidRDefault="00F37AF6" w:rsidP="00464393">
      <w:pPr>
        <w:numPr>
          <w:ilvl w:val="0"/>
          <w:numId w:val="23"/>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Apoyar en la formulación del inventario de la infraestructura existente, y difundir su potencial para la inversión, sometiéndolo a un proceso permanente de evaluación y actualización;</w:t>
      </w:r>
    </w:p>
    <w:p w:rsidR="00F37AF6" w:rsidRPr="00F37AF6" w:rsidRDefault="00F37AF6" w:rsidP="00464393">
      <w:pPr>
        <w:numPr>
          <w:ilvl w:val="0"/>
          <w:numId w:val="23"/>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Apoyar en el fomento, implementación y desarrollo de parques industriales, corredores industriales, así como centros comerciales, turísticos y de servicios;</w:t>
      </w:r>
    </w:p>
    <w:p w:rsidR="00F37AF6" w:rsidRPr="00F37AF6" w:rsidRDefault="00F37AF6" w:rsidP="00464393">
      <w:pPr>
        <w:numPr>
          <w:ilvl w:val="0"/>
          <w:numId w:val="23"/>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Llevar el desarrollo y operación de los parques industriales del Fideicomiso Nuevo Santander;</w:t>
      </w:r>
    </w:p>
    <w:p w:rsidR="00F37AF6" w:rsidRPr="00F37AF6" w:rsidRDefault="00F37AF6" w:rsidP="00464393">
      <w:pPr>
        <w:numPr>
          <w:ilvl w:val="0"/>
          <w:numId w:val="23"/>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Promover esquemas de participación de la inversión pública y privada, nacional o extranjera de proyectos de parques industriales;</w:t>
      </w:r>
    </w:p>
    <w:p w:rsidR="00F37AF6" w:rsidRPr="00F37AF6" w:rsidRDefault="00F37AF6" w:rsidP="00464393">
      <w:pPr>
        <w:numPr>
          <w:ilvl w:val="0"/>
          <w:numId w:val="23"/>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 xml:space="preserve"> Gestionar el desarrollo de los estudios que determinen la factibilidad económica y financiera de proyectos de infraestructura, los cuales consistirán en elaborar estudios de asignación y pronóstico de tránsito, estudios socioeconómicos e ingeniería financiera;</w:t>
      </w:r>
    </w:p>
    <w:p w:rsidR="00F37AF6" w:rsidRPr="00F37AF6" w:rsidRDefault="00F37AF6" w:rsidP="00AB14FB">
      <w:pPr>
        <w:numPr>
          <w:ilvl w:val="0"/>
          <w:numId w:val="23"/>
        </w:numPr>
        <w:tabs>
          <w:tab w:val="left" w:pos="0"/>
          <w:tab w:val="left" w:pos="567"/>
          <w:tab w:val="left" w:pos="851"/>
        </w:tabs>
        <w:spacing w:before="120"/>
        <w:ind w:left="0" w:firstLine="0"/>
        <w:jc w:val="both"/>
        <w:rPr>
          <w:rFonts w:ascii="Arial" w:hAnsi="Arial" w:cs="Arial"/>
          <w:sz w:val="20"/>
          <w:szCs w:val="20"/>
        </w:rPr>
      </w:pPr>
      <w:r w:rsidRPr="00F37AF6">
        <w:rPr>
          <w:rFonts w:ascii="Arial" w:hAnsi="Arial" w:cs="Arial"/>
          <w:sz w:val="20"/>
          <w:szCs w:val="20"/>
        </w:rPr>
        <w:t>Gestionar y coordinar el desarrollo y ejecución de los proyectos conceptuales y ejecutivos de los diferentes tipos de infraestructura que permitan el mejoramiento y crecimiento de las vías de comunicación, la industria y el turismo en la entidad, como resultado de los estudios y evaluación de la ingeniería financiera, económica y social;</w:t>
      </w:r>
    </w:p>
    <w:p w:rsidR="00F37AF6" w:rsidRPr="00F37AF6" w:rsidRDefault="00F37AF6" w:rsidP="00464393">
      <w:pPr>
        <w:numPr>
          <w:ilvl w:val="0"/>
          <w:numId w:val="23"/>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Promover el desarrollo de infraestructura en apoyo a la industria, comercio y turismo en apego a los lineamientos normativos establecidos;</w:t>
      </w:r>
    </w:p>
    <w:p w:rsidR="00F37AF6" w:rsidRPr="00F37AF6" w:rsidRDefault="00F37AF6" w:rsidP="00464393">
      <w:pPr>
        <w:numPr>
          <w:ilvl w:val="0"/>
          <w:numId w:val="23"/>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 xml:space="preserve">Participar en la formulación de estudios técnicos, financieros, jurídicos de tenencia de la tierra y de impacto ambiental para contribuir en la promoción de obras </w:t>
      </w:r>
      <w:proofErr w:type="spellStart"/>
      <w:r w:rsidRPr="00F37AF6">
        <w:rPr>
          <w:rFonts w:ascii="Arial" w:hAnsi="Arial" w:cs="Arial"/>
          <w:sz w:val="20"/>
          <w:szCs w:val="20"/>
        </w:rPr>
        <w:t>concesionables</w:t>
      </w:r>
      <w:proofErr w:type="spellEnd"/>
      <w:r w:rsidRPr="00F37AF6">
        <w:rPr>
          <w:rFonts w:ascii="Arial" w:hAnsi="Arial" w:cs="Arial"/>
          <w:sz w:val="20"/>
          <w:szCs w:val="20"/>
        </w:rPr>
        <w:t>;</w:t>
      </w:r>
    </w:p>
    <w:p w:rsidR="00F37AF6" w:rsidRPr="00F37AF6" w:rsidRDefault="00F37AF6" w:rsidP="00464393">
      <w:pPr>
        <w:numPr>
          <w:ilvl w:val="0"/>
          <w:numId w:val="23"/>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Apoyar en el proceso de selección y localización de proyectos de inversión pública y privada; y</w:t>
      </w:r>
    </w:p>
    <w:p w:rsidR="00F37AF6" w:rsidRPr="00F37AF6" w:rsidRDefault="00F37AF6" w:rsidP="00464393">
      <w:pPr>
        <w:numPr>
          <w:ilvl w:val="0"/>
          <w:numId w:val="23"/>
        </w:numPr>
        <w:tabs>
          <w:tab w:val="left" w:pos="0"/>
          <w:tab w:val="left" w:pos="426"/>
          <w:tab w:val="left" w:pos="851"/>
        </w:tabs>
        <w:spacing w:before="120"/>
        <w:ind w:left="0" w:firstLine="0"/>
        <w:jc w:val="both"/>
        <w:rPr>
          <w:rFonts w:ascii="Arial" w:hAnsi="Arial" w:cs="Arial"/>
          <w:sz w:val="20"/>
          <w:szCs w:val="20"/>
        </w:rPr>
      </w:pPr>
      <w:r w:rsidRPr="00F37AF6">
        <w:rPr>
          <w:rFonts w:ascii="Arial" w:hAnsi="Arial" w:cs="Arial"/>
          <w:sz w:val="20"/>
          <w:szCs w:val="20"/>
        </w:rPr>
        <w:t>Las demás que le confieran otras disposiciones legales o le encomiende su superior jerárquico.</w:t>
      </w:r>
    </w:p>
    <w:p w:rsidR="0093204B" w:rsidRDefault="0093204B" w:rsidP="00983280">
      <w:pPr>
        <w:tabs>
          <w:tab w:val="left" w:pos="0"/>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CAPÍTULO VIII</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DIRECCIÓN JURÍDICA Y ACCESO A LA INFORMACIÓN PÚBLICA</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37. </w:t>
      </w:r>
      <w:r w:rsidRPr="00F37AF6">
        <w:rPr>
          <w:rFonts w:ascii="Arial" w:hAnsi="Arial" w:cs="Arial"/>
          <w:b/>
          <w:sz w:val="20"/>
          <w:szCs w:val="20"/>
        </w:rPr>
        <w:t>DIRECCIÓN JURÍDICA Y ACCESO A LA INFORMACIÓN PÚBLICA</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Jurídico y Acceso a la Información Pública las atribuciones siguientes:</w:t>
      </w:r>
    </w:p>
    <w:p w:rsidR="00F37AF6" w:rsidRPr="00F37AF6" w:rsidRDefault="00F37AF6" w:rsidP="00537F1F">
      <w:pPr>
        <w:numPr>
          <w:ilvl w:val="0"/>
          <w:numId w:val="22"/>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y someter a aprobación del Secretario los anteproyectos de leyes, reglamentos, decretos y acuerdos, cuyas materias correspondan al ramo de la Secretaría;</w:t>
      </w:r>
    </w:p>
    <w:p w:rsidR="00F37AF6" w:rsidRPr="00F37AF6" w:rsidRDefault="00F37AF6" w:rsidP="00537F1F">
      <w:pPr>
        <w:numPr>
          <w:ilvl w:val="0"/>
          <w:numId w:val="22"/>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Representar legalmente a la Secretaría en cualquier procedimiento formal o materialmente administrativo o jurisdiccional en que sea llamado a formar parte, siempre que en términos de la normatividad aplicable, esta representación no esté previamente asignada a otra dependencia o unidad administrativa del Poder Ejecutivo del Estado;</w:t>
      </w:r>
    </w:p>
    <w:p w:rsidR="00F37AF6" w:rsidRPr="00F37AF6" w:rsidRDefault="00F37AF6" w:rsidP="00537F1F">
      <w:pPr>
        <w:numPr>
          <w:ilvl w:val="0"/>
          <w:numId w:val="22"/>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al Secretario, previa solicitud y para efectos administrativos, los lineamientos y criterios de interpretación y aplicación de las disposiciones jurídicas que normen el funcionamiento y actividades de la Secretaría;</w:t>
      </w:r>
    </w:p>
    <w:p w:rsidR="00F37AF6" w:rsidRPr="00F37AF6" w:rsidRDefault="00F37AF6" w:rsidP="00537F1F">
      <w:pPr>
        <w:numPr>
          <w:ilvl w:val="0"/>
          <w:numId w:val="22"/>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criterios para la sustentación y resolución de los procedimientos y recursos administrativos del conocimiento de la Secretaría;</w:t>
      </w:r>
    </w:p>
    <w:p w:rsidR="00F37AF6" w:rsidRPr="00F37AF6" w:rsidRDefault="00F37AF6" w:rsidP="00537F1F">
      <w:pPr>
        <w:numPr>
          <w:ilvl w:val="0"/>
          <w:numId w:val="22"/>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Asesorar al Secretario en la realización de los actos de naturaleza jurídica que en uso de sus facultades deba intervenir; </w:t>
      </w:r>
    </w:p>
    <w:p w:rsidR="00F37AF6" w:rsidRPr="00F37AF6" w:rsidRDefault="00F37AF6" w:rsidP="00537F1F">
      <w:pPr>
        <w:numPr>
          <w:ilvl w:val="0"/>
          <w:numId w:val="22"/>
        </w:numPr>
        <w:tabs>
          <w:tab w:val="left" w:pos="0"/>
          <w:tab w:val="left" w:pos="426"/>
        </w:tabs>
        <w:autoSpaceDE w:val="0"/>
        <w:autoSpaceDN w:val="0"/>
        <w:adjustRightInd w:val="0"/>
        <w:spacing w:before="120"/>
        <w:ind w:left="0" w:firstLine="0"/>
        <w:jc w:val="both"/>
        <w:rPr>
          <w:rFonts w:ascii="Arial" w:hAnsi="Arial" w:cs="Arial"/>
          <w:bCs/>
          <w:sz w:val="20"/>
          <w:szCs w:val="20"/>
        </w:rPr>
      </w:pPr>
      <w:r w:rsidRPr="00F37AF6">
        <w:rPr>
          <w:rFonts w:ascii="Arial" w:hAnsi="Arial" w:cs="Arial"/>
          <w:sz w:val="20"/>
          <w:szCs w:val="20"/>
        </w:rPr>
        <w:t>Colaborar con Secretaría General de Gobierno y con los servidores públicos que correspondan, en la formulación de escritos vía acción o excepción según se trate, en las controversias constitucionales o acciones de inconstitucionalidad que conozcan y que afecten la esfera competencial de la Secretaría;</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Formular en materia penal, en nombre y representación de la Secretaría las denuncias o querellas que a su juicio correspondan por la infracción a la normatividad y en lo relacionado con las actividades de la dependencia;</w:t>
      </w:r>
    </w:p>
    <w:p w:rsidR="00F37AF6" w:rsidRPr="00F37AF6" w:rsidRDefault="00F37AF6" w:rsidP="00AB14FB">
      <w:pPr>
        <w:numPr>
          <w:ilvl w:val="0"/>
          <w:numId w:val="22"/>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Asesorar al Secretario en la tramitación y resolución los recursos administrativos y medios de impugnación que sean de su competencia;</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Preparar los proyectos de informe previo y el justificado que en materia de amparo deba rendir el Secretario y las unidades administrativas de la Secretaría, cuando sean señalados como autoridades responsables, asimismo, intervenir cuando la Secretaría tenga el carácter de tercero perjudicado en los juicios de amparo y formular, en general, todas las promociones que a dicho juicio se refieran en donde intervenga el titular y las unidades en referencia; </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Coadyuvar con la Secretaría de Administración del Gobierno del Estado, en la sustentación de los asuntos laborales que se substancien ante el Tribunal de Trabajadores al Servicio del Estado, cuando se trate de servidores públicos adscritos a la Secretaría; </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Revisar la fundamentación jurídica de los convenios, contratos y demás actos jurídicos que le sean propuestos por las unidades administrativas de la Secretaría, así como llevar el registro de los mismos;</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Iniciar, a petición de las diversas unidades administrativas de la Secretaría y cuando jurídicamente corresponda, la rescisión de los contratos y convenios relacionados con las atribuciones de su competencia;</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Revisar y, en su caso, formular los anteproyectos de iniciativa de leyes, reglamentos, decretos, acuerdos de observancia general y demás ordenamientos jurídicos relacionados con las atribuciones de la Secretaría, considerando, en su caso, la participación de las unidades administrativas que correspondan y someterlos a la consideración del titular;</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Revisar y dictaminar jurídicamente las propuestas de manuales de organización y de procedimientos y servicios al público, guías y lineamientos y, en su caso, remitirlos al Secretario para su aprobación y trámite correspondiente;</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Gestionar por los conductos apropiados y mediante el trámite correspondiente, la publicación en el Periódico Oficial del Estado de los ordenamientos, disposiciones y documentos que de conformidad con las disposiciones legales aplicables requieran dicho trámite; </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Compendiar, mantener actualizado y difundir el acervo legislativo y jurisprudencial inherente a las atribuciones de la Secretaría;</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Planear, organizar y atender la Unidad de Información Pública de la Secretaría, conforme a lo dispuesto por la Ley de Transparencia y Acceso a la Información Pública del Estado; </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Brindar apoyo jurídico en la elaboración de los proyectos de programas inherentes a la competencia de la Secretaría;</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Participar en lo que corresponda, en la formulación del anteproyecto de presupuesto anual de egresos que le corresponda a su Dirección y remitirlo a la unidad administrativa competente para su conocimiento;</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Participar en los Órganos de Dirección, cualquiera que sea su denominación, de las entidades paraestatales sectorizadas a la Secretaría en los términos que instruya el Secretario;</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Apoyar a las entidades paraestatales sectorizadas a la Secretaría en la celebración de convenios, contratos y en general en cualquier instrumento jurídico en el que intervengan, así como auxiliar en el establecimiento de criterios legales de interpretación y aplicación que tengan que ver con su actividad;</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Representar legalmente a las entidades paraestatales sectorizadas a la Secretaría en cualquier procedimiento formal o materialmente administrativo o jurisdiccional en que sea llamado a formar parte, siempre que en términos de la normatividad aplicable, esta representación no esté previamente asignada a otra dependencia o unidad administrativa del Poder Ejecutivo del Estado;</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Apoyar a las unidades administrativas de la Secretaría que lo soliciten en la interpretación de la normatividad aplicable en el marco de su competencia; y</w:t>
      </w:r>
    </w:p>
    <w:p w:rsidR="00F37AF6" w:rsidRPr="00F37AF6" w:rsidRDefault="00F37AF6" w:rsidP="00AB14FB">
      <w:pPr>
        <w:numPr>
          <w:ilvl w:val="0"/>
          <w:numId w:val="22"/>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Las demás que le confiera el </w:t>
      </w:r>
      <w:r w:rsidRPr="00F37AF6">
        <w:rPr>
          <w:rFonts w:ascii="Arial" w:hAnsi="Arial" w:cs="Arial"/>
          <w:caps/>
          <w:sz w:val="20"/>
          <w:szCs w:val="20"/>
        </w:rPr>
        <w:t>S</w:t>
      </w:r>
      <w:r w:rsidRPr="00F37AF6">
        <w:rPr>
          <w:rFonts w:ascii="Arial" w:hAnsi="Arial" w:cs="Arial"/>
          <w:sz w:val="20"/>
          <w:szCs w:val="20"/>
        </w:rPr>
        <w:t>ecretario y otras disposiciones aplicables.</w:t>
      </w:r>
    </w:p>
    <w:p w:rsidR="0093204B" w:rsidRDefault="0093204B" w:rsidP="00983280">
      <w:pPr>
        <w:tabs>
          <w:tab w:val="left" w:pos="0"/>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CAPÍTULO IX</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DIRECCIÓN ADMINISTRATIVA</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38. </w:t>
      </w:r>
      <w:r w:rsidRPr="00F37AF6">
        <w:rPr>
          <w:rFonts w:ascii="Arial" w:hAnsi="Arial" w:cs="Arial"/>
          <w:b/>
          <w:sz w:val="20"/>
          <w:szCs w:val="20"/>
        </w:rPr>
        <w:t>DIRECCIÓN ADMINISTRATIVA</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al Director Administrativo las atribuciones siguientes:</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operar y controlar los sistemas, procedimientos y servicios técnicos, administrativos, presupuestales y contables para el manejo de los recursos humanos, materiales, financieros que requiera la Secretaría de conformidad con los lineamientos y criterios establecidos por la Dependencia Estatal competente y de conformidad con la legislación aplicable;</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la preparación del presupuesto anual de ingresos y egresos de gasto corriente, en congruencia con los lineamientos estratégicos previstos en el Plan Estatal de Desarrollo y de conformidad con la normatividad aplicable. Así mismo, generar los reportes trimestrales que muestren los avances de la generación de ingresos y el ejercicio del gasto;</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Controlar el ejercicio del presupuesto del gasto corriente asignado a la Secretaría, en coordinación con las instancias administrativas competentes, llevando un estricto registro, control y evaluación de los requerimientos de cada una de las unidades administrativas;</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Gestionar la autorización de los pagos a contratistas, proveedores, viáticos, fondos fijos y gastos a comprobar en coordinación con las unidades administrativas, órganos y dependencias competentes del Gobierno del Estado;</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Procurar y supervisar que se lleve un adecuado control de plazas, promociones, permisos, altas y bajas, cambios de adscripción o cualquier otro movimiento relacionado con los recursos humanos de la Secretaria, con base en las disposiciones vigentes y los lineamientos emanados de las dependencias del Gobierno del Estado competentes; </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Tramitar, una vez autorizados por el Ejecutivo o por el Secretario, según corresponda, los nombramientos, contrataciones, remociones, cambios de adscripción, promociones, comisiones, suspensión, cese, renuncia, vacaciones, baja, licencia o jubilación del personal de la Secretaria, en coordinación con la dependencia competente y de conformidad con las disposiciones jurídicas aplicables;</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Instrumentar mecanismos de control que permitan obtener información sobre asistencias, inasistencias, incapacidades y permisos del personal;</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Integrar, controlar y mantener actualizados los expedientes del personal de la Secretaría;</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Detectar las necesidades de capacitación del personal de la Secretaría y proponer la instrumentación de programas que permitan responder a los requerimientos para el desarrollo de sus funciones;</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ante la dependencia competente los trámites necesarios para el pago de sueldos del personal de la Secretaría;</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Supervisar la correcta utilización de los recursos asignados a los proyectos de las distintas unidades administrativas que comprende la Secretaría, procurando el manejo transparente del recurso asignado; </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coordinar y dar seguimiento a la operación de los sistemas de contabilidad, así como elaborar los estados contables y financieros correspondientes;</w:t>
      </w:r>
    </w:p>
    <w:p w:rsidR="00F37AF6" w:rsidRPr="00F37AF6" w:rsidRDefault="00F37AF6" w:rsidP="00537F1F">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Tramitar oportunamente los servicios y requerimientos de recursos materiales que soliciten las unidades administrativas de la Secretaría, programando las adquisiciones, arrendamientos y contratación de servicios en razón a sus necesidades, así como supervisar los procedimientos de compra necesarios, en coordinación con los órganos y dependencias de la administración pública competentes;</w:t>
      </w:r>
    </w:p>
    <w:p w:rsidR="00F37AF6" w:rsidRPr="00F37AF6" w:rsidRDefault="00F37AF6" w:rsidP="00E7220C">
      <w:pPr>
        <w:numPr>
          <w:ilvl w:val="0"/>
          <w:numId w:val="21"/>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para su baja los bienes muebles inservibles, aplicando la normatividad relativa;</w:t>
      </w:r>
    </w:p>
    <w:p w:rsidR="00F37AF6" w:rsidRPr="00F37AF6" w:rsidRDefault="00F37AF6" w:rsidP="00E7220C">
      <w:pPr>
        <w:numPr>
          <w:ilvl w:val="0"/>
          <w:numId w:val="2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Coordinar, apoyar e intervenir con las unidades administrativas competentes en el proceso de entrega-recepción intermedia o final, según corresponda, de conformidad con lo establecido en la normatividad aplicable en la materia;</w:t>
      </w:r>
    </w:p>
    <w:p w:rsidR="00F37AF6" w:rsidRPr="00F37AF6" w:rsidRDefault="00F37AF6" w:rsidP="00E7220C">
      <w:pPr>
        <w:numPr>
          <w:ilvl w:val="0"/>
          <w:numId w:val="2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Procurar el mantenimiento de los bienes adquiridos o arrendados para el uso de los mismos, en condiciones apropiadas de operación, así como vigilar que se destinen al cumplimiento de los programas y acciones previamente determinados;</w:t>
      </w:r>
    </w:p>
    <w:p w:rsidR="00F37AF6" w:rsidRPr="00F37AF6" w:rsidRDefault="00F37AF6" w:rsidP="00E7220C">
      <w:pPr>
        <w:numPr>
          <w:ilvl w:val="0"/>
          <w:numId w:val="2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Coadyuvar y participar con la dependencia competente, en la realización de las funciones y obligaciones que le corresponda realizar, de conformidad con la Ley de Adquisiciones para la Administración Pública del Estado de Tamaulipas;</w:t>
      </w:r>
    </w:p>
    <w:p w:rsidR="00F37AF6" w:rsidRPr="00F37AF6" w:rsidRDefault="00F37AF6" w:rsidP="00E7220C">
      <w:pPr>
        <w:numPr>
          <w:ilvl w:val="0"/>
          <w:numId w:val="2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Tomar las providencias necesarias para el aseguramiento, protección y custodia de los bienes que integran el patrimonio de la Secretaría, y sobre los que tenga posesión legítima, así como mantener actualizado el control de sus inventarios;</w:t>
      </w:r>
    </w:p>
    <w:p w:rsidR="00F37AF6" w:rsidRPr="00F37AF6" w:rsidRDefault="00F37AF6" w:rsidP="00E7220C">
      <w:pPr>
        <w:numPr>
          <w:ilvl w:val="0"/>
          <w:numId w:val="2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Facilitar al personal de las dependencias competentes, el acceso a sus almacenes, oficinas, plantas, talleres y demás instalaciones, así como proveer toda la información necesaria para el ejercicio de sus atribuciones;</w:t>
      </w:r>
    </w:p>
    <w:p w:rsidR="00F37AF6" w:rsidRPr="00F37AF6" w:rsidRDefault="00F37AF6" w:rsidP="00E7220C">
      <w:pPr>
        <w:numPr>
          <w:ilvl w:val="0"/>
          <w:numId w:val="21"/>
        </w:numPr>
        <w:tabs>
          <w:tab w:val="left" w:pos="0"/>
          <w:tab w:val="left" w:pos="567"/>
        </w:tabs>
        <w:spacing w:before="120"/>
        <w:ind w:left="0" w:firstLine="0"/>
        <w:jc w:val="both"/>
        <w:rPr>
          <w:rFonts w:ascii="Arial" w:hAnsi="Arial" w:cs="Arial"/>
          <w:sz w:val="20"/>
          <w:szCs w:val="20"/>
        </w:rPr>
      </w:pPr>
      <w:r w:rsidRPr="00F37AF6">
        <w:rPr>
          <w:rFonts w:ascii="Arial" w:hAnsi="Arial" w:cs="Arial"/>
          <w:sz w:val="20"/>
          <w:szCs w:val="20"/>
        </w:rPr>
        <w:t>Analizar e integrar los proyectos de Manual de Organización, procedimientos y de servicios al público que le remitan las unidades administrativas de las Secretaría, y elaborar el proyecto final, incluyendo las funciones de las unidades administrativas que conforman la oficina del secretario, enviándolo a la Dirección Jurídica para su revisión y trámite correspondiente;</w:t>
      </w:r>
    </w:p>
    <w:p w:rsidR="00F37AF6" w:rsidRPr="00F37AF6" w:rsidRDefault="00F37AF6" w:rsidP="00E7220C">
      <w:pPr>
        <w:numPr>
          <w:ilvl w:val="0"/>
          <w:numId w:val="2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las acciones tendientes a la elaboración del anteproyecto de presupuesto anual de egresos;</w:t>
      </w:r>
    </w:p>
    <w:p w:rsidR="00F37AF6" w:rsidRPr="00F37AF6" w:rsidRDefault="00F37AF6" w:rsidP="00E7220C">
      <w:pPr>
        <w:numPr>
          <w:ilvl w:val="0"/>
          <w:numId w:val="21"/>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Cumplir con las resoluciones, lineamientos y bases que emita la Secretaría de Administración en materia de su competencia, conforme las disposiciones normativas aplicables;</w:t>
      </w:r>
    </w:p>
    <w:p w:rsidR="00F37AF6" w:rsidRPr="00F37AF6" w:rsidRDefault="00F37AF6" w:rsidP="00AB14FB">
      <w:pPr>
        <w:numPr>
          <w:ilvl w:val="0"/>
          <w:numId w:val="21"/>
        </w:numPr>
        <w:tabs>
          <w:tab w:val="left" w:pos="0"/>
          <w:tab w:val="left" w:pos="709"/>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Asesorar a las unidades administrativas y a los órganos desconcentrados de la Secretaría en materia de financiamiento;</w:t>
      </w:r>
    </w:p>
    <w:p w:rsidR="00F37AF6" w:rsidRPr="00F37AF6" w:rsidRDefault="00F37AF6" w:rsidP="00AB14FB">
      <w:pPr>
        <w:numPr>
          <w:ilvl w:val="0"/>
          <w:numId w:val="21"/>
        </w:numPr>
        <w:tabs>
          <w:tab w:val="left" w:pos="0"/>
          <w:tab w:val="left" w:pos="709"/>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Revisar se cumpla con las obligaciones fiscales de las entidades paraestatales sectorizadas a la Secretaría, en cuanto el pago y entero de impuestos a los que tenga a lugar, así como presentar las declaraciones, avisos y demás promociones establecidas en las leyes de la materia;</w:t>
      </w:r>
    </w:p>
    <w:p w:rsidR="00F37AF6" w:rsidRPr="00F37AF6" w:rsidRDefault="00F37AF6" w:rsidP="00AB14FB">
      <w:pPr>
        <w:numPr>
          <w:ilvl w:val="0"/>
          <w:numId w:val="21"/>
        </w:numPr>
        <w:tabs>
          <w:tab w:val="left" w:pos="0"/>
          <w:tab w:val="left" w:pos="709"/>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el correcto registro contable de las operaciones derivadas del funcionamiento de las entidades paraestatales sectorizadas a la Secretaría, en los términos establecidos en la normatividad aplicable;</w:t>
      </w:r>
    </w:p>
    <w:p w:rsidR="00F37AF6" w:rsidRPr="00F37AF6" w:rsidRDefault="00F37AF6" w:rsidP="00AB14FB">
      <w:pPr>
        <w:numPr>
          <w:ilvl w:val="0"/>
          <w:numId w:val="21"/>
        </w:numPr>
        <w:tabs>
          <w:tab w:val="left" w:pos="0"/>
          <w:tab w:val="left" w:pos="709"/>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en los términos establecidos en la Ley General de Contabilidad Gubernamental y la normatividad emitida por la Comisión Nacional de Armonización Contable los Estados Financieros de las entidades paraestatales sectorizadas a la Secretaría, que reflejen la situación financiera a una fecha determinada, los resultados monetarios obtenidos en un periodo determinado, y el origen de los recursos y la forma que fueron aplicados en un periodo;</w:t>
      </w:r>
    </w:p>
    <w:p w:rsidR="00F37AF6" w:rsidRPr="00F37AF6" w:rsidRDefault="00F37AF6" w:rsidP="00AB14FB">
      <w:pPr>
        <w:numPr>
          <w:ilvl w:val="0"/>
          <w:numId w:val="21"/>
        </w:numPr>
        <w:tabs>
          <w:tab w:val="left" w:pos="0"/>
          <w:tab w:val="left" w:pos="709"/>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Preparar anualmente la información necesaria para la elaboración de las Cuentas Públicas por parte de la Secretaría de Finanzas del Estado para el H. Congreso del Estado y en su caso, de manera trimestral los Informes a la Auditoría Superior del Estado, en los términos que establece la Ley General de Contabilidad Gubernamental y la Ley de Fiscalización y Rendición de Cuentas para el Estado de Tamaulipas;</w:t>
      </w:r>
    </w:p>
    <w:p w:rsidR="00F37AF6" w:rsidRPr="00F37AF6" w:rsidRDefault="00F37AF6" w:rsidP="00AB14FB">
      <w:pPr>
        <w:numPr>
          <w:ilvl w:val="0"/>
          <w:numId w:val="21"/>
        </w:numPr>
        <w:tabs>
          <w:tab w:val="left" w:pos="0"/>
          <w:tab w:val="left" w:pos="709"/>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Establecer mecanismos para promover la mejor utilización de los recursos con los que cuente la Secretaría para el desempeño de sus funciones; y</w:t>
      </w:r>
    </w:p>
    <w:p w:rsidR="00F37AF6" w:rsidRPr="00F37AF6" w:rsidRDefault="00F37AF6" w:rsidP="00AB14FB">
      <w:pPr>
        <w:numPr>
          <w:ilvl w:val="0"/>
          <w:numId w:val="21"/>
        </w:numPr>
        <w:tabs>
          <w:tab w:val="left" w:pos="0"/>
          <w:tab w:val="left" w:pos="709"/>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Las demás que le confiera el </w:t>
      </w:r>
      <w:r w:rsidRPr="00F37AF6">
        <w:rPr>
          <w:rFonts w:ascii="Arial" w:hAnsi="Arial" w:cs="Arial"/>
          <w:caps/>
          <w:sz w:val="20"/>
          <w:szCs w:val="20"/>
        </w:rPr>
        <w:t>S</w:t>
      </w:r>
      <w:r w:rsidRPr="00F37AF6">
        <w:rPr>
          <w:rFonts w:ascii="Arial" w:hAnsi="Arial" w:cs="Arial"/>
          <w:sz w:val="20"/>
          <w:szCs w:val="20"/>
        </w:rPr>
        <w:t>ecretario y otras disposiciones aplicables.</w:t>
      </w:r>
    </w:p>
    <w:p w:rsidR="00E7220C" w:rsidRPr="00E7220C" w:rsidRDefault="00E7220C" w:rsidP="0093204B">
      <w:pPr>
        <w:tabs>
          <w:tab w:val="left" w:pos="0"/>
        </w:tabs>
        <w:autoSpaceDE w:val="0"/>
        <w:autoSpaceDN w:val="0"/>
        <w:adjustRightInd w:val="0"/>
        <w:jc w:val="center"/>
        <w:rPr>
          <w:rFonts w:ascii="Arial" w:hAnsi="Arial" w:cs="Arial"/>
          <w:b/>
          <w:bCs/>
          <w:sz w:val="10"/>
          <w:szCs w:val="1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CAPÍTULO X</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DELEGACIONES REGIONALES</w:t>
      </w:r>
    </w:p>
    <w:p w:rsidR="0093204B" w:rsidRPr="00E7220C" w:rsidRDefault="0093204B" w:rsidP="00983280">
      <w:pPr>
        <w:tabs>
          <w:tab w:val="left" w:pos="0"/>
        </w:tabs>
        <w:autoSpaceDE w:val="0"/>
        <w:autoSpaceDN w:val="0"/>
        <w:adjustRightInd w:val="0"/>
        <w:jc w:val="both"/>
        <w:rPr>
          <w:rFonts w:ascii="Arial" w:hAnsi="Arial" w:cs="Arial"/>
          <w:b/>
          <w:bCs/>
          <w:sz w:val="10"/>
          <w:szCs w:val="10"/>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39. </w:t>
      </w:r>
      <w:r w:rsidRPr="00F37AF6">
        <w:rPr>
          <w:rFonts w:ascii="Arial" w:hAnsi="Arial" w:cs="Arial"/>
          <w:sz w:val="20"/>
          <w:szCs w:val="20"/>
        </w:rPr>
        <w:t>Corresponde a los Delegados Regionales las atribuciones siguientes:</w:t>
      </w:r>
    </w:p>
    <w:p w:rsidR="00F37AF6" w:rsidRPr="00F37AF6" w:rsidRDefault="00F37AF6" w:rsidP="00E7220C">
      <w:pPr>
        <w:numPr>
          <w:ilvl w:val="0"/>
          <w:numId w:val="2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Ser el enlace para apoyo y desarrollo de proyectos propios de la Secretaria, en los municipios que integran la región de su competencia;</w:t>
      </w:r>
    </w:p>
    <w:p w:rsidR="00F37AF6" w:rsidRPr="00F37AF6" w:rsidRDefault="00F37AF6" w:rsidP="00E7220C">
      <w:pPr>
        <w:numPr>
          <w:ilvl w:val="0"/>
          <w:numId w:val="2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Acudir a eventos en representación del titular de la Secretaría;</w:t>
      </w:r>
    </w:p>
    <w:p w:rsidR="00F37AF6" w:rsidRPr="00F37AF6" w:rsidRDefault="00F37AF6" w:rsidP="00E7220C">
      <w:pPr>
        <w:numPr>
          <w:ilvl w:val="0"/>
          <w:numId w:val="2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Ser gestor en actividades relacionadas con apoyos financieros, solicitados a la Oficina Regional del Servicio Nacional del Empleo;</w:t>
      </w:r>
    </w:p>
    <w:p w:rsidR="00F37AF6" w:rsidRPr="00F37AF6" w:rsidRDefault="00F37AF6" w:rsidP="00E7220C">
      <w:pPr>
        <w:numPr>
          <w:ilvl w:val="0"/>
          <w:numId w:val="2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y dar seguimiento al desarrollo de las actividades que se realicen bajo el amparo de fondos federales o del Estado para la estimulación de emprendedores y/o las micro, pequeñas y medianas empresas, así como de fomento al empleo.</w:t>
      </w:r>
    </w:p>
    <w:p w:rsidR="00F37AF6" w:rsidRPr="00F37AF6" w:rsidRDefault="00F37AF6" w:rsidP="00E7220C">
      <w:pPr>
        <w:numPr>
          <w:ilvl w:val="0"/>
          <w:numId w:val="2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Canalizar solicitudes de apoyo ante las distintas áreas que forman la Secretaria, con la finalidad de que se otorguen los apoyos requeridos; y</w:t>
      </w:r>
    </w:p>
    <w:p w:rsidR="00F37AF6" w:rsidRPr="00F37AF6" w:rsidRDefault="00F37AF6" w:rsidP="00E7220C">
      <w:pPr>
        <w:numPr>
          <w:ilvl w:val="0"/>
          <w:numId w:val="20"/>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Las demás que le confiera el </w:t>
      </w:r>
      <w:r w:rsidRPr="00F37AF6">
        <w:rPr>
          <w:rFonts w:ascii="Arial" w:hAnsi="Arial" w:cs="Arial"/>
          <w:caps/>
          <w:sz w:val="20"/>
          <w:szCs w:val="20"/>
        </w:rPr>
        <w:t>S</w:t>
      </w:r>
      <w:r w:rsidRPr="00F37AF6">
        <w:rPr>
          <w:rFonts w:ascii="Arial" w:hAnsi="Arial" w:cs="Arial"/>
          <w:sz w:val="20"/>
          <w:szCs w:val="20"/>
        </w:rPr>
        <w:t>ecretario y otras disposiciones aplicables.</w:t>
      </w:r>
    </w:p>
    <w:p w:rsidR="0093204B" w:rsidRDefault="0093204B" w:rsidP="00AB14FB">
      <w:pPr>
        <w:tabs>
          <w:tab w:val="left" w:pos="0"/>
          <w:tab w:val="left" w:pos="567"/>
        </w:tabs>
        <w:autoSpaceDE w:val="0"/>
        <w:autoSpaceDN w:val="0"/>
        <w:adjustRightInd w:val="0"/>
        <w:jc w:val="both"/>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CAPÍTULO XI</w:t>
      </w: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DE LA SECRETARÍA PARTICULAR</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Artículo 40. ATRIBUCIONES DEL SECRETARIO PARTICULAR</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sz w:val="20"/>
          <w:szCs w:val="20"/>
        </w:rPr>
        <w:t>Corresponden al Secretario Particular las atribuciones siguientes:</w:t>
      </w:r>
    </w:p>
    <w:p w:rsidR="00F37AF6" w:rsidRPr="00F37AF6" w:rsidRDefault="00F37AF6" w:rsidP="00E7220C">
      <w:pPr>
        <w:numPr>
          <w:ilvl w:val="0"/>
          <w:numId w:val="1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Administrar la oficina del secretario, cuidando que existan los recursos materiales necesarios para su correcta operación;</w:t>
      </w:r>
    </w:p>
    <w:p w:rsidR="00F37AF6" w:rsidRPr="00F37AF6" w:rsidRDefault="00F37AF6" w:rsidP="00E7220C">
      <w:pPr>
        <w:numPr>
          <w:ilvl w:val="0"/>
          <w:numId w:val="1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el establecimiento y desarrollo de la agenda de trabajo del secretario;</w:t>
      </w:r>
    </w:p>
    <w:p w:rsidR="00F37AF6" w:rsidRPr="00F37AF6" w:rsidRDefault="00F37AF6" w:rsidP="00E7220C">
      <w:pPr>
        <w:numPr>
          <w:ilvl w:val="0"/>
          <w:numId w:val="1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Atender y canalizar los asuntos institucionales que en el ámbito de su competencia le encomiende el secretario;</w:t>
      </w:r>
    </w:p>
    <w:p w:rsidR="00F37AF6" w:rsidRPr="00F37AF6" w:rsidRDefault="00F37AF6" w:rsidP="00E7220C">
      <w:pPr>
        <w:numPr>
          <w:ilvl w:val="0"/>
          <w:numId w:val="1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Registrar, agilizar y controlar las audiencias que sean solicitadas al secretario;</w:t>
      </w:r>
    </w:p>
    <w:p w:rsidR="00F37AF6" w:rsidRPr="00F37AF6" w:rsidRDefault="00F37AF6" w:rsidP="00E7220C">
      <w:pPr>
        <w:numPr>
          <w:ilvl w:val="0"/>
          <w:numId w:val="1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la organización y servicio de las reuniones y mesas de trabajo del secretario, asistiéndolo en las actividades concernientes al cumplimiento de los objetivos de cada caso;</w:t>
      </w:r>
    </w:p>
    <w:p w:rsidR="00F37AF6" w:rsidRPr="00F37AF6" w:rsidRDefault="00F37AF6" w:rsidP="00E7220C">
      <w:pPr>
        <w:numPr>
          <w:ilvl w:val="0"/>
          <w:numId w:val="1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Remitir con toda oportunidad las instrucciones giradas por el secretario a las Subsecretarias, direcciones, delegaciones y departamentos adscritos a la Secretaria; </w:t>
      </w:r>
    </w:p>
    <w:p w:rsidR="00F37AF6" w:rsidRPr="00F37AF6" w:rsidRDefault="00F37AF6" w:rsidP="00E7220C">
      <w:pPr>
        <w:numPr>
          <w:ilvl w:val="0"/>
          <w:numId w:val="19"/>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 Asistir al secretario en sus giras de trabajo y actos institucionales, coordinando la organización y desarrollo del viaje y demás actividades inherentes; y</w:t>
      </w:r>
    </w:p>
    <w:p w:rsidR="00F37AF6" w:rsidRPr="00F37AF6" w:rsidRDefault="00F37AF6" w:rsidP="00AB14FB">
      <w:pPr>
        <w:numPr>
          <w:ilvl w:val="0"/>
          <w:numId w:val="19"/>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Las demás que le confiera el </w:t>
      </w:r>
      <w:r w:rsidRPr="00F37AF6">
        <w:rPr>
          <w:rFonts w:ascii="Arial" w:hAnsi="Arial" w:cs="Arial"/>
          <w:caps/>
          <w:sz w:val="20"/>
          <w:szCs w:val="20"/>
        </w:rPr>
        <w:t>S</w:t>
      </w:r>
      <w:r w:rsidRPr="00F37AF6">
        <w:rPr>
          <w:rFonts w:ascii="Arial" w:hAnsi="Arial" w:cs="Arial"/>
          <w:sz w:val="20"/>
          <w:szCs w:val="20"/>
        </w:rPr>
        <w:t>ecretario y otras disposiciones aplicables.</w:t>
      </w:r>
    </w:p>
    <w:p w:rsidR="0093204B" w:rsidRDefault="0093204B" w:rsidP="00AB14FB">
      <w:pPr>
        <w:tabs>
          <w:tab w:val="left" w:pos="0"/>
          <w:tab w:val="left" w:pos="567"/>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CAPÍTULO XII</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COMUNICACIÓN SOCIAL</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41. </w:t>
      </w:r>
      <w:r w:rsidRPr="00F37AF6">
        <w:rPr>
          <w:rFonts w:ascii="Arial" w:hAnsi="Arial" w:cs="Arial"/>
          <w:b/>
          <w:sz w:val="20"/>
          <w:szCs w:val="20"/>
        </w:rPr>
        <w:t>COMUNICACIÓN SOCIAL</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 la Unidad de Comunicación Social las atribuciones siguientes:</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Asegurar el uso adecuado de la imagen gráfica de la Secretaría y del Gobierno del Estado en lo relativo, en lo que concierne al escudo, logotipo, identidad gráfica y colores, en campañas, exposiciones y actos, papelería oficial, publicaciones internas y externas que realice y otras de naturaleza análoga;</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Proponer al Secretario el sistema de comunicación interna en la Secretaría, el cual deberá garantizar el flujo de comunicación oportuna y relevante entre sus servidores públicos;</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Elaborar y actualizar permanentemente un Programa Interno de Comunicación de la Secretaría que contenga la programación de toda actividad comunicativa, así como el directorio de medios de comunicación y sus titulares;</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y mantener una adecuada relación con los medios de comunicación, para informar las acciones que realiza la Secretaría;</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Elaborar y gestionar la publicación de materiales informativos para la prensa escrita, radio y televisión, que emita el Secretario, así como los promocionales que se empleen en la difusión del quehacer de la Secretaría;</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Organizar y apoyar en las conferencias de prensa del Secretario, convocando a los diversos medios de comunicación y vigilando la correcta difusión de la información generada en dichos actos;</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Capturar, analizar y dar seguimiento a la cobertura informativa de los medios de comunicación, respecto de los temas que competen a la Secretaría;</w:t>
      </w:r>
    </w:p>
    <w:p w:rsidR="00F37AF6" w:rsidRPr="00F37AF6" w:rsidRDefault="00F37AF6" w:rsidP="00AB14FB">
      <w:pPr>
        <w:numPr>
          <w:ilvl w:val="0"/>
          <w:numId w:val="18"/>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Solicitar y compilar de las dependencias y entidades estatales, municipales y, en su caso, federales, la información necesaria para la emisión de opiniones, planteamientos o propuestas sobre los diversos asuntos en materia de comunicación solicitados por el Secretario;</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Proveer al Secretario de los elementos relevantes de los principales aspectos políticos, económicos, sociales y culturales que se suscitan en la entidad, en especial los relacionados con la competencia de la Secretaría; </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la participación de los medios de comunicación masiva en el fortalecimiento y sinergia de los sectores público, social y privado, así como demás factores que alienten el desarrollo económico del Estado;</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Proveer la información de su competencia para su actualización permanente en el sitio oficial de internet de la Secretaría, en coordinación con las unidades administrativas competentes; </w:t>
      </w:r>
    </w:p>
    <w:p w:rsidR="00F37AF6" w:rsidRPr="00F37AF6" w:rsidRDefault="00F37AF6" w:rsidP="00E7220C">
      <w:pPr>
        <w:numPr>
          <w:ilvl w:val="0"/>
          <w:numId w:val="18"/>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Realizar estudios de opinión pública que permitan conocer el efecto en la sociedad, de las acciones realizadas por la Secretaría;</w:t>
      </w:r>
    </w:p>
    <w:p w:rsidR="00F37AF6" w:rsidRPr="00F37AF6" w:rsidRDefault="00F37AF6" w:rsidP="00AB14FB">
      <w:pPr>
        <w:numPr>
          <w:ilvl w:val="0"/>
          <w:numId w:val="18"/>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Obtener, producir y guardar respaldo fotográfico de las acciones de la Secretaría en todas sus áreas; y</w:t>
      </w:r>
    </w:p>
    <w:p w:rsidR="00F37AF6" w:rsidRPr="00F37AF6" w:rsidRDefault="00F37AF6" w:rsidP="00AB14FB">
      <w:pPr>
        <w:numPr>
          <w:ilvl w:val="0"/>
          <w:numId w:val="18"/>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Las demás que le confiera el </w:t>
      </w:r>
      <w:r w:rsidRPr="00F37AF6">
        <w:rPr>
          <w:rFonts w:ascii="Arial" w:hAnsi="Arial" w:cs="Arial"/>
          <w:caps/>
          <w:sz w:val="20"/>
          <w:szCs w:val="20"/>
        </w:rPr>
        <w:t>S</w:t>
      </w:r>
      <w:r w:rsidRPr="00F37AF6">
        <w:rPr>
          <w:rFonts w:ascii="Arial" w:hAnsi="Arial" w:cs="Arial"/>
          <w:sz w:val="20"/>
          <w:szCs w:val="20"/>
        </w:rPr>
        <w:t>ecretario y otras disposiciones aplicables.</w:t>
      </w:r>
    </w:p>
    <w:p w:rsidR="0093204B" w:rsidRDefault="0093204B" w:rsidP="00AB14FB">
      <w:pPr>
        <w:tabs>
          <w:tab w:val="left" w:pos="0"/>
          <w:tab w:val="left" w:pos="567"/>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CAPÍTULO XIII</w:t>
      </w: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DE LA AGENCIA ESTATAL DE ENERGÍA</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sz w:val="20"/>
          <w:szCs w:val="20"/>
        </w:rPr>
      </w:pPr>
      <w:r w:rsidRPr="00F37AF6">
        <w:rPr>
          <w:rFonts w:ascii="Arial" w:hAnsi="Arial" w:cs="Arial"/>
          <w:b/>
          <w:bCs/>
          <w:sz w:val="20"/>
          <w:szCs w:val="20"/>
        </w:rPr>
        <w:t xml:space="preserve">Artículo 42. </w:t>
      </w:r>
      <w:r w:rsidRPr="00F37AF6">
        <w:rPr>
          <w:rFonts w:ascii="Arial" w:hAnsi="Arial" w:cs="Arial"/>
          <w:b/>
          <w:sz w:val="20"/>
          <w:szCs w:val="20"/>
        </w:rPr>
        <w:t>AGENCIA ESTATAL DE ENERGÍA</w:t>
      </w:r>
    </w:p>
    <w:p w:rsidR="0093204B" w:rsidRPr="00E854F7" w:rsidRDefault="0093204B" w:rsidP="00983280">
      <w:pPr>
        <w:tabs>
          <w:tab w:val="left" w:pos="0"/>
        </w:tabs>
        <w:autoSpaceDE w:val="0"/>
        <w:autoSpaceDN w:val="0"/>
        <w:adjustRightInd w:val="0"/>
        <w:jc w:val="both"/>
        <w:rPr>
          <w:rFonts w:ascii="Arial" w:hAnsi="Arial" w:cs="Arial"/>
          <w:sz w:val="10"/>
          <w:szCs w:val="1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t>Corresponde a la Agencia Estatal de Energía, las atribuciones siguientes:</w:t>
      </w:r>
    </w:p>
    <w:p w:rsidR="00F37AF6" w:rsidRPr="00F37AF6" w:rsidRDefault="00F37AF6" w:rsidP="00E7220C">
      <w:pPr>
        <w:numPr>
          <w:ilvl w:val="0"/>
          <w:numId w:val="1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Coordinar y dar seguimiento a la implementación de la Agenda Energética de Tamaulipas establecida por el Ejecutivo Estatal, por parte de las dependencias y entidades de la Administración Pública del Estado, así como coadyuvar con el trabajo de los Ayuntamientos, en los temas de su competencia relativos a dicha Agenda;</w:t>
      </w:r>
    </w:p>
    <w:p w:rsidR="00F37AF6" w:rsidRPr="00F37AF6" w:rsidRDefault="00F37AF6" w:rsidP="00E7220C">
      <w:pPr>
        <w:numPr>
          <w:ilvl w:val="0"/>
          <w:numId w:val="1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Servir de enlace entre el Gobierno del Estado y las distintas dependencias, entidades y organismos del Gobierno de la República, incluyendo a las empresas productivas del estado y organismos técnicos, reguladores y operadores, que participen en la actividad energética;</w:t>
      </w:r>
    </w:p>
    <w:p w:rsidR="00F37AF6" w:rsidRPr="00F37AF6" w:rsidRDefault="00F37AF6" w:rsidP="00E7220C">
      <w:pPr>
        <w:numPr>
          <w:ilvl w:val="0"/>
          <w:numId w:val="1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Servir de enlace entre el Gobierno del Estado y los organismos nacionales e internacionales que tengan injerencia en el ámbito energético o sean relevantes para la implementación de los rubros considerados por la Agenda Energética de Tamaulipas;</w:t>
      </w:r>
    </w:p>
    <w:p w:rsidR="00F37AF6" w:rsidRPr="00F37AF6" w:rsidRDefault="00F37AF6" w:rsidP="00E7220C">
      <w:pPr>
        <w:numPr>
          <w:ilvl w:val="0"/>
          <w:numId w:val="1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Establecer mecanismos de coordinación con la Agencia Nacional de Seguridad Industrial y de Protección al Medio Ambiente y demás organismos tanto nacionales como internacionales en esta materia;</w:t>
      </w:r>
    </w:p>
    <w:p w:rsidR="00F37AF6" w:rsidRPr="00F37AF6" w:rsidRDefault="00F37AF6" w:rsidP="00E7220C">
      <w:pPr>
        <w:numPr>
          <w:ilvl w:val="0"/>
          <w:numId w:val="17"/>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Impulsar mecanismos de coordinación y atención a las empresas, públicas o privadas, que lleven a cabo proyectos en materia energética en el Estado, para procurar que los mismos sean realizados de conformidad con los principios establecidos en la Agenda Energética de Tamaulipas;</w:t>
      </w:r>
    </w:p>
    <w:p w:rsidR="00F37AF6" w:rsidRPr="00F37AF6" w:rsidRDefault="00F37AF6" w:rsidP="00AB14FB">
      <w:pPr>
        <w:numPr>
          <w:ilvl w:val="0"/>
          <w:numId w:val="1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lastRenderedPageBreak/>
        <w:t>Proponer al Ejecutivo Estatal, el otorgamiento de subsidios y estímulos fiscales, a las empresas que realicen actividades relacionadas con la industria energética en el Estado, conforme a la legislación aplicable;</w:t>
      </w:r>
    </w:p>
    <w:p w:rsidR="00F37AF6" w:rsidRPr="00F37AF6" w:rsidRDefault="00F37AF6" w:rsidP="00AB14FB">
      <w:pPr>
        <w:numPr>
          <w:ilvl w:val="0"/>
          <w:numId w:val="1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Promover procedimientos, estrategias y acciones para incrementar los ingresos estatales y gestionar recursos derivados de la actividad energética y establecer criterios para su aplicación efectiva;</w:t>
      </w:r>
    </w:p>
    <w:p w:rsidR="00F37AF6" w:rsidRPr="00F37AF6" w:rsidRDefault="00F37AF6" w:rsidP="00AB14FB">
      <w:pPr>
        <w:numPr>
          <w:ilvl w:val="0"/>
          <w:numId w:val="1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Procurar el fortalecimiento del marco normativo de la entidad en materia de la Agenda Energética, mediante las propuestas correspondientes al Ejecutivo Estatal y dar seguimiento a las acciones legales de carácter nacional que se relaciones con la actividad energética y sus implicaciones para el Estado;</w:t>
      </w:r>
    </w:p>
    <w:p w:rsidR="00F37AF6" w:rsidRPr="00F37AF6" w:rsidRDefault="00F37AF6" w:rsidP="00AB14FB">
      <w:pPr>
        <w:numPr>
          <w:ilvl w:val="0"/>
          <w:numId w:val="1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Brindar asesoría a las dependencias, entidades estatales y ayuntamientos sobre la regulación estatal, nacional e internacional en materia energética;</w:t>
      </w:r>
    </w:p>
    <w:p w:rsidR="00F37AF6" w:rsidRPr="00F37AF6" w:rsidRDefault="00F37AF6" w:rsidP="00AB14FB">
      <w:pPr>
        <w:numPr>
          <w:ilvl w:val="0"/>
          <w:numId w:val="1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Representar al Ejecutivo del Estado, en las comisiones, consejos, comités u otras organizaciones similares, de las instancias internacionales, nacionales, estatales y municipales que se creen respecto a las actividades energéticas; y</w:t>
      </w:r>
    </w:p>
    <w:p w:rsidR="00F37AF6" w:rsidRPr="00F37AF6" w:rsidRDefault="00F37AF6" w:rsidP="00AB14FB">
      <w:pPr>
        <w:numPr>
          <w:ilvl w:val="0"/>
          <w:numId w:val="17"/>
        </w:numPr>
        <w:tabs>
          <w:tab w:val="left" w:pos="0"/>
          <w:tab w:val="left" w:pos="567"/>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demás que determine el Gobernador del Estado, el Secretario y otras disposiciones aplicables.</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TÍTULO CUARTO</w:t>
      </w: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DE LAS ENTIDADES PARAESTATALES</w:t>
      </w:r>
    </w:p>
    <w:p w:rsid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CAPÍTULO ÚNICO</w:t>
      </w:r>
    </w:p>
    <w:p w:rsidR="00E854F7" w:rsidRPr="00E854F7" w:rsidRDefault="00E854F7" w:rsidP="0093204B">
      <w:pPr>
        <w:tabs>
          <w:tab w:val="left" w:pos="0"/>
        </w:tabs>
        <w:autoSpaceDE w:val="0"/>
        <w:autoSpaceDN w:val="0"/>
        <w:adjustRightInd w:val="0"/>
        <w:jc w:val="center"/>
        <w:rPr>
          <w:rFonts w:ascii="Arial" w:hAnsi="Arial" w:cs="Arial"/>
          <w:b/>
          <w:sz w:val="16"/>
          <w:szCs w:val="16"/>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43. </w:t>
      </w:r>
      <w:r w:rsidRPr="00F37AF6">
        <w:rPr>
          <w:rFonts w:ascii="Arial" w:hAnsi="Arial" w:cs="Arial"/>
          <w:b/>
          <w:sz w:val="20"/>
          <w:szCs w:val="20"/>
        </w:rPr>
        <w:t>ENTIDADES PARAESTATALES</w:t>
      </w:r>
    </w:p>
    <w:p w:rsidR="00F37AF6" w:rsidRPr="00F37AF6" w:rsidRDefault="00F37AF6" w:rsidP="00E7220C">
      <w:pPr>
        <w:numPr>
          <w:ilvl w:val="0"/>
          <w:numId w:val="16"/>
        </w:numPr>
        <w:tabs>
          <w:tab w:val="left" w:pos="0"/>
          <w:tab w:val="left" w:pos="426"/>
        </w:tabs>
        <w:autoSpaceDE w:val="0"/>
        <w:autoSpaceDN w:val="0"/>
        <w:adjustRightInd w:val="0"/>
        <w:spacing w:before="120"/>
        <w:ind w:left="0" w:firstLine="0"/>
        <w:jc w:val="both"/>
        <w:rPr>
          <w:rFonts w:ascii="Arial" w:hAnsi="Arial" w:cs="Arial"/>
          <w:bCs/>
          <w:sz w:val="20"/>
          <w:szCs w:val="20"/>
        </w:rPr>
      </w:pPr>
      <w:r w:rsidRPr="00F37AF6">
        <w:rPr>
          <w:rFonts w:ascii="Arial" w:hAnsi="Arial" w:cs="Arial"/>
          <w:bCs/>
          <w:sz w:val="20"/>
          <w:szCs w:val="20"/>
        </w:rPr>
        <w:t xml:space="preserve">La </w:t>
      </w:r>
      <w:r w:rsidRPr="00F37AF6">
        <w:rPr>
          <w:rFonts w:ascii="Arial" w:hAnsi="Arial" w:cs="Arial"/>
          <w:sz w:val="20"/>
          <w:szCs w:val="20"/>
        </w:rPr>
        <w:t>Secretaría</w:t>
      </w:r>
      <w:r w:rsidRPr="00F37AF6">
        <w:rPr>
          <w:rFonts w:ascii="Arial" w:hAnsi="Arial" w:cs="Arial"/>
          <w:bCs/>
          <w:sz w:val="20"/>
          <w:szCs w:val="20"/>
        </w:rPr>
        <w:t xml:space="preserve"> coordinara administrativamente las entidades de la administración pública paraestatal que estén sectorizadas a su competencia en términos de la normatividad aplicable.</w:t>
      </w:r>
    </w:p>
    <w:p w:rsidR="00F37AF6" w:rsidRPr="00F37AF6" w:rsidRDefault="00F37AF6" w:rsidP="00E7220C">
      <w:pPr>
        <w:numPr>
          <w:ilvl w:val="0"/>
          <w:numId w:val="16"/>
        </w:numPr>
        <w:tabs>
          <w:tab w:val="left" w:pos="0"/>
          <w:tab w:val="left" w:pos="426"/>
        </w:tabs>
        <w:autoSpaceDE w:val="0"/>
        <w:autoSpaceDN w:val="0"/>
        <w:adjustRightInd w:val="0"/>
        <w:spacing w:before="120"/>
        <w:ind w:left="0" w:firstLine="0"/>
        <w:jc w:val="both"/>
        <w:rPr>
          <w:rFonts w:ascii="Arial" w:hAnsi="Arial" w:cs="Arial"/>
          <w:b/>
          <w:bCs/>
          <w:sz w:val="20"/>
          <w:szCs w:val="20"/>
        </w:rPr>
      </w:pPr>
      <w:r w:rsidRPr="00F37AF6">
        <w:rPr>
          <w:rFonts w:ascii="Arial" w:hAnsi="Arial" w:cs="Arial"/>
          <w:bCs/>
          <w:sz w:val="20"/>
          <w:szCs w:val="20"/>
        </w:rPr>
        <w:t>Los responsables de las entidades de la Secretaría, deberán normar sus actividades, de acuerdo con las políticas y lineamientos que establezca la Dependencia, informando a ésta, el seguimiento y avance de los programas aprobados.</w:t>
      </w:r>
      <w:r w:rsidRPr="00F37AF6">
        <w:rPr>
          <w:rFonts w:ascii="Arial" w:hAnsi="Arial" w:cs="Arial"/>
          <w:b/>
          <w:bCs/>
          <w:sz w:val="20"/>
          <w:szCs w:val="20"/>
        </w:rPr>
        <w:t xml:space="preserve"> </w:t>
      </w:r>
    </w:p>
    <w:p w:rsidR="0093204B" w:rsidRDefault="0093204B" w:rsidP="00E7220C">
      <w:pPr>
        <w:tabs>
          <w:tab w:val="left" w:pos="0"/>
          <w:tab w:val="left" w:pos="426"/>
        </w:tabs>
        <w:autoSpaceDE w:val="0"/>
        <w:autoSpaceDN w:val="0"/>
        <w:adjustRightInd w:val="0"/>
        <w:jc w:val="both"/>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TÍTULO QUINTO</w:t>
      </w:r>
    </w:p>
    <w:p w:rsid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DE LA SUPLENCIA DE LOS SERVIDORES PÚBLICOS DE LA SECRETARÍA</w:t>
      </w:r>
    </w:p>
    <w:p w:rsidR="004C5AF9" w:rsidRPr="004C5AF9" w:rsidRDefault="004C5AF9" w:rsidP="0093204B">
      <w:pPr>
        <w:tabs>
          <w:tab w:val="left" w:pos="0"/>
        </w:tabs>
        <w:autoSpaceDE w:val="0"/>
        <w:autoSpaceDN w:val="0"/>
        <w:adjustRightInd w:val="0"/>
        <w:jc w:val="center"/>
        <w:rPr>
          <w:rFonts w:ascii="Arial" w:hAnsi="Arial" w:cs="Arial"/>
          <w:b/>
          <w:bCs/>
          <w:sz w:val="10"/>
          <w:szCs w:val="1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CAPÍTULO ÚNICO</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44. </w:t>
      </w:r>
      <w:r w:rsidRPr="00F37AF6">
        <w:rPr>
          <w:rFonts w:ascii="Arial" w:hAnsi="Arial" w:cs="Arial"/>
          <w:b/>
          <w:sz w:val="20"/>
          <w:szCs w:val="20"/>
        </w:rPr>
        <w:t>SUPLENCIA DE LOS SERVIDORES PÚBLICOS</w:t>
      </w:r>
    </w:p>
    <w:p w:rsidR="00F37AF6" w:rsidRPr="00F37AF6" w:rsidRDefault="00F37AF6" w:rsidP="009A520A">
      <w:pPr>
        <w:numPr>
          <w:ilvl w:val="0"/>
          <w:numId w:val="15"/>
        </w:numPr>
        <w:tabs>
          <w:tab w:val="left" w:pos="0"/>
          <w:tab w:val="left" w:pos="426"/>
        </w:tabs>
        <w:autoSpaceDE w:val="0"/>
        <w:autoSpaceDN w:val="0"/>
        <w:adjustRightInd w:val="0"/>
        <w:spacing w:before="120"/>
        <w:ind w:left="0" w:firstLine="0"/>
        <w:jc w:val="both"/>
        <w:rPr>
          <w:rFonts w:ascii="Arial" w:hAnsi="Arial" w:cs="Arial"/>
          <w:bCs/>
          <w:sz w:val="20"/>
          <w:szCs w:val="20"/>
        </w:rPr>
      </w:pPr>
      <w:r w:rsidRPr="00F37AF6">
        <w:rPr>
          <w:rFonts w:ascii="Arial" w:hAnsi="Arial" w:cs="Arial"/>
          <w:bCs/>
          <w:sz w:val="20"/>
          <w:szCs w:val="20"/>
        </w:rPr>
        <w:t xml:space="preserve">El </w:t>
      </w:r>
      <w:r w:rsidRPr="00F37AF6">
        <w:rPr>
          <w:rFonts w:ascii="Arial" w:hAnsi="Arial" w:cs="Arial"/>
          <w:bCs/>
          <w:caps/>
          <w:sz w:val="20"/>
          <w:szCs w:val="20"/>
        </w:rPr>
        <w:t>S</w:t>
      </w:r>
      <w:r w:rsidRPr="00F37AF6">
        <w:rPr>
          <w:rFonts w:ascii="Arial" w:hAnsi="Arial" w:cs="Arial"/>
          <w:bCs/>
          <w:sz w:val="20"/>
          <w:szCs w:val="20"/>
        </w:rPr>
        <w:t xml:space="preserve">ecretario será suplido en sus ausencias temporales menores de 15 días, por el Subsecretario que él designe. En las mayores a 15 días, por el Subsecretario que designe el </w:t>
      </w:r>
      <w:r w:rsidRPr="00F37AF6">
        <w:rPr>
          <w:rFonts w:ascii="Arial" w:hAnsi="Arial" w:cs="Arial"/>
          <w:bCs/>
          <w:caps/>
          <w:sz w:val="20"/>
          <w:szCs w:val="20"/>
        </w:rPr>
        <w:t>E</w:t>
      </w:r>
      <w:r w:rsidRPr="00F37AF6">
        <w:rPr>
          <w:rFonts w:ascii="Arial" w:hAnsi="Arial" w:cs="Arial"/>
          <w:bCs/>
          <w:sz w:val="20"/>
          <w:szCs w:val="20"/>
        </w:rPr>
        <w:t>jecutivo.</w:t>
      </w:r>
    </w:p>
    <w:p w:rsidR="00F37AF6" w:rsidRPr="00F37AF6" w:rsidRDefault="00F37AF6" w:rsidP="009A520A">
      <w:pPr>
        <w:numPr>
          <w:ilvl w:val="0"/>
          <w:numId w:val="15"/>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Los Subsecretarios serán suplidos en sus ausencias temporales menores de 15 días, por el director que ellos designen. En las mayores de 15 días, por el servidor de mayor jerarquía inmediata inferior que designe el </w:t>
      </w:r>
      <w:r w:rsidRPr="00F37AF6">
        <w:rPr>
          <w:rFonts w:ascii="Arial" w:hAnsi="Arial" w:cs="Arial"/>
          <w:caps/>
          <w:sz w:val="20"/>
          <w:szCs w:val="20"/>
        </w:rPr>
        <w:t>S</w:t>
      </w:r>
      <w:r w:rsidRPr="00F37AF6">
        <w:rPr>
          <w:rFonts w:ascii="Arial" w:hAnsi="Arial" w:cs="Arial"/>
          <w:sz w:val="20"/>
          <w:szCs w:val="20"/>
        </w:rPr>
        <w:t>ecretario.</w:t>
      </w:r>
    </w:p>
    <w:p w:rsidR="00F37AF6" w:rsidRPr="00F37AF6" w:rsidRDefault="00F37AF6" w:rsidP="009A520A">
      <w:pPr>
        <w:numPr>
          <w:ilvl w:val="0"/>
          <w:numId w:val="15"/>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Los Directores serán suplidos en sus ausencias temporales menores de 15 días, por el servidor público de la jerarquía inmediata inferior que ellos designen. En las mayores de 15 días, por el servidor de mayor jerarquía inmediata inferior que designe el Subsecretario del ramo o por el Secretario en su caso.</w:t>
      </w:r>
    </w:p>
    <w:p w:rsidR="00F37AF6" w:rsidRPr="00F37AF6" w:rsidRDefault="00F37AF6" w:rsidP="009A520A">
      <w:pPr>
        <w:numPr>
          <w:ilvl w:val="0"/>
          <w:numId w:val="15"/>
        </w:numPr>
        <w:tabs>
          <w:tab w:val="left" w:pos="0"/>
          <w:tab w:val="left" w:pos="426"/>
        </w:tabs>
        <w:autoSpaceDE w:val="0"/>
        <w:autoSpaceDN w:val="0"/>
        <w:adjustRightInd w:val="0"/>
        <w:spacing w:before="120"/>
        <w:ind w:left="0" w:firstLine="0"/>
        <w:jc w:val="both"/>
        <w:rPr>
          <w:rFonts w:ascii="Arial" w:hAnsi="Arial" w:cs="Arial"/>
          <w:b/>
          <w:sz w:val="20"/>
          <w:szCs w:val="20"/>
        </w:rPr>
      </w:pPr>
      <w:r w:rsidRPr="00F37AF6">
        <w:rPr>
          <w:rFonts w:ascii="Arial" w:hAnsi="Arial" w:cs="Arial"/>
          <w:sz w:val="20"/>
          <w:szCs w:val="20"/>
        </w:rPr>
        <w:t>Los Jefes de Departamento serán suplidos en sus ausencias temporales menores de 15 días, por el servidor público que designe el director del área a la que estén adscritos. En las mayores de 15 días, por el servidor que designe el Secretario.</w:t>
      </w:r>
    </w:p>
    <w:p w:rsidR="0093204B" w:rsidRDefault="0093204B" w:rsidP="009A520A">
      <w:pPr>
        <w:tabs>
          <w:tab w:val="left" w:pos="0"/>
          <w:tab w:val="left" w:pos="426"/>
        </w:tabs>
        <w:autoSpaceDE w:val="0"/>
        <w:autoSpaceDN w:val="0"/>
        <w:adjustRightInd w:val="0"/>
        <w:jc w:val="both"/>
        <w:rPr>
          <w:rFonts w:ascii="Arial" w:hAnsi="Arial" w:cs="Arial"/>
          <w:b/>
          <w:bCs/>
          <w:sz w:val="20"/>
          <w:szCs w:val="20"/>
        </w:rPr>
      </w:pPr>
    </w:p>
    <w:p w:rsidR="004C5AF9" w:rsidRDefault="004C5AF9" w:rsidP="009A520A">
      <w:pPr>
        <w:tabs>
          <w:tab w:val="left" w:pos="0"/>
          <w:tab w:val="left" w:pos="426"/>
        </w:tabs>
        <w:autoSpaceDE w:val="0"/>
        <w:autoSpaceDN w:val="0"/>
        <w:adjustRightInd w:val="0"/>
        <w:jc w:val="both"/>
        <w:rPr>
          <w:rFonts w:ascii="Arial" w:hAnsi="Arial" w:cs="Arial"/>
          <w:b/>
          <w:bCs/>
          <w:sz w:val="20"/>
          <w:szCs w:val="20"/>
        </w:rPr>
      </w:pPr>
    </w:p>
    <w:p w:rsidR="004C5AF9" w:rsidRDefault="004C5AF9" w:rsidP="009A520A">
      <w:pPr>
        <w:tabs>
          <w:tab w:val="left" w:pos="0"/>
          <w:tab w:val="left" w:pos="426"/>
        </w:tabs>
        <w:autoSpaceDE w:val="0"/>
        <w:autoSpaceDN w:val="0"/>
        <w:adjustRightInd w:val="0"/>
        <w:jc w:val="both"/>
        <w:rPr>
          <w:rFonts w:ascii="Arial" w:hAnsi="Arial" w:cs="Arial"/>
          <w:b/>
          <w:bCs/>
          <w:sz w:val="20"/>
          <w:szCs w:val="20"/>
        </w:rPr>
      </w:pPr>
    </w:p>
    <w:p w:rsidR="004C5AF9" w:rsidRDefault="004C5AF9" w:rsidP="009A520A">
      <w:pPr>
        <w:tabs>
          <w:tab w:val="left" w:pos="0"/>
          <w:tab w:val="left" w:pos="426"/>
        </w:tabs>
        <w:autoSpaceDE w:val="0"/>
        <w:autoSpaceDN w:val="0"/>
        <w:adjustRightInd w:val="0"/>
        <w:jc w:val="both"/>
        <w:rPr>
          <w:rFonts w:ascii="Arial" w:hAnsi="Arial" w:cs="Arial"/>
          <w:b/>
          <w:bCs/>
          <w:sz w:val="20"/>
          <w:szCs w:val="20"/>
        </w:rPr>
      </w:pPr>
    </w:p>
    <w:p w:rsidR="004C5AF9" w:rsidRDefault="004C5AF9" w:rsidP="009A520A">
      <w:pPr>
        <w:tabs>
          <w:tab w:val="left" w:pos="0"/>
          <w:tab w:val="left" w:pos="426"/>
        </w:tabs>
        <w:autoSpaceDE w:val="0"/>
        <w:autoSpaceDN w:val="0"/>
        <w:adjustRightInd w:val="0"/>
        <w:jc w:val="both"/>
        <w:rPr>
          <w:rFonts w:ascii="Arial" w:hAnsi="Arial" w:cs="Arial"/>
          <w:b/>
          <w:bCs/>
          <w:sz w:val="20"/>
          <w:szCs w:val="20"/>
        </w:rPr>
      </w:pPr>
    </w:p>
    <w:p w:rsidR="004C5AF9" w:rsidRDefault="004C5AF9" w:rsidP="009A520A">
      <w:pPr>
        <w:tabs>
          <w:tab w:val="left" w:pos="0"/>
          <w:tab w:val="left" w:pos="426"/>
        </w:tabs>
        <w:autoSpaceDE w:val="0"/>
        <w:autoSpaceDN w:val="0"/>
        <w:adjustRightInd w:val="0"/>
        <w:jc w:val="both"/>
        <w:rPr>
          <w:rFonts w:ascii="Arial" w:hAnsi="Arial" w:cs="Arial"/>
          <w:b/>
          <w:bCs/>
          <w:sz w:val="20"/>
          <w:szCs w:val="20"/>
        </w:rPr>
      </w:pPr>
    </w:p>
    <w:p w:rsidR="004C5AF9" w:rsidRDefault="004C5AF9" w:rsidP="009A520A">
      <w:pPr>
        <w:tabs>
          <w:tab w:val="left" w:pos="0"/>
          <w:tab w:val="left" w:pos="426"/>
        </w:tabs>
        <w:autoSpaceDE w:val="0"/>
        <w:autoSpaceDN w:val="0"/>
        <w:adjustRightInd w:val="0"/>
        <w:jc w:val="both"/>
        <w:rPr>
          <w:rFonts w:ascii="Arial" w:hAnsi="Arial" w:cs="Arial"/>
          <w:b/>
          <w:bCs/>
          <w:sz w:val="20"/>
          <w:szCs w:val="20"/>
        </w:rPr>
      </w:pPr>
    </w:p>
    <w:p w:rsidR="004C5AF9" w:rsidRDefault="004C5AF9" w:rsidP="009A520A">
      <w:pPr>
        <w:tabs>
          <w:tab w:val="left" w:pos="0"/>
          <w:tab w:val="left" w:pos="426"/>
        </w:tabs>
        <w:autoSpaceDE w:val="0"/>
        <w:autoSpaceDN w:val="0"/>
        <w:adjustRightInd w:val="0"/>
        <w:jc w:val="both"/>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lastRenderedPageBreak/>
        <w:t>TÍTULO SEXTO</w:t>
      </w:r>
    </w:p>
    <w:p w:rsid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DE LOS NOMBRAMIENTOS Y LICENCIAS</w:t>
      </w:r>
    </w:p>
    <w:p w:rsidR="004C5AF9" w:rsidRPr="00F37AF6" w:rsidRDefault="004C5AF9" w:rsidP="0093204B">
      <w:pPr>
        <w:tabs>
          <w:tab w:val="left" w:pos="0"/>
        </w:tabs>
        <w:autoSpaceDE w:val="0"/>
        <w:autoSpaceDN w:val="0"/>
        <w:adjustRightInd w:val="0"/>
        <w:jc w:val="center"/>
        <w:rPr>
          <w:rFonts w:ascii="Arial" w:hAnsi="Arial" w:cs="Arial"/>
          <w:b/>
          <w:bCs/>
          <w:sz w:val="20"/>
          <w:szCs w:val="20"/>
        </w:rPr>
      </w:pPr>
    </w:p>
    <w:p w:rsidR="00F37AF6" w:rsidRP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CAPÍTULO ÚNICO</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45. </w:t>
      </w:r>
      <w:r w:rsidRPr="00F37AF6">
        <w:rPr>
          <w:rFonts w:ascii="Arial" w:hAnsi="Arial" w:cs="Arial"/>
          <w:b/>
          <w:sz w:val="20"/>
          <w:szCs w:val="20"/>
        </w:rPr>
        <w:t>NOMBRAMIENTOS Y LICENCIAS</w:t>
      </w:r>
    </w:p>
    <w:p w:rsidR="00F37AF6" w:rsidRPr="00F37AF6" w:rsidRDefault="00F37AF6" w:rsidP="009A520A">
      <w:pPr>
        <w:numPr>
          <w:ilvl w:val="0"/>
          <w:numId w:val="14"/>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 xml:space="preserve">El Ejecutivo expedirá los nombramientos del </w:t>
      </w:r>
      <w:r w:rsidRPr="00F37AF6">
        <w:rPr>
          <w:rFonts w:ascii="Arial" w:hAnsi="Arial" w:cs="Arial"/>
          <w:caps/>
          <w:sz w:val="20"/>
          <w:szCs w:val="20"/>
        </w:rPr>
        <w:t>S</w:t>
      </w:r>
      <w:r w:rsidRPr="00F37AF6">
        <w:rPr>
          <w:rFonts w:ascii="Arial" w:hAnsi="Arial" w:cs="Arial"/>
          <w:sz w:val="20"/>
          <w:szCs w:val="20"/>
        </w:rPr>
        <w:t xml:space="preserve">ecretario, así como de los Subsecretarios, Directores Generales, Directores de Área y Delegados; los jefes de departamento, Coordinadores, personal auxiliar y técnico serán nombrados por el </w:t>
      </w:r>
      <w:r w:rsidRPr="00F37AF6">
        <w:rPr>
          <w:rFonts w:ascii="Arial" w:hAnsi="Arial" w:cs="Arial"/>
          <w:caps/>
          <w:sz w:val="20"/>
          <w:szCs w:val="20"/>
        </w:rPr>
        <w:t>S</w:t>
      </w:r>
      <w:r w:rsidRPr="00F37AF6">
        <w:rPr>
          <w:rFonts w:ascii="Arial" w:hAnsi="Arial" w:cs="Arial"/>
          <w:sz w:val="20"/>
          <w:szCs w:val="20"/>
        </w:rPr>
        <w:t>ecretario a propuesta, en su caso, de los Subsecretarios o los directores de área a su cargo. Lo anterior conforme a la plantilla de personal que al efecto se autorice.</w:t>
      </w:r>
    </w:p>
    <w:p w:rsidR="00F37AF6" w:rsidRPr="00F37AF6" w:rsidRDefault="00F37AF6" w:rsidP="009A520A">
      <w:pPr>
        <w:numPr>
          <w:ilvl w:val="0"/>
          <w:numId w:val="14"/>
        </w:numPr>
        <w:tabs>
          <w:tab w:val="left" w:pos="0"/>
          <w:tab w:val="left" w:pos="426"/>
        </w:tabs>
        <w:autoSpaceDE w:val="0"/>
        <w:autoSpaceDN w:val="0"/>
        <w:adjustRightInd w:val="0"/>
        <w:spacing w:before="120"/>
        <w:ind w:left="0" w:firstLine="0"/>
        <w:jc w:val="both"/>
        <w:rPr>
          <w:rFonts w:ascii="Arial" w:hAnsi="Arial" w:cs="Arial"/>
          <w:bCs/>
          <w:sz w:val="20"/>
          <w:szCs w:val="20"/>
        </w:rPr>
      </w:pPr>
      <w:r w:rsidRPr="00F37AF6">
        <w:rPr>
          <w:rFonts w:ascii="Arial" w:hAnsi="Arial" w:cs="Arial"/>
          <w:bCs/>
          <w:sz w:val="20"/>
          <w:szCs w:val="20"/>
        </w:rPr>
        <w:t>Las licencias al personal de confianza podrán ser hasta por quince días con goce de sueldo, cuando se trate de extrema necesidad y de uno hasta tres meses, sin goce de sueldo, por cualquier otra causa.</w:t>
      </w:r>
    </w:p>
    <w:p w:rsidR="00F37AF6" w:rsidRPr="00F37AF6" w:rsidRDefault="00F37AF6" w:rsidP="009A520A">
      <w:pPr>
        <w:numPr>
          <w:ilvl w:val="0"/>
          <w:numId w:val="14"/>
        </w:numPr>
        <w:tabs>
          <w:tab w:val="left" w:pos="0"/>
          <w:tab w:val="left" w:pos="426"/>
        </w:tabs>
        <w:autoSpaceDE w:val="0"/>
        <w:autoSpaceDN w:val="0"/>
        <w:adjustRightInd w:val="0"/>
        <w:spacing w:before="120"/>
        <w:ind w:left="0" w:firstLine="0"/>
        <w:jc w:val="both"/>
        <w:rPr>
          <w:rFonts w:ascii="Arial" w:hAnsi="Arial" w:cs="Arial"/>
          <w:bCs/>
          <w:sz w:val="20"/>
          <w:szCs w:val="20"/>
        </w:rPr>
      </w:pPr>
      <w:r w:rsidRPr="00F37AF6">
        <w:rPr>
          <w:rFonts w:ascii="Arial" w:hAnsi="Arial" w:cs="Arial"/>
          <w:bCs/>
          <w:sz w:val="20"/>
          <w:szCs w:val="20"/>
        </w:rPr>
        <w:t xml:space="preserve">El </w:t>
      </w:r>
      <w:r w:rsidRPr="00F37AF6">
        <w:rPr>
          <w:rFonts w:ascii="Arial" w:hAnsi="Arial" w:cs="Arial"/>
          <w:sz w:val="20"/>
          <w:szCs w:val="20"/>
        </w:rPr>
        <w:t>Secretario</w:t>
      </w:r>
      <w:r w:rsidRPr="00F37AF6">
        <w:rPr>
          <w:rFonts w:ascii="Arial" w:hAnsi="Arial" w:cs="Arial"/>
          <w:bCs/>
          <w:sz w:val="20"/>
          <w:szCs w:val="20"/>
        </w:rPr>
        <w:t xml:space="preserve"> y Subsecretarios determinarán la procedencia y naturaleza de las solicitudes de licencia, para lo cual deberán considerar las necesidades del servicio de sus respectivas áreas.</w:t>
      </w:r>
    </w:p>
    <w:p w:rsidR="0093204B" w:rsidRDefault="0093204B" w:rsidP="00AB14FB">
      <w:pPr>
        <w:tabs>
          <w:tab w:val="left" w:pos="0"/>
          <w:tab w:val="left" w:pos="567"/>
        </w:tabs>
        <w:autoSpaceDE w:val="0"/>
        <w:autoSpaceDN w:val="0"/>
        <w:adjustRightInd w:val="0"/>
        <w:jc w:val="both"/>
        <w:rPr>
          <w:rFonts w:ascii="Arial" w:hAnsi="Arial" w:cs="Arial"/>
          <w:b/>
          <w:sz w:val="20"/>
          <w:szCs w:val="20"/>
        </w:rPr>
      </w:pPr>
    </w:p>
    <w:p w:rsidR="00F37AF6" w:rsidRPr="00F37AF6" w:rsidRDefault="00F37AF6" w:rsidP="0093204B">
      <w:pPr>
        <w:tabs>
          <w:tab w:val="left" w:pos="0"/>
        </w:tabs>
        <w:autoSpaceDE w:val="0"/>
        <w:autoSpaceDN w:val="0"/>
        <w:adjustRightInd w:val="0"/>
        <w:jc w:val="center"/>
        <w:rPr>
          <w:rFonts w:ascii="Arial" w:hAnsi="Arial" w:cs="Arial"/>
          <w:b/>
          <w:sz w:val="20"/>
          <w:szCs w:val="20"/>
        </w:rPr>
      </w:pPr>
      <w:r w:rsidRPr="00F37AF6">
        <w:rPr>
          <w:rFonts w:ascii="Arial" w:hAnsi="Arial" w:cs="Arial"/>
          <w:b/>
          <w:sz w:val="20"/>
          <w:szCs w:val="20"/>
        </w:rPr>
        <w:t>TÍTULO SÉPTIMO</w:t>
      </w:r>
    </w:p>
    <w:p w:rsid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DEL PERSONAL DE LA SECRETARÍA</w:t>
      </w:r>
    </w:p>
    <w:p w:rsidR="004C5AF9" w:rsidRPr="00F37AF6" w:rsidRDefault="004C5AF9" w:rsidP="0093204B">
      <w:pPr>
        <w:tabs>
          <w:tab w:val="left" w:pos="0"/>
        </w:tabs>
        <w:autoSpaceDE w:val="0"/>
        <w:autoSpaceDN w:val="0"/>
        <w:adjustRightInd w:val="0"/>
        <w:jc w:val="center"/>
        <w:rPr>
          <w:rFonts w:ascii="Arial" w:hAnsi="Arial" w:cs="Arial"/>
          <w:b/>
          <w:bCs/>
          <w:sz w:val="20"/>
          <w:szCs w:val="20"/>
        </w:rPr>
      </w:pPr>
    </w:p>
    <w:p w:rsidR="00F37AF6" w:rsidRDefault="00F37AF6" w:rsidP="0093204B">
      <w:pPr>
        <w:tabs>
          <w:tab w:val="left" w:pos="0"/>
        </w:tabs>
        <w:autoSpaceDE w:val="0"/>
        <w:autoSpaceDN w:val="0"/>
        <w:adjustRightInd w:val="0"/>
        <w:jc w:val="center"/>
        <w:rPr>
          <w:rFonts w:ascii="Arial" w:hAnsi="Arial" w:cs="Arial"/>
          <w:b/>
          <w:bCs/>
          <w:sz w:val="20"/>
          <w:szCs w:val="20"/>
        </w:rPr>
      </w:pPr>
      <w:r w:rsidRPr="00F37AF6">
        <w:rPr>
          <w:rFonts w:ascii="Arial" w:hAnsi="Arial" w:cs="Arial"/>
          <w:b/>
          <w:bCs/>
          <w:sz w:val="20"/>
          <w:szCs w:val="20"/>
        </w:rPr>
        <w:t>CAPÍTULO ÚNICO</w:t>
      </w:r>
    </w:p>
    <w:p w:rsidR="004C5AF9" w:rsidRPr="00F37AF6" w:rsidRDefault="004C5AF9" w:rsidP="0093204B">
      <w:pPr>
        <w:tabs>
          <w:tab w:val="left" w:pos="0"/>
        </w:tabs>
        <w:autoSpaceDE w:val="0"/>
        <w:autoSpaceDN w:val="0"/>
        <w:adjustRightInd w:val="0"/>
        <w:jc w:val="center"/>
        <w:rPr>
          <w:rFonts w:ascii="Arial" w:hAnsi="Arial" w:cs="Arial"/>
          <w:b/>
          <w:bCs/>
          <w:sz w:val="20"/>
          <w:szCs w:val="20"/>
        </w:rPr>
      </w:pPr>
    </w:p>
    <w:p w:rsidR="00F37AF6" w:rsidRPr="00F37AF6" w:rsidRDefault="00F37AF6" w:rsidP="00983280">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t xml:space="preserve">Artículo 46. </w:t>
      </w:r>
      <w:r w:rsidRPr="00F37AF6">
        <w:rPr>
          <w:rFonts w:ascii="Arial" w:hAnsi="Arial" w:cs="Arial"/>
          <w:b/>
          <w:sz w:val="20"/>
          <w:szCs w:val="20"/>
        </w:rPr>
        <w:t>PERSONAL</w:t>
      </w:r>
    </w:p>
    <w:p w:rsidR="00F37AF6" w:rsidRPr="00F37AF6" w:rsidRDefault="00F37AF6" w:rsidP="004C5AF9">
      <w:pPr>
        <w:numPr>
          <w:ilvl w:val="0"/>
          <w:numId w:val="13"/>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El personal adscrito a la Secretaría, gozará de los derechos y tendrá las obligaciones previstas por la Ley de Trabajadores al Servicio del Estado y las demás disposiciones legales aplicables.</w:t>
      </w:r>
    </w:p>
    <w:p w:rsidR="00F37AF6" w:rsidRPr="00F37AF6" w:rsidRDefault="00F37AF6" w:rsidP="004C5AF9">
      <w:pPr>
        <w:numPr>
          <w:ilvl w:val="0"/>
          <w:numId w:val="13"/>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faltas administrativas se sancionarán en la forma prevista en la Ley de Trabajadores al Servicio del Estado y las demás disposiciones legales aplicables.</w:t>
      </w:r>
    </w:p>
    <w:p w:rsidR="00F37AF6" w:rsidRPr="00F37AF6" w:rsidRDefault="00F37AF6" w:rsidP="004C5AF9">
      <w:pPr>
        <w:numPr>
          <w:ilvl w:val="0"/>
          <w:numId w:val="13"/>
        </w:numPr>
        <w:tabs>
          <w:tab w:val="left" w:pos="0"/>
          <w:tab w:val="left" w:pos="426"/>
        </w:tabs>
        <w:autoSpaceDE w:val="0"/>
        <w:autoSpaceDN w:val="0"/>
        <w:adjustRightInd w:val="0"/>
        <w:spacing w:before="120"/>
        <w:ind w:left="0" w:firstLine="0"/>
        <w:jc w:val="both"/>
        <w:rPr>
          <w:rFonts w:ascii="Arial" w:hAnsi="Arial" w:cs="Arial"/>
          <w:sz w:val="20"/>
          <w:szCs w:val="20"/>
        </w:rPr>
      </w:pPr>
      <w:r w:rsidRPr="00F37AF6">
        <w:rPr>
          <w:rFonts w:ascii="Arial" w:hAnsi="Arial" w:cs="Arial"/>
          <w:sz w:val="20"/>
          <w:szCs w:val="20"/>
        </w:rPr>
        <w:t>Las relaciones laborales entre la Secretaría y sus servidores públicos se regirán por la Ley de Trabajadores al Servicio del Estado y las demás disposiciones legales aplicables.</w:t>
      </w:r>
    </w:p>
    <w:p w:rsidR="009A520A" w:rsidRDefault="009A520A" w:rsidP="009A520A">
      <w:pPr>
        <w:tabs>
          <w:tab w:val="left" w:pos="0"/>
          <w:tab w:val="left" w:pos="567"/>
        </w:tabs>
        <w:autoSpaceDE w:val="0"/>
        <w:autoSpaceDN w:val="0"/>
        <w:adjustRightInd w:val="0"/>
        <w:jc w:val="both"/>
        <w:rPr>
          <w:rFonts w:ascii="Arial" w:hAnsi="Arial" w:cs="Arial"/>
          <w:b/>
          <w:bCs/>
          <w:sz w:val="20"/>
          <w:szCs w:val="20"/>
        </w:rPr>
      </w:pPr>
    </w:p>
    <w:p w:rsidR="00F37AF6" w:rsidRPr="00F37AF6" w:rsidRDefault="00F37AF6" w:rsidP="004C5AF9">
      <w:pPr>
        <w:tabs>
          <w:tab w:val="left" w:pos="0"/>
          <w:tab w:val="left" w:pos="567"/>
        </w:tabs>
        <w:autoSpaceDE w:val="0"/>
        <w:autoSpaceDN w:val="0"/>
        <w:adjustRightInd w:val="0"/>
        <w:jc w:val="center"/>
        <w:rPr>
          <w:rFonts w:ascii="Arial" w:hAnsi="Arial" w:cs="Arial"/>
          <w:b/>
          <w:sz w:val="20"/>
          <w:szCs w:val="20"/>
        </w:rPr>
      </w:pPr>
      <w:r w:rsidRPr="00F37AF6">
        <w:rPr>
          <w:rFonts w:ascii="Arial" w:hAnsi="Arial" w:cs="Arial"/>
          <w:b/>
          <w:bCs/>
          <w:sz w:val="20"/>
          <w:szCs w:val="20"/>
        </w:rPr>
        <w:t>ARTÍCULOS TRANSITORIOS</w:t>
      </w:r>
    </w:p>
    <w:p w:rsidR="0093204B" w:rsidRDefault="0093204B" w:rsidP="00983280">
      <w:pPr>
        <w:tabs>
          <w:tab w:val="left" w:pos="0"/>
        </w:tabs>
        <w:autoSpaceDE w:val="0"/>
        <w:autoSpaceDN w:val="0"/>
        <w:adjustRightInd w:val="0"/>
        <w:jc w:val="both"/>
        <w:rPr>
          <w:rFonts w:ascii="Arial" w:hAnsi="Arial" w:cs="Arial"/>
          <w:b/>
          <w:bCs/>
          <w:sz w:val="20"/>
          <w:szCs w:val="20"/>
        </w:rPr>
      </w:pPr>
    </w:p>
    <w:p w:rsid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b/>
          <w:bCs/>
          <w:sz w:val="20"/>
          <w:szCs w:val="20"/>
        </w:rPr>
        <w:t>PRIMERO.-</w:t>
      </w:r>
      <w:r w:rsidRPr="00F37AF6">
        <w:rPr>
          <w:rFonts w:ascii="Arial" w:hAnsi="Arial" w:cs="Arial"/>
          <w:bCs/>
          <w:sz w:val="20"/>
          <w:szCs w:val="20"/>
        </w:rPr>
        <w:t xml:space="preserve"> </w:t>
      </w:r>
      <w:r w:rsidRPr="00F37AF6">
        <w:rPr>
          <w:rFonts w:ascii="Arial" w:hAnsi="Arial" w:cs="Arial"/>
          <w:sz w:val="20"/>
          <w:szCs w:val="20"/>
        </w:rPr>
        <w:t>El presente reglamento entrará en vigor al día siguiente de su publicación en el Periódico Oficial del Gobierno del Estado.</w:t>
      </w:r>
    </w:p>
    <w:p w:rsidR="00E854F7" w:rsidRPr="00F37AF6" w:rsidRDefault="00E854F7" w:rsidP="00983280">
      <w:pPr>
        <w:tabs>
          <w:tab w:val="left" w:pos="0"/>
        </w:tabs>
        <w:autoSpaceDE w:val="0"/>
        <w:autoSpaceDN w:val="0"/>
        <w:adjustRightInd w:val="0"/>
        <w:jc w:val="both"/>
        <w:rPr>
          <w:rFonts w:ascii="Arial" w:hAnsi="Arial" w:cs="Arial"/>
          <w:bCs/>
          <w:sz w:val="20"/>
          <w:szCs w:val="20"/>
        </w:rPr>
      </w:pPr>
    </w:p>
    <w:p w:rsid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b/>
          <w:sz w:val="20"/>
          <w:szCs w:val="20"/>
        </w:rPr>
        <w:t>SEGUNDO.-</w:t>
      </w:r>
      <w:r w:rsidRPr="00F37AF6">
        <w:rPr>
          <w:rFonts w:ascii="Arial" w:hAnsi="Arial" w:cs="Arial"/>
          <w:sz w:val="20"/>
          <w:szCs w:val="20"/>
        </w:rPr>
        <w:t xml:space="preserve"> Se derogan todas las disposiciones administrativas que se opongan a lo establecido en el presente Reglamento.</w:t>
      </w:r>
    </w:p>
    <w:p w:rsidR="00E854F7" w:rsidRPr="00F37AF6" w:rsidRDefault="00E854F7" w:rsidP="00983280">
      <w:pPr>
        <w:tabs>
          <w:tab w:val="left" w:pos="0"/>
        </w:tabs>
        <w:autoSpaceDE w:val="0"/>
        <w:autoSpaceDN w:val="0"/>
        <w:adjustRightInd w:val="0"/>
        <w:jc w:val="both"/>
        <w:rPr>
          <w:rFonts w:ascii="Arial" w:hAnsi="Arial" w:cs="Arial"/>
          <w:sz w:val="20"/>
          <w:szCs w:val="20"/>
        </w:rPr>
      </w:pPr>
    </w:p>
    <w:p w:rsid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b/>
          <w:sz w:val="20"/>
          <w:szCs w:val="20"/>
        </w:rPr>
        <w:t>TERCERO.-</w:t>
      </w:r>
      <w:r w:rsidRPr="00F37AF6">
        <w:rPr>
          <w:rFonts w:ascii="Arial" w:hAnsi="Arial" w:cs="Arial"/>
          <w:sz w:val="20"/>
          <w:szCs w:val="20"/>
        </w:rPr>
        <w:t xml:space="preserve"> Se derogan los Acuerdos Gubernamentales publicados en los Periódicos Oficiales número 117 de fecha 27 de septiembre de 2012, número 144 de fecha 28 de noviembre de 2013 y </w:t>
      </w:r>
      <w:r w:rsidRPr="00F37AF6">
        <w:rPr>
          <w:rFonts w:ascii="Arial" w:hAnsi="Arial" w:cs="Arial"/>
          <w:bCs/>
          <w:sz w:val="20"/>
          <w:szCs w:val="20"/>
        </w:rPr>
        <w:t>número 151 de fecha 17 de diciembre de 2014</w:t>
      </w:r>
      <w:r w:rsidRPr="00F37AF6">
        <w:rPr>
          <w:rFonts w:ascii="Arial" w:hAnsi="Arial" w:cs="Arial"/>
          <w:color w:val="FF0000"/>
          <w:sz w:val="20"/>
          <w:szCs w:val="20"/>
        </w:rPr>
        <w:t xml:space="preserve"> </w:t>
      </w:r>
      <w:r w:rsidRPr="00F37AF6">
        <w:rPr>
          <w:rFonts w:ascii="Arial" w:hAnsi="Arial" w:cs="Arial"/>
          <w:sz w:val="20"/>
          <w:szCs w:val="20"/>
        </w:rPr>
        <w:t>por los que se determina la Estructura Orgánica de la Secretaría y se adicionan y derogan diversas disposiciones de los Acuerdos Gubernamentales por los que se determinan las Estructuras Orgánicas de la Secretaría de Desarrollo Urbano y Medio Ambiente y de esta Secretaría, respectivamente.</w:t>
      </w:r>
    </w:p>
    <w:p w:rsidR="00E854F7" w:rsidRPr="00F37AF6" w:rsidRDefault="00E854F7" w:rsidP="00983280">
      <w:pPr>
        <w:tabs>
          <w:tab w:val="left" w:pos="0"/>
        </w:tabs>
        <w:autoSpaceDE w:val="0"/>
        <w:autoSpaceDN w:val="0"/>
        <w:adjustRightInd w:val="0"/>
        <w:jc w:val="both"/>
        <w:rPr>
          <w:rFonts w:ascii="Arial" w:hAnsi="Arial" w:cs="Arial"/>
          <w:bCs/>
          <w:sz w:val="20"/>
          <w:szCs w:val="20"/>
        </w:rPr>
      </w:pPr>
    </w:p>
    <w:p w:rsid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b/>
          <w:bCs/>
          <w:sz w:val="20"/>
          <w:szCs w:val="20"/>
        </w:rPr>
        <w:t>CUARTO</w:t>
      </w:r>
      <w:r w:rsidRPr="00F37AF6">
        <w:rPr>
          <w:rFonts w:ascii="Arial" w:hAnsi="Arial" w:cs="Arial"/>
          <w:b/>
          <w:sz w:val="20"/>
          <w:szCs w:val="20"/>
        </w:rPr>
        <w:t>.-</w:t>
      </w:r>
      <w:r w:rsidRPr="00F37AF6">
        <w:rPr>
          <w:rFonts w:ascii="Arial" w:hAnsi="Arial" w:cs="Arial"/>
          <w:sz w:val="20"/>
          <w:szCs w:val="20"/>
        </w:rPr>
        <w:t xml:space="preserve"> Los trámites, procedimientos y recursos administrativos que se encuentren en trámite a la entrada en vigencia del presente Reglamento, serán instrumentados y resueltos por el Secretario</w:t>
      </w:r>
      <w:r w:rsidRPr="00F37AF6">
        <w:rPr>
          <w:rFonts w:ascii="Arial" w:hAnsi="Arial" w:cs="Arial"/>
          <w:caps/>
          <w:sz w:val="20"/>
          <w:szCs w:val="20"/>
        </w:rPr>
        <w:t xml:space="preserve"> </w:t>
      </w:r>
      <w:r w:rsidRPr="00F37AF6">
        <w:rPr>
          <w:rFonts w:ascii="Arial" w:hAnsi="Arial" w:cs="Arial"/>
          <w:sz w:val="20"/>
          <w:szCs w:val="20"/>
        </w:rPr>
        <w:t>con el debido apoyo de las unidades administrativas que conforme a este ordenamiento reglamentario les corresponda conocer.</w:t>
      </w:r>
    </w:p>
    <w:p w:rsidR="00E854F7" w:rsidRPr="00F37AF6" w:rsidRDefault="00E854F7" w:rsidP="00983280">
      <w:pPr>
        <w:tabs>
          <w:tab w:val="left" w:pos="0"/>
        </w:tabs>
        <w:autoSpaceDE w:val="0"/>
        <w:autoSpaceDN w:val="0"/>
        <w:adjustRightInd w:val="0"/>
        <w:jc w:val="both"/>
        <w:rPr>
          <w:rFonts w:ascii="Arial" w:hAnsi="Arial" w:cs="Arial"/>
          <w:bCs/>
          <w:sz w:val="20"/>
          <w:szCs w:val="20"/>
        </w:rPr>
      </w:pPr>
    </w:p>
    <w:p w:rsid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b/>
          <w:bCs/>
          <w:sz w:val="20"/>
          <w:szCs w:val="20"/>
        </w:rPr>
        <w:t>QUINTO.-</w:t>
      </w:r>
      <w:r w:rsidRPr="00F37AF6">
        <w:rPr>
          <w:rFonts w:ascii="Arial" w:hAnsi="Arial" w:cs="Arial"/>
          <w:bCs/>
          <w:sz w:val="20"/>
          <w:szCs w:val="20"/>
        </w:rPr>
        <w:t xml:space="preserve"> </w:t>
      </w:r>
      <w:r w:rsidRPr="00F37AF6">
        <w:rPr>
          <w:rFonts w:ascii="Arial" w:hAnsi="Arial" w:cs="Arial"/>
          <w:sz w:val="20"/>
          <w:szCs w:val="20"/>
        </w:rPr>
        <w:t xml:space="preserve">En tanto se expiden los manuales de organización y de procedimientos y de servicios al público, el </w:t>
      </w:r>
      <w:r w:rsidRPr="00F37AF6">
        <w:rPr>
          <w:rFonts w:ascii="Arial" w:hAnsi="Arial" w:cs="Arial"/>
          <w:caps/>
          <w:sz w:val="20"/>
          <w:szCs w:val="20"/>
        </w:rPr>
        <w:t>S</w:t>
      </w:r>
      <w:r w:rsidRPr="00F37AF6">
        <w:rPr>
          <w:rFonts w:ascii="Arial" w:hAnsi="Arial" w:cs="Arial"/>
          <w:sz w:val="20"/>
          <w:szCs w:val="20"/>
        </w:rPr>
        <w:t>ecretario queda facultado para resolver las cuestiones que conforme a dichos manuales se deban regular.</w:t>
      </w:r>
    </w:p>
    <w:p w:rsidR="00E854F7" w:rsidRPr="00F37AF6" w:rsidRDefault="00E854F7" w:rsidP="00983280">
      <w:pPr>
        <w:tabs>
          <w:tab w:val="left" w:pos="0"/>
        </w:tabs>
        <w:autoSpaceDE w:val="0"/>
        <w:autoSpaceDN w:val="0"/>
        <w:adjustRightInd w:val="0"/>
        <w:jc w:val="both"/>
        <w:rPr>
          <w:rFonts w:ascii="Arial" w:hAnsi="Arial" w:cs="Arial"/>
          <w:sz w:val="20"/>
          <w:szCs w:val="20"/>
        </w:rPr>
      </w:pPr>
    </w:p>
    <w:p w:rsidR="00F37AF6" w:rsidRPr="00F37AF6" w:rsidRDefault="00F37AF6" w:rsidP="00983280">
      <w:pPr>
        <w:tabs>
          <w:tab w:val="left" w:pos="0"/>
        </w:tabs>
        <w:autoSpaceDE w:val="0"/>
        <w:autoSpaceDN w:val="0"/>
        <w:adjustRightInd w:val="0"/>
        <w:jc w:val="both"/>
        <w:rPr>
          <w:rFonts w:ascii="Arial" w:hAnsi="Arial" w:cs="Arial"/>
          <w:sz w:val="20"/>
          <w:szCs w:val="20"/>
        </w:rPr>
      </w:pPr>
      <w:r w:rsidRPr="00F37AF6">
        <w:rPr>
          <w:rFonts w:ascii="Arial" w:hAnsi="Arial" w:cs="Arial"/>
          <w:sz w:val="20"/>
          <w:szCs w:val="20"/>
        </w:rPr>
        <w:lastRenderedPageBreak/>
        <w:t>Dado en la residencia del Poder Ejecutivo del Estado, en Victoria, Tamaulipas, a los diecinueve días del mes de diciembre de dos mil catorce.</w:t>
      </w:r>
    </w:p>
    <w:p w:rsidR="00BD6C99" w:rsidRPr="00FB1626" w:rsidRDefault="00BD6C99" w:rsidP="00F37AF6">
      <w:pPr>
        <w:tabs>
          <w:tab w:val="left" w:pos="0"/>
        </w:tabs>
        <w:autoSpaceDE w:val="0"/>
        <w:autoSpaceDN w:val="0"/>
        <w:adjustRightInd w:val="0"/>
        <w:ind w:left="567" w:right="567"/>
        <w:rPr>
          <w:sz w:val="20"/>
        </w:rPr>
      </w:pPr>
    </w:p>
    <w:p w:rsidR="00F37AF6" w:rsidRPr="009A520A" w:rsidRDefault="00F37AF6" w:rsidP="00083EC9">
      <w:pPr>
        <w:pBdr>
          <w:bottom w:val="thickThinSmallGap" w:sz="24" w:space="1" w:color="auto"/>
        </w:pBdr>
        <w:tabs>
          <w:tab w:val="left" w:pos="0"/>
        </w:tabs>
        <w:jc w:val="both"/>
        <w:rPr>
          <w:rFonts w:ascii="Arial" w:hAnsi="Arial" w:cs="Arial"/>
          <w:sz w:val="20"/>
        </w:rPr>
      </w:pPr>
      <w:r w:rsidRPr="009A520A">
        <w:rPr>
          <w:rFonts w:ascii="Arial" w:hAnsi="Arial" w:cs="Arial"/>
          <w:b/>
          <w:bCs/>
          <w:sz w:val="20"/>
        </w:rPr>
        <w:t>ATENTAMENTE</w:t>
      </w:r>
      <w:r w:rsidRPr="009A520A">
        <w:rPr>
          <w:rFonts w:ascii="Arial" w:hAnsi="Arial" w:cs="Arial"/>
          <w:bCs/>
          <w:sz w:val="20"/>
        </w:rPr>
        <w:t xml:space="preserve">.- “SUFRAGIO EFECTIVO. NO REELECCIÓN”.- </w:t>
      </w:r>
      <w:r w:rsidRPr="009A520A">
        <w:rPr>
          <w:rFonts w:ascii="Arial" w:hAnsi="Arial" w:cs="Arial"/>
          <w:b/>
          <w:bCs/>
          <w:sz w:val="20"/>
        </w:rPr>
        <w:t>EL GOBERNADOR CONSTITUCIONAL DEL ESTADO</w:t>
      </w:r>
      <w:r w:rsidRPr="009A520A">
        <w:rPr>
          <w:rFonts w:ascii="Arial" w:hAnsi="Arial" w:cs="Arial"/>
          <w:bCs/>
          <w:sz w:val="20"/>
        </w:rPr>
        <w:t>.-</w:t>
      </w:r>
      <w:r w:rsidRPr="009A520A">
        <w:rPr>
          <w:rFonts w:ascii="Arial" w:hAnsi="Arial" w:cs="Arial"/>
          <w:b/>
          <w:bCs/>
          <w:sz w:val="20"/>
        </w:rPr>
        <w:t xml:space="preserve"> EGIDIO TORRE CANTÚ</w:t>
      </w:r>
      <w:r w:rsidRPr="009A520A">
        <w:rPr>
          <w:rFonts w:ascii="Arial" w:hAnsi="Arial" w:cs="Arial"/>
          <w:bCs/>
          <w:sz w:val="20"/>
        </w:rPr>
        <w:t>.-</w:t>
      </w:r>
      <w:r w:rsidRPr="009A520A">
        <w:rPr>
          <w:rFonts w:ascii="Arial" w:hAnsi="Arial" w:cs="Arial"/>
          <w:b/>
          <w:bCs/>
          <w:sz w:val="20"/>
        </w:rPr>
        <w:t xml:space="preserve"> </w:t>
      </w:r>
      <w:r w:rsidRPr="009A520A">
        <w:rPr>
          <w:rFonts w:ascii="Arial" w:hAnsi="Arial" w:cs="Arial"/>
          <w:bCs/>
          <w:sz w:val="20"/>
        </w:rPr>
        <w:t>Rúbrica.-</w:t>
      </w:r>
      <w:r w:rsidRPr="009A520A">
        <w:rPr>
          <w:rFonts w:ascii="Arial" w:hAnsi="Arial" w:cs="Arial"/>
          <w:b/>
          <w:bCs/>
          <w:sz w:val="20"/>
        </w:rPr>
        <w:t xml:space="preserve"> EL SECRETARIO GENERAL DE GOBIERNO.-</w:t>
      </w:r>
      <w:r w:rsidR="004C5AF9">
        <w:rPr>
          <w:rFonts w:ascii="Arial" w:hAnsi="Arial" w:cs="Arial"/>
          <w:b/>
          <w:bCs/>
          <w:sz w:val="20"/>
        </w:rPr>
        <w:t xml:space="preserve"> </w:t>
      </w:r>
      <w:r w:rsidRPr="009A520A">
        <w:rPr>
          <w:rFonts w:ascii="Arial" w:hAnsi="Arial" w:cs="Arial"/>
          <w:b/>
          <w:bCs/>
          <w:sz w:val="20"/>
        </w:rPr>
        <w:t>HERMINIO GARZA PALACIOS</w:t>
      </w:r>
      <w:r w:rsidRPr="009A520A">
        <w:rPr>
          <w:rFonts w:ascii="Arial" w:hAnsi="Arial" w:cs="Arial"/>
          <w:bCs/>
          <w:sz w:val="20"/>
        </w:rPr>
        <w:t>.-</w:t>
      </w:r>
      <w:r w:rsidRPr="009A520A">
        <w:rPr>
          <w:rFonts w:ascii="Arial" w:hAnsi="Arial" w:cs="Arial"/>
          <w:b/>
          <w:bCs/>
          <w:sz w:val="20"/>
        </w:rPr>
        <w:t xml:space="preserve"> </w:t>
      </w:r>
      <w:r w:rsidRPr="009A520A">
        <w:rPr>
          <w:rFonts w:ascii="Arial" w:hAnsi="Arial" w:cs="Arial"/>
          <w:bCs/>
          <w:sz w:val="20"/>
        </w:rPr>
        <w:t xml:space="preserve">Rúbrica.- </w:t>
      </w:r>
      <w:r w:rsidRPr="009A520A">
        <w:rPr>
          <w:rFonts w:ascii="Arial" w:hAnsi="Arial" w:cs="Arial"/>
          <w:b/>
          <w:bCs/>
          <w:sz w:val="20"/>
        </w:rPr>
        <w:t>EL SECRETARIO DE DESARROLLO ECONÓMICO Y TURISMO</w:t>
      </w:r>
      <w:r w:rsidRPr="009A520A">
        <w:rPr>
          <w:rFonts w:ascii="Arial" w:hAnsi="Arial" w:cs="Arial"/>
          <w:bCs/>
          <w:sz w:val="20"/>
        </w:rPr>
        <w:t xml:space="preserve">.- </w:t>
      </w:r>
      <w:r w:rsidRPr="009A520A">
        <w:rPr>
          <w:rFonts w:ascii="Arial" w:hAnsi="Arial" w:cs="Arial"/>
          <w:b/>
          <w:bCs/>
          <w:sz w:val="20"/>
        </w:rPr>
        <w:t>MÓNICA GONZÁLEZ GARCÍA</w:t>
      </w:r>
      <w:r w:rsidRPr="009A520A">
        <w:rPr>
          <w:rFonts w:ascii="Arial" w:hAnsi="Arial" w:cs="Arial"/>
          <w:bCs/>
          <w:sz w:val="20"/>
        </w:rPr>
        <w:t>.-</w:t>
      </w:r>
      <w:r w:rsidRPr="009A520A">
        <w:rPr>
          <w:rFonts w:ascii="Arial" w:hAnsi="Arial" w:cs="Arial"/>
          <w:b/>
          <w:bCs/>
          <w:sz w:val="20"/>
        </w:rPr>
        <w:t xml:space="preserve"> </w:t>
      </w:r>
      <w:r w:rsidRPr="009A520A">
        <w:rPr>
          <w:rFonts w:ascii="Arial" w:hAnsi="Arial" w:cs="Arial"/>
          <w:bCs/>
          <w:sz w:val="20"/>
        </w:rPr>
        <w:t>Rúbrica.</w:t>
      </w:r>
    </w:p>
    <w:p w:rsidR="00F37AF6" w:rsidRPr="009A520A" w:rsidRDefault="00F37AF6" w:rsidP="009A520A">
      <w:pPr>
        <w:tabs>
          <w:tab w:val="left" w:pos="0"/>
        </w:tabs>
        <w:autoSpaceDE w:val="0"/>
        <w:autoSpaceDN w:val="0"/>
        <w:adjustRightInd w:val="0"/>
        <w:spacing w:before="120"/>
        <w:ind w:right="567"/>
        <w:jc w:val="both"/>
        <w:rPr>
          <w:rFonts w:ascii="Arial" w:hAnsi="Arial" w:cs="Arial"/>
          <w:sz w:val="20"/>
        </w:rPr>
      </w:pPr>
    </w:p>
    <w:p w:rsidR="00F37AF6" w:rsidRDefault="00F37AF6" w:rsidP="00F37AF6">
      <w:pPr>
        <w:tabs>
          <w:tab w:val="left" w:pos="0"/>
        </w:tabs>
        <w:rPr>
          <w:sz w:val="20"/>
        </w:rPr>
      </w:pPr>
      <w:r>
        <w:rPr>
          <w:sz w:val="20"/>
        </w:rPr>
        <w:br w:type="page"/>
      </w:r>
    </w:p>
    <w:p w:rsidR="003F517A" w:rsidRDefault="005D269B" w:rsidP="00083EC9">
      <w:pPr>
        <w:tabs>
          <w:tab w:val="left" w:pos="0"/>
        </w:tabs>
        <w:autoSpaceDE w:val="0"/>
        <w:autoSpaceDN w:val="0"/>
        <w:adjustRightInd w:val="0"/>
        <w:jc w:val="both"/>
        <w:rPr>
          <w:rFonts w:ascii="Arial" w:hAnsi="Arial" w:cs="Arial"/>
          <w:b/>
          <w:bCs/>
          <w:sz w:val="20"/>
          <w:szCs w:val="20"/>
        </w:rPr>
      </w:pPr>
      <w:r w:rsidRPr="00F37AF6">
        <w:rPr>
          <w:rFonts w:ascii="Arial" w:hAnsi="Arial" w:cs="Arial"/>
          <w:b/>
          <w:bCs/>
          <w:sz w:val="20"/>
          <w:szCs w:val="20"/>
        </w:rPr>
        <w:lastRenderedPageBreak/>
        <w:t>REGLAMENTO INTERNO DE LA SECRETARÍA DE DESARROLLO ECONÓMICO</w:t>
      </w:r>
      <w:r>
        <w:rPr>
          <w:rFonts w:ascii="Arial" w:hAnsi="Arial" w:cs="Arial"/>
          <w:b/>
          <w:bCs/>
          <w:sz w:val="20"/>
          <w:szCs w:val="20"/>
        </w:rPr>
        <w:t xml:space="preserve"> </w:t>
      </w:r>
      <w:r w:rsidRPr="00F37AF6">
        <w:rPr>
          <w:rFonts w:ascii="Arial" w:hAnsi="Arial" w:cs="Arial"/>
          <w:b/>
          <w:bCs/>
          <w:sz w:val="20"/>
          <w:szCs w:val="20"/>
        </w:rPr>
        <w:t>Y TURISMO DEL ESTADO DE TAMAULIPAS</w:t>
      </w:r>
      <w:r>
        <w:rPr>
          <w:rFonts w:ascii="Arial" w:hAnsi="Arial" w:cs="Arial"/>
          <w:b/>
          <w:bCs/>
          <w:sz w:val="20"/>
          <w:szCs w:val="20"/>
        </w:rPr>
        <w:t>.</w:t>
      </w:r>
    </w:p>
    <w:p w:rsidR="005D269B" w:rsidRPr="00CE31AA" w:rsidRDefault="005D269B" w:rsidP="005D269B">
      <w:pPr>
        <w:autoSpaceDE w:val="0"/>
        <w:autoSpaceDN w:val="0"/>
        <w:adjustRightInd w:val="0"/>
        <w:jc w:val="both"/>
        <w:rPr>
          <w:rFonts w:ascii="Arial" w:hAnsi="Arial" w:cs="Arial"/>
          <w:sz w:val="20"/>
          <w:szCs w:val="20"/>
        </w:rPr>
      </w:pPr>
      <w:r>
        <w:rPr>
          <w:rFonts w:ascii="Arial" w:hAnsi="Arial" w:cs="Arial"/>
          <w:sz w:val="20"/>
          <w:szCs w:val="20"/>
        </w:rPr>
        <w:t>Reglamento del Ejecutivo Estatal, del 19 de diciembre de 2014.</w:t>
      </w:r>
    </w:p>
    <w:p w:rsidR="005D269B" w:rsidRPr="00CE31AA" w:rsidRDefault="005D269B" w:rsidP="005D269B">
      <w:pPr>
        <w:autoSpaceDE w:val="0"/>
        <w:autoSpaceDN w:val="0"/>
        <w:adjustRightInd w:val="0"/>
        <w:jc w:val="both"/>
        <w:rPr>
          <w:rFonts w:ascii="Arial" w:hAnsi="Arial" w:cs="Arial"/>
          <w:sz w:val="20"/>
          <w:szCs w:val="20"/>
        </w:rPr>
      </w:pPr>
      <w:r>
        <w:rPr>
          <w:rFonts w:ascii="Arial" w:hAnsi="Arial" w:cs="Arial"/>
          <w:sz w:val="20"/>
          <w:szCs w:val="20"/>
        </w:rPr>
        <w:t>Anexo al P.O. No. 41, del 7 de abril de 2015.</w:t>
      </w:r>
    </w:p>
    <w:p w:rsidR="005D269B" w:rsidRDefault="005D269B" w:rsidP="005D269B">
      <w:pPr>
        <w:tabs>
          <w:tab w:val="left" w:pos="0"/>
        </w:tabs>
        <w:autoSpaceDE w:val="0"/>
        <w:autoSpaceDN w:val="0"/>
        <w:adjustRightInd w:val="0"/>
        <w:ind w:right="567"/>
        <w:jc w:val="both"/>
        <w:rPr>
          <w:rFonts w:ascii="Arial" w:hAnsi="Arial" w:cs="Arial"/>
          <w:sz w:val="20"/>
          <w:szCs w:val="20"/>
        </w:rPr>
      </w:pPr>
    </w:p>
    <w:p w:rsidR="006427FC" w:rsidRDefault="006427FC" w:rsidP="00721035">
      <w:pPr>
        <w:pStyle w:val="Default"/>
        <w:jc w:val="center"/>
        <w:rPr>
          <w:b/>
          <w:bCs/>
          <w:sz w:val="20"/>
          <w:szCs w:val="20"/>
        </w:rPr>
      </w:pPr>
      <w:r>
        <w:rPr>
          <w:b/>
          <w:bCs/>
          <w:sz w:val="20"/>
          <w:szCs w:val="20"/>
        </w:rPr>
        <w:t>Abrogación:</w:t>
      </w:r>
    </w:p>
    <w:p w:rsidR="00721035" w:rsidRDefault="00721035" w:rsidP="00721035">
      <w:pPr>
        <w:pStyle w:val="Default"/>
        <w:jc w:val="center"/>
        <w:rPr>
          <w:sz w:val="20"/>
          <w:szCs w:val="20"/>
        </w:rPr>
      </w:pPr>
    </w:p>
    <w:p w:rsidR="006427FC" w:rsidRDefault="006427FC" w:rsidP="006427FC">
      <w:pPr>
        <w:pStyle w:val="Default"/>
        <w:rPr>
          <w:sz w:val="20"/>
          <w:szCs w:val="20"/>
        </w:rPr>
      </w:pPr>
      <w:r>
        <w:rPr>
          <w:b/>
          <w:bCs/>
          <w:sz w:val="20"/>
          <w:szCs w:val="20"/>
        </w:rPr>
        <w:t xml:space="preserve">REGLAMENTO </w:t>
      </w:r>
      <w:r w:rsidR="00721035">
        <w:rPr>
          <w:b/>
          <w:bCs/>
          <w:sz w:val="20"/>
          <w:szCs w:val="20"/>
        </w:rPr>
        <w:t>INTERIOR DE LA SECRETARÍA DE DESARROLLO ECONÓMICO</w:t>
      </w:r>
      <w:r>
        <w:rPr>
          <w:b/>
          <w:bCs/>
          <w:sz w:val="20"/>
          <w:szCs w:val="20"/>
        </w:rPr>
        <w:t xml:space="preserve"> DEL ESTADO DE TAMAULIPAS </w:t>
      </w:r>
    </w:p>
    <w:p w:rsidR="006427FC" w:rsidRDefault="006427FC" w:rsidP="006427FC">
      <w:pPr>
        <w:pStyle w:val="Default"/>
        <w:rPr>
          <w:sz w:val="20"/>
          <w:szCs w:val="20"/>
        </w:rPr>
      </w:pPr>
      <w:r>
        <w:rPr>
          <w:sz w:val="20"/>
          <w:szCs w:val="20"/>
        </w:rPr>
        <w:t xml:space="preserve">Reglamento expedido por el Ejecutivo, del </w:t>
      </w:r>
      <w:r w:rsidR="00721035">
        <w:rPr>
          <w:sz w:val="20"/>
          <w:szCs w:val="20"/>
        </w:rPr>
        <w:t>15</w:t>
      </w:r>
      <w:r>
        <w:rPr>
          <w:sz w:val="20"/>
          <w:szCs w:val="20"/>
        </w:rPr>
        <w:t xml:space="preserve"> de </w:t>
      </w:r>
      <w:r w:rsidR="00721035">
        <w:rPr>
          <w:sz w:val="20"/>
          <w:szCs w:val="20"/>
        </w:rPr>
        <w:t>junio</w:t>
      </w:r>
      <w:r>
        <w:rPr>
          <w:sz w:val="20"/>
          <w:szCs w:val="20"/>
        </w:rPr>
        <w:t xml:space="preserve"> de 202</w:t>
      </w:r>
      <w:r w:rsidR="00721035">
        <w:rPr>
          <w:sz w:val="20"/>
          <w:szCs w:val="20"/>
        </w:rPr>
        <w:t>2</w:t>
      </w:r>
      <w:r>
        <w:rPr>
          <w:sz w:val="20"/>
          <w:szCs w:val="20"/>
        </w:rPr>
        <w:t xml:space="preserve">. </w:t>
      </w:r>
    </w:p>
    <w:p w:rsidR="006427FC" w:rsidRDefault="006427FC" w:rsidP="006427FC">
      <w:pPr>
        <w:pStyle w:val="Default"/>
        <w:rPr>
          <w:sz w:val="20"/>
          <w:szCs w:val="20"/>
        </w:rPr>
      </w:pPr>
      <w:r>
        <w:rPr>
          <w:sz w:val="20"/>
          <w:szCs w:val="20"/>
        </w:rPr>
        <w:t xml:space="preserve">Anexo al P.O. No. </w:t>
      </w:r>
      <w:r w:rsidR="00721035">
        <w:rPr>
          <w:sz w:val="20"/>
          <w:szCs w:val="20"/>
        </w:rPr>
        <w:t>82</w:t>
      </w:r>
      <w:r>
        <w:rPr>
          <w:sz w:val="20"/>
          <w:szCs w:val="20"/>
        </w:rPr>
        <w:t xml:space="preserve">, del </w:t>
      </w:r>
      <w:r w:rsidR="00721035">
        <w:rPr>
          <w:sz w:val="20"/>
          <w:szCs w:val="20"/>
        </w:rPr>
        <w:t>12</w:t>
      </w:r>
      <w:r>
        <w:rPr>
          <w:sz w:val="20"/>
          <w:szCs w:val="20"/>
        </w:rPr>
        <w:t xml:space="preserve"> de </w:t>
      </w:r>
      <w:r w:rsidR="00721035">
        <w:rPr>
          <w:sz w:val="20"/>
          <w:szCs w:val="20"/>
        </w:rPr>
        <w:t>julio</w:t>
      </w:r>
      <w:r>
        <w:rPr>
          <w:sz w:val="20"/>
          <w:szCs w:val="20"/>
        </w:rPr>
        <w:t xml:space="preserve"> de 202</w:t>
      </w:r>
      <w:r w:rsidR="00721035">
        <w:rPr>
          <w:sz w:val="20"/>
          <w:szCs w:val="20"/>
        </w:rPr>
        <w:t>2</w:t>
      </w:r>
      <w:r>
        <w:rPr>
          <w:sz w:val="20"/>
          <w:szCs w:val="20"/>
        </w:rPr>
        <w:t xml:space="preserve">. </w:t>
      </w:r>
    </w:p>
    <w:p w:rsidR="006427FC" w:rsidRDefault="00721035" w:rsidP="006427FC">
      <w:pPr>
        <w:tabs>
          <w:tab w:val="left" w:pos="0"/>
        </w:tabs>
        <w:autoSpaceDE w:val="0"/>
        <w:autoSpaceDN w:val="0"/>
        <w:adjustRightInd w:val="0"/>
        <w:ind w:right="567"/>
        <w:jc w:val="both"/>
        <w:rPr>
          <w:rFonts w:ascii="Arial" w:hAnsi="Arial" w:cs="Arial"/>
          <w:b/>
          <w:i/>
          <w:sz w:val="20"/>
          <w:szCs w:val="20"/>
        </w:rPr>
      </w:pPr>
      <w:hyperlink r:id="rId10" w:history="1">
        <w:r w:rsidRPr="00DC3CDA">
          <w:rPr>
            <w:rStyle w:val="Hipervnculo"/>
            <w:rFonts w:ascii="Arial" w:hAnsi="Arial" w:cs="Arial"/>
            <w:b/>
            <w:i/>
            <w:sz w:val="20"/>
            <w:szCs w:val="20"/>
          </w:rPr>
          <w:t>https://po.tamaulipas.gob.mx/wp-content/uploads/2022/07/cxlvii-82-120722F-ANEXO.pdf</w:t>
        </w:r>
      </w:hyperlink>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Default="00721035" w:rsidP="00721035">
      <w:pPr>
        <w:autoSpaceDE w:val="0"/>
        <w:autoSpaceDN w:val="0"/>
        <w:adjustRightInd w:val="0"/>
        <w:spacing w:line="226" w:lineRule="exact"/>
        <w:ind w:right="60"/>
        <w:jc w:val="both"/>
        <w:rPr>
          <w:rFonts w:ascii="Arial" w:hAnsi="Arial" w:cs="Arial"/>
          <w:b/>
          <w:i/>
          <w:sz w:val="20"/>
          <w:szCs w:val="20"/>
        </w:rPr>
      </w:pPr>
    </w:p>
    <w:p w:rsidR="00721035" w:rsidRDefault="00721035" w:rsidP="00721035">
      <w:pPr>
        <w:autoSpaceDE w:val="0"/>
        <w:autoSpaceDN w:val="0"/>
        <w:adjustRightInd w:val="0"/>
        <w:spacing w:line="226" w:lineRule="exact"/>
        <w:ind w:right="60"/>
        <w:jc w:val="both"/>
        <w:rPr>
          <w:rFonts w:ascii="Arial" w:hAnsi="Arial" w:cs="Arial"/>
          <w:b/>
          <w:bCs/>
          <w:sz w:val="22"/>
          <w:szCs w:val="22"/>
          <w:lang w:val="es-MX" w:eastAsia="es-MX"/>
        </w:rPr>
      </w:pPr>
      <w:r>
        <w:rPr>
          <w:rFonts w:ascii="Arial" w:hAnsi="Arial" w:cs="Arial"/>
          <w:b/>
          <w:bCs/>
          <w:sz w:val="22"/>
          <w:szCs w:val="22"/>
          <w:lang w:val="es-MX" w:eastAsia="es-MX"/>
        </w:rPr>
        <w:lastRenderedPageBreak/>
        <w:t>“</w:t>
      </w:r>
      <w:r>
        <w:rPr>
          <w:rFonts w:ascii="Arial" w:hAnsi="Arial" w:cs="Arial"/>
          <w:b/>
          <w:bCs/>
          <w:spacing w:val="-1"/>
          <w:sz w:val="22"/>
          <w:szCs w:val="22"/>
          <w:lang w:val="es-MX" w:eastAsia="es-MX"/>
        </w:rPr>
        <w:t>EX</w:t>
      </w:r>
      <w:r>
        <w:rPr>
          <w:rFonts w:ascii="Arial" w:hAnsi="Arial" w:cs="Arial"/>
          <w:b/>
          <w:bCs/>
          <w:spacing w:val="-3"/>
          <w:sz w:val="22"/>
          <w:szCs w:val="22"/>
          <w:lang w:val="es-MX" w:eastAsia="es-MX"/>
        </w:rPr>
        <w:t>T</w:t>
      </w:r>
      <w:r>
        <w:rPr>
          <w:rFonts w:ascii="Arial" w:hAnsi="Arial" w:cs="Arial"/>
          <w:b/>
          <w:bCs/>
          <w:spacing w:val="4"/>
          <w:sz w:val="22"/>
          <w:szCs w:val="22"/>
          <w:lang w:val="es-MX" w:eastAsia="es-MX"/>
        </w:rPr>
        <w:t>R</w:t>
      </w:r>
      <w:r>
        <w:rPr>
          <w:rFonts w:ascii="Arial" w:hAnsi="Arial" w:cs="Arial"/>
          <w:b/>
          <w:bCs/>
          <w:spacing w:val="-6"/>
          <w:sz w:val="22"/>
          <w:szCs w:val="22"/>
          <w:lang w:val="es-MX" w:eastAsia="es-MX"/>
        </w:rPr>
        <w:t>A</w:t>
      </w:r>
      <w:r>
        <w:rPr>
          <w:rFonts w:ascii="Arial" w:hAnsi="Arial" w:cs="Arial"/>
          <w:b/>
          <w:bCs/>
          <w:spacing w:val="1"/>
          <w:sz w:val="22"/>
          <w:szCs w:val="22"/>
          <w:lang w:val="es-MX" w:eastAsia="es-MX"/>
        </w:rPr>
        <w:t>C</w:t>
      </w:r>
      <w:r>
        <w:rPr>
          <w:rFonts w:ascii="Arial" w:hAnsi="Arial" w:cs="Arial"/>
          <w:b/>
          <w:bCs/>
          <w:spacing w:val="-3"/>
          <w:sz w:val="22"/>
          <w:szCs w:val="22"/>
          <w:lang w:val="es-MX" w:eastAsia="es-MX"/>
        </w:rPr>
        <w:t>T</w:t>
      </w:r>
      <w:r>
        <w:rPr>
          <w:rFonts w:ascii="Arial" w:hAnsi="Arial" w:cs="Arial"/>
          <w:b/>
          <w:bCs/>
          <w:sz w:val="22"/>
          <w:szCs w:val="22"/>
          <w:lang w:val="es-MX" w:eastAsia="es-MX"/>
        </w:rPr>
        <w:t>O</w:t>
      </w:r>
      <w:r>
        <w:rPr>
          <w:rFonts w:ascii="Arial" w:hAnsi="Arial" w:cs="Arial"/>
          <w:b/>
          <w:bCs/>
          <w:spacing w:val="6"/>
          <w:sz w:val="22"/>
          <w:szCs w:val="22"/>
          <w:lang w:val="es-MX" w:eastAsia="es-MX"/>
        </w:rPr>
        <w:t xml:space="preserve"> </w:t>
      </w:r>
      <w:r>
        <w:rPr>
          <w:rFonts w:ascii="Arial" w:hAnsi="Arial" w:cs="Arial"/>
          <w:b/>
          <w:bCs/>
          <w:spacing w:val="-1"/>
          <w:sz w:val="22"/>
          <w:szCs w:val="22"/>
          <w:lang w:val="es-MX" w:eastAsia="es-MX"/>
        </w:rPr>
        <w:t>DE</w:t>
      </w:r>
      <w:r>
        <w:rPr>
          <w:rFonts w:ascii="Arial" w:hAnsi="Arial" w:cs="Arial"/>
          <w:b/>
          <w:bCs/>
          <w:sz w:val="22"/>
          <w:szCs w:val="22"/>
          <w:lang w:val="es-MX" w:eastAsia="es-MX"/>
        </w:rPr>
        <w:t>L</w:t>
      </w:r>
      <w:r>
        <w:rPr>
          <w:rFonts w:ascii="Arial" w:hAnsi="Arial" w:cs="Arial"/>
          <w:b/>
          <w:bCs/>
          <w:spacing w:val="-3"/>
          <w:sz w:val="22"/>
          <w:szCs w:val="22"/>
          <w:lang w:val="es-MX" w:eastAsia="es-MX"/>
        </w:rPr>
        <w:t xml:space="preserve"> </w:t>
      </w:r>
      <w:r>
        <w:rPr>
          <w:rFonts w:ascii="Arial" w:hAnsi="Arial" w:cs="Arial"/>
          <w:b/>
          <w:bCs/>
          <w:spacing w:val="-1"/>
          <w:sz w:val="22"/>
          <w:szCs w:val="22"/>
          <w:lang w:val="es-MX" w:eastAsia="es-MX"/>
        </w:rPr>
        <w:t>RE</w:t>
      </w:r>
      <w:r>
        <w:rPr>
          <w:rFonts w:ascii="Arial" w:hAnsi="Arial" w:cs="Arial"/>
          <w:b/>
          <w:bCs/>
          <w:spacing w:val="3"/>
          <w:sz w:val="22"/>
          <w:szCs w:val="22"/>
          <w:lang w:val="es-MX" w:eastAsia="es-MX"/>
        </w:rPr>
        <w:t>G</w:t>
      </w:r>
      <w:r>
        <w:rPr>
          <w:rFonts w:ascii="Arial" w:hAnsi="Arial" w:cs="Arial"/>
          <w:b/>
          <w:bCs/>
          <w:spacing w:val="2"/>
          <w:sz w:val="22"/>
          <w:szCs w:val="22"/>
          <w:lang w:val="es-MX" w:eastAsia="es-MX"/>
        </w:rPr>
        <w:t>L</w:t>
      </w:r>
      <w:r>
        <w:rPr>
          <w:rFonts w:ascii="Arial" w:hAnsi="Arial" w:cs="Arial"/>
          <w:b/>
          <w:bCs/>
          <w:spacing w:val="-6"/>
          <w:sz w:val="22"/>
          <w:szCs w:val="22"/>
          <w:lang w:val="es-MX" w:eastAsia="es-MX"/>
        </w:rPr>
        <w:t>A</w:t>
      </w:r>
      <w:r>
        <w:rPr>
          <w:rFonts w:ascii="Arial" w:hAnsi="Arial" w:cs="Arial"/>
          <w:b/>
          <w:bCs/>
          <w:spacing w:val="1"/>
          <w:sz w:val="22"/>
          <w:szCs w:val="22"/>
          <w:lang w:val="es-MX" w:eastAsia="es-MX"/>
        </w:rPr>
        <w:t>M</w:t>
      </w:r>
      <w:r>
        <w:rPr>
          <w:rFonts w:ascii="Arial" w:hAnsi="Arial" w:cs="Arial"/>
          <w:b/>
          <w:bCs/>
          <w:spacing w:val="-1"/>
          <w:sz w:val="22"/>
          <w:szCs w:val="22"/>
          <w:lang w:val="es-MX" w:eastAsia="es-MX"/>
        </w:rPr>
        <w:t>E</w:t>
      </w:r>
      <w:r>
        <w:rPr>
          <w:rFonts w:ascii="Arial" w:hAnsi="Arial" w:cs="Arial"/>
          <w:b/>
          <w:bCs/>
          <w:spacing w:val="1"/>
          <w:sz w:val="22"/>
          <w:szCs w:val="22"/>
          <w:lang w:val="es-MX" w:eastAsia="es-MX"/>
        </w:rPr>
        <w:t>N</w:t>
      </w:r>
      <w:r>
        <w:rPr>
          <w:rFonts w:ascii="Arial" w:hAnsi="Arial" w:cs="Arial"/>
          <w:b/>
          <w:bCs/>
          <w:spacing w:val="-3"/>
          <w:sz w:val="22"/>
          <w:szCs w:val="22"/>
          <w:lang w:val="es-MX" w:eastAsia="es-MX"/>
        </w:rPr>
        <w:t>T</w:t>
      </w:r>
      <w:r>
        <w:rPr>
          <w:rFonts w:ascii="Arial" w:hAnsi="Arial" w:cs="Arial"/>
          <w:b/>
          <w:bCs/>
          <w:sz w:val="22"/>
          <w:szCs w:val="22"/>
          <w:lang w:val="es-MX" w:eastAsia="es-MX"/>
        </w:rPr>
        <w:t>O</w:t>
      </w:r>
      <w:r>
        <w:rPr>
          <w:rFonts w:ascii="Arial" w:hAnsi="Arial" w:cs="Arial"/>
          <w:b/>
          <w:bCs/>
          <w:spacing w:val="4"/>
          <w:sz w:val="22"/>
          <w:szCs w:val="22"/>
          <w:lang w:val="es-MX" w:eastAsia="es-MX"/>
        </w:rPr>
        <w:t xml:space="preserve"> </w:t>
      </w:r>
      <w:r>
        <w:rPr>
          <w:rFonts w:ascii="Arial" w:hAnsi="Arial" w:cs="Arial"/>
          <w:b/>
          <w:bCs/>
          <w:spacing w:val="-1"/>
          <w:sz w:val="22"/>
          <w:szCs w:val="22"/>
          <w:lang w:val="es-MX" w:eastAsia="es-MX"/>
        </w:rPr>
        <w:t xml:space="preserve">INTERIOR DE LA SECRETARÍA DE DESARROLLO ECONÓMICO </w:t>
      </w:r>
      <w:r>
        <w:rPr>
          <w:rFonts w:ascii="Arial" w:hAnsi="Arial" w:cs="Arial"/>
          <w:b/>
          <w:bCs/>
          <w:spacing w:val="1"/>
          <w:sz w:val="22"/>
          <w:szCs w:val="22"/>
          <w:lang w:val="es-MX" w:eastAsia="es-MX"/>
        </w:rPr>
        <w:t>D</w:t>
      </w:r>
      <w:r>
        <w:rPr>
          <w:rFonts w:ascii="Arial" w:hAnsi="Arial" w:cs="Arial"/>
          <w:b/>
          <w:bCs/>
          <w:spacing w:val="-1"/>
          <w:sz w:val="22"/>
          <w:szCs w:val="22"/>
          <w:lang w:val="es-MX" w:eastAsia="es-MX"/>
        </w:rPr>
        <w:t>E</w:t>
      </w:r>
      <w:r>
        <w:rPr>
          <w:rFonts w:ascii="Arial" w:hAnsi="Arial" w:cs="Arial"/>
          <w:b/>
          <w:bCs/>
          <w:sz w:val="22"/>
          <w:szCs w:val="22"/>
          <w:lang w:val="es-MX" w:eastAsia="es-MX"/>
        </w:rPr>
        <w:t xml:space="preserve">L </w:t>
      </w:r>
      <w:r>
        <w:rPr>
          <w:rFonts w:ascii="Arial" w:hAnsi="Arial" w:cs="Arial"/>
          <w:b/>
          <w:bCs/>
          <w:spacing w:val="50"/>
          <w:sz w:val="22"/>
          <w:szCs w:val="22"/>
          <w:lang w:val="es-MX" w:eastAsia="es-MX"/>
        </w:rPr>
        <w:t xml:space="preserve"> </w:t>
      </w:r>
      <w:r>
        <w:rPr>
          <w:rFonts w:ascii="Arial" w:hAnsi="Arial" w:cs="Arial"/>
          <w:b/>
          <w:bCs/>
          <w:spacing w:val="-1"/>
          <w:sz w:val="22"/>
          <w:szCs w:val="22"/>
          <w:lang w:val="es-MX" w:eastAsia="es-MX"/>
        </w:rPr>
        <w:t>E</w:t>
      </w:r>
      <w:r>
        <w:rPr>
          <w:rFonts w:ascii="Arial" w:hAnsi="Arial" w:cs="Arial"/>
          <w:b/>
          <w:bCs/>
          <w:spacing w:val="1"/>
          <w:sz w:val="22"/>
          <w:szCs w:val="22"/>
          <w:lang w:val="es-MX" w:eastAsia="es-MX"/>
        </w:rPr>
        <w:t>S</w:t>
      </w:r>
      <w:r>
        <w:rPr>
          <w:rFonts w:ascii="Arial" w:hAnsi="Arial" w:cs="Arial"/>
          <w:b/>
          <w:bCs/>
          <w:spacing w:val="2"/>
          <w:sz w:val="22"/>
          <w:szCs w:val="22"/>
          <w:lang w:val="es-MX" w:eastAsia="es-MX"/>
        </w:rPr>
        <w:t>T</w:t>
      </w:r>
      <w:r>
        <w:rPr>
          <w:rFonts w:ascii="Arial" w:hAnsi="Arial" w:cs="Arial"/>
          <w:b/>
          <w:bCs/>
          <w:spacing w:val="-6"/>
          <w:sz w:val="22"/>
          <w:szCs w:val="22"/>
          <w:lang w:val="es-MX" w:eastAsia="es-MX"/>
        </w:rPr>
        <w:t>A</w:t>
      </w:r>
      <w:r>
        <w:rPr>
          <w:rFonts w:ascii="Arial" w:hAnsi="Arial" w:cs="Arial"/>
          <w:b/>
          <w:bCs/>
          <w:spacing w:val="-1"/>
          <w:sz w:val="22"/>
          <w:szCs w:val="22"/>
          <w:lang w:val="es-MX" w:eastAsia="es-MX"/>
        </w:rPr>
        <w:t>D</w:t>
      </w:r>
      <w:r>
        <w:rPr>
          <w:rFonts w:ascii="Arial" w:hAnsi="Arial" w:cs="Arial"/>
          <w:b/>
          <w:bCs/>
          <w:sz w:val="22"/>
          <w:szCs w:val="22"/>
          <w:lang w:val="es-MX" w:eastAsia="es-MX"/>
        </w:rPr>
        <w:t xml:space="preserve">O </w:t>
      </w:r>
      <w:r>
        <w:rPr>
          <w:rFonts w:ascii="Arial" w:hAnsi="Arial" w:cs="Arial"/>
          <w:b/>
          <w:bCs/>
          <w:spacing w:val="53"/>
          <w:sz w:val="22"/>
          <w:szCs w:val="22"/>
          <w:lang w:val="es-MX" w:eastAsia="es-MX"/>
        </w:rPr>
        <w:t xml:space="preserve"> </w:t>
      </w:r>
      <w:r>
        <w:rPr>
          <w:rFonts w:ascii="Arial" w:hAnsi="Arial" w:cs="Arial"/>
          <w:b/>
          <w:bCs/>
          <w:spacing w:val="-1"/>
          <w:sz w:val="22"/>
          <w:szCs w:val="22"/>
          <w:lang w:val="es-MX" w:eastAsia="es-MX"/>
        </w:rPr>
        <w:t>D</w:t>
      </w:r>
      <w:r>
        <w:rPr>
          <w:rFonts w:ascii="Arial" w:hAnsi="Arial" w:cs="Arial"/>
          <w:b/>
          <w:bCs/>
          <w:sz w:val="22"/>
          <w:szCs w:val="22"/>
          <w:lang w:val="es-MX" w:eastAsia="es-MX"/>
        </w:rPr>
        <w:t xml:space="preserve">E </w:t>
      </w:r>
      <w:r>
        <w:rPr>
          <w:rFonts w:ascii="Arial" w:hAnsi="Arial" w:cs="Arial"/>
          <w:b/>
          <w:bCs/>
          <w:spacing w:val="58"/>
          <w:sz w:val="22"/>
          <w:szCs w:val="22"/>
          <w:lang w:val="es-MX" w:eastAsia="es-MX"/>
        </w:rPr>
        <w:t xml:space="preserve"> </w:t>
      </w:r>
      <w:r>
        <w:rPr>
          <w:rFonts w:ascii="Arial" w:hAnsi="Arial" w:cs="Arial"/>
          <w:b/>
          <w:bCs/>
          <w:spacing w:val="2"/>
          <w:sz w:val="22"/>
          <w:szCs w:val="22"/>
          <w:lang w:val="es-MX" w:eastAsia="es-MX"/>
        </w:rPr>
        <w:t>T</w:t>
      </w:r>
      <w:r>
        <w:rPr>
          <w:rFonts w:ascii="Arial" w:hAnsi="Arial" w:cs="Arial"/>
          <w:b/>
          <w:bCs/>
          <w:spacing w:val="-8"/>
          <w:sz w:val="22"/>
          <w:szCs w:val="22"/>
          <w:lang w:val="es-MX" w:eastAsia="es-MX"/>
        </w:rPr>
        <w:t>A</w:t>
      </w:r>
      <w:r>
        <w:rPr>
          <w:rFonts w:ascii="Arial" w:hAnsi="Arial" w:cs="Arial"/>
          <w:b/>
          <w:bCs/>
          <w:spacing w:val="6"/>
          <w:sz w:val="22"/>
          <w:szCs w:val="22"/>
          <w:lang w:val="es-MX" w:eastAsia="es-MX"/>
        </w:rPr>
        <w:t>M</w:t>
      </w:r>
      <w:r>
        <w:rPr>
          <w:rFonts w:ascii="Arial" w:hAnsi="Arial" w:cs="Arial"/>
          <w:b/>
          <w:bCs/>
          <w:spacing w:val="-6"/>
          <w:sz w:val="22"/>
          <w:szCs w:val="22"/>
          <w:lang w:val="es-MX" w:eastAsia="es-MX"/>
        </w:rPr>
        <w:t>A</w:t>
      </w:r>
      <w:r>
        <w:rPr>
          <w:rFonts w:ascii="Arial" w:hAnsi="Arial" w:cs="Arial"/>
          <w:b/>
          <w:bCs/>
          <w:spacing w:val="1"/>
          <w:sz w:val="22"/>
          <w:szCs w:val="22"/>
          <w:lang w:val="es-MX" w:eastAsia="es-MX"/>
        </w:rPr>
        <w:t>U</w:t>
      </w:r>
      <w:r>
        <w:rPr>
          <w:rFonts w:ascii="Arial" w:hAnsi="Arial" w:cs="Arial"/>
          <w:b/>
          <w:bCs/>
          <w:sz w:val="22"/>
          <w:szCs w:val="22"/>
          <w:lang w:val="es-MX" w:eastAsia="es-MX"/>
        </w:rPr>
        <w:t>LI</w:t>
      </w:r>
      <w:r>
        <w:rPr>
          <w:rFonts w:ascii="Arial" w:hAnsi="Arial" w:cs="Arial"/>
          <w:b/>
          <w:bCs/>
          <w:spacing w:val="2"/>
          <w:sz w:val="22"/>
          <w:szCs w:val="22"/>
          <w:lang w:val="es-MX" w:eastAsia="es-MX"/>
        </w:rPr>
        <w:t>P</w:t>
      </w:r>
      <w:r>
        <w:rPr>
          <w:rFonts w:ascii="Arial" w:hAnsi="Arial" w:cs="Arial"/>
          <w:b/>
          <w:bCs/>
          <w:spacing w:val="-6"/>
          <w:sz w:val="22"/>
          <w:szCs w:val="22"/>
          <w:lang w:val="es-MX" w:eastAsia="es-MX"/>
        </w:rPr>
        <w:t>A</w:t>
      </w:r>
      <w:r>
        <w:rPr>
          <w:rFonts w:ascii="Arial" w:hAnsi="Arial" w:cs="Arial"/>
          <w:b/>
          <w:bCs/>
          <w:sz w:val="22"/>
          <w:szCs w:val="22"/>
          <w:lang w:val="es-MX" w:eastAsia="es-MX"/>
        </w:rPr>
        <w:t xml:space="preserve">S, </w:t>
      </w:r>
      <w:r>
        <w:rPr>
          <w:rFonts w:ascii="Arial" w:hAnsi="Arial" w:cs="Arial"/>
          <w:b/>
          <w:bCs/>
          <w:spacing w:val="-1"/>
          <w:sz w:val="22"/>
          <w:szCs w:val="22"/>
          <w:lang w:val="es-MX" w:eastAsia="es-MX"/>
        </w:rPr>
        <w:t>PUB</w:t>
      </w:r>
      <w:r>
        <w:rPr>
          <w:rFonts w:ascii="Arial" w:hAnsi="Arial" w:cs="Arial"/>
          <w:b/>
          <w:bCs/>
          <w:sz w:val="22"/>
          <w:szCs w:val="22"/>
          <w:lang w:val="es-MX" w:eastAsia="es-MX"/>
        </w:rPr>
        <w:t>LI</w:t>
      </w:r>
      <w:r>
        <w:rPr>
          <w:rFonts w:ascii="Arial" w:hAnsi="Arial" w:cs="Arial"/>
          <w:b/>
          <w:bCs/>
          <w:spacing w:val="2"/>
          <w:sz w:val="22"/>
          <w:szCs w:val="22"/>
          <w:lang w:val="es-MX" w:eastAsia="es-MX"/>
        </w:rPr>
        <w:t>C</w:t>
      </w:r>
      <w:r>
        <w:rPr>
          <w:rFonts w:ascii="Arial" w:hAnsi="Arial" w:cs="Arial"/>
          <w:b/>
          <w:bCs/>
          <w:spacing w:val="-6"/>
          <w:sz w:val="22"/>
          <w:szCs w:val="22"/>
          <w:lang w:val="es-MX" w:eastAsia="es-MX"/>
        </w:rPr>
        <w:t>A</w:t>
      </w:r>
      <w:r>
        <w:rPr>
          <w:rFonts w:ascii="Arial" w:hAnsi="Arial" w:cs="Arial"/>
          <w:b/>
          <w:bCs/>
          <w:spacing w:val="-1"/>
          <w:sz w:val="22"/>
          <w:szCs w:val="22"/>
          <w:lang w:val="es-MX" w:eastAsia="es-MX"/>
        </w:rPr>
        <w:t>D</w:t>
      </w:r>
      <w:r>
        <w:rPr>
          <w:rFonts w:ascii="Arial" w:hAnsi="Arial" w:cs="Arial"/>
          <w:b/>
          <w:bCs/>
          <w:sz w:val="22"/>
          <w:szCs w:val="22"/>
          <w:lang w:val="es-MX" w:eastAsia="es-MX"/>
        </w:rPr>
        <w:t>O</w:t>
      </w:r>
      <w:r>
        <w:rPr>
          <w:rFonts w:ascii="Arial" w:hAnsi="Arial" w:cs="Arial"/>
          <w:b/>
          <w:bCs/>
          <w:spacing w:val="7"/>
          <w:sz w:val="22"/>
          <w:szCs w:val="22"/>
          <w:lang w:val="es-MX" w:eastAsia="es-MX"/>
        </w:rPr>
        <w:t xml:space="preserve"> </w:t>
      </w:r>
      <w:r>
        <w:rPr>
          <w:rFonts w:ascii="Arial" w:hAnsi="Arial" w:cs="Arial"/>
          <w:b/>
          <w:bCs/>
          <w:spacing w:val="-1"/>
          <w:sz w:val="22"/>
          <w:szCs w:val="22"/>
          <w:lang w:val="es-MX" w:eastAsia="es-MX"/>
        </w:rPr>
        <w:t>E</w:t>
      </w:r>
      <w:r>
        <w:rPr>
          <w:rFonts w:ascii="Arial" w:hAnsi="Arial" w:cs="Arial"/>
          <w:b/>
          <w:bCs/>
          <w:sz w:val="22"/>
          <w:szCs w:val="22"/>
          <w:lang w:val="es-MX" w:eastAsia="es-MX"/>
        </w:rPr>
        <w:t>N</w:t>
      </w:r>
      <w:r>
        <w:rPr>
          <w:rFonts w:ascii="Arial" w:hAnsi="Arial" w:cs="Arial"/>
          <w:b/>
          <w:bCs/>
          <w:spacing w:val="2"/>
          <w:sz w:val="22"/>
          <w:szCs w:val="22"/>
          <w:lang w:val="es-MX" w:eastAsia="es-MX"/>
        </w:rPr>
        <w:t xml:space="preserve"> </w:t>
      </w:r>
      <w:r>
        <w:rPr>
          <w:rFonts w:ascii="Arial" w:hAnsi="Arial" w:cs="Arial"/>
          <w:b/>
          <w:bCs/>
          <w:spacing w:val="-1"/>
          <w:sz w:val="22"/>
          <w:szCs w:val="22"/>
          <w:lang w:val="es-MX" w:eastAsia="es-MX"/>
        </w:rPr>
        <w:t>E</w:t>
      </w:r>
      <w:r>
        <w:rPr>
          <w:rFonts w:ascii="Arial" w:hAnsi="Arial" w:cs="Arial"/>
          <w:b/>
          <w:bCs/>
          <w:sz w:val="22"/>
          <w:szCs w:val="22"/>
          <w:lang w:val="es-MX" w:eastAsia="es-MX"/>
        </w:rPr>
        <w:t>L</w:t>
      </w:r>
      <w:r>
        <w:rPr>
          <w:rFonts w:ascii="Arial" w:hAnsi="Arial" w:cs="Arial"/>
          <w:b/>
          <w:bCs/>
          <w:spacing w:val="12"/>
          <w:sz w:val="22"/>
          <w:szCs w:val="22"/>
          <w:lang w:val="es-MX" w:eastAsia="es-MX"/>
        </w:rPr>
        <w:t xml:space="preserve"> </w:t>
      </w:r>
      <w:r>
        <w:rPr>
          <w:rFonts w:ascii="Arial" w:hAnsi="Arial" w:cs="Arial"/>
          <w:b/>
          <w:bCs/>
          <w:spacing w:val="-6"/>
          <w:sz w:val="22"/>
          <w:szCs w:val="22"/>
          <w:lang w:val="es-MX" w:eastAsia="es-MX"/>
        </w:rPr>
        <w:t>A</w:t>
      </w:r>
      <w:r>
        <w:rPr>
          <w:rFonts w:ascii="Arial" w:hAnsi="Arial" w:cs="Arial"/>
          <w:b/>
          <w:bCs/>
          <w:spacing w:val="1"/>
          <w:sz w:val="22"/>
          <w:szCs w:val="22"/>
          <w:lang w:val="es-MX" w:eastAsia="es-MX"/>
        </w:rPr>
        <w:t>N</w:t>
      </w:r>
      <w:r>
        <w:rPr>
          <w:rFonts w:ascii="Arial" w:hAnsi="Arial" w:cs="Arial"/>
          <w:b/>
          <w:bCs/>
          <w:spacing w:val="-1"/>
          <w:sz w:val="22"/>
          <w:szCs w:val="22"/>
          <w:lang w:val="es-MX" w:eastAsia="es-MX"/>
        </w:rPr>
        <w:t>EX</w:t>
      </w:r>
      <w:r>
        <w:rPr>
          <w:rFonts w:ascii="Arial" w:hAnsi="Arial" w:cs="Arial"/>
          <w:b/>
          <w:bCs/>
          <w:sz w:val="22"/>
          <w:szCs w:val="22"/>
          <w:lang w:val="es-MX" w:eastAsia="es-MX"/>
        </w:rPr>
        <w:t>O</w:t>
      </w:r>
      <w:r>
        <w:rPr>
          <w:rFonts w:ascii="Arial" w:hAnsi="Arial" w:cs="Arial"/>
          <w:b/>
          <w:bCs/>
          <w:spacing w:val="7"/>
          <w:sz w:val="22"/>
          <w:szCs w:val="22"/>
          <w:lang w:val="es-MX" w:eastAsia="es-MX"/>
        </w:rPr>
        <w:t xml:space="preserve"> </w:t>
      </w:r>
      <w:r>
        <w:rPr>
          <w:rFonts w:ascii="Arial" w:hAnsi="Arial" w:cs="Arial"/>
          <w:b/>
          <w:bCs/>
          <w:spacing w:val="-6"/>
          <w:sz w:val="22"/>
          <w:szCs w:val="22"/>
          <w:lang w:val="es-MX" w:eastAsia="es-MX"/>
        </w:rPr>
        <w:t>A</w:t>
      </w:r>
      <w:r>
        <w:rPr>
          <w:rFonts w:ascii="Arial" w:hAnsi="Arial" w:cs="Arial"/>
          <w:b/>
          <w:bCs/>
          <w:sz w:val="22"/>
          <w:szCs w:val="22"/>
          <w:lang w:val="es-MX" w:eastAsia="es-MX"/>
        </w:rPr>
        <w:t>L</w:t>
      </w:r>
      <w:r>
        <w:rPr>
          <w:rFonts w:ascii="Arial" w:hAnsi="Arial" w:cs="Arial"/>
          <w:b/>
          <w:bCs/>
          <w:spacing w:val="6"/>
          <w:sz w:val="22"/>
          <w:szCs w:val="22"/>
          <w:lang w:val="es-MX" w:eastAsia="es-MX"/>
        </w:rPr>
        <w:t xml:space="preserve"> </w:t>
      </w:r>
      <w:r>
        <w:rPr>
          <w:rFonts w:ascii="Arial" w:hAnsi="Arial" w:cs="Arial"/>
          <w:b/>
          <w:bCs/>
          <w:spacing w:val="-1"/>
          <w:sz w:val="22"/>
          <w:szCs w:val="22"/>
          <w:lang w:val="es-MX" w:eastAsia="es-MX"/>
        </w:rPr>
        <w:t>P</w:t>
      </w:r>
      <w:r>
        <w:rPr>
          <w:rFonts w:ascii="Arial" w:hAnsi="Arial" w:cs="Arial"/>
          <w:b/>
          <w:bCs/>
          <w:spacing w:val="1"/>
          <w:sz w:val="22"/>
          <w:szCs w:val="22"/>
          <w:lang w:val="es-MX" w:eastAsia="es-MX"/>
        </w:rPr>
        <w:t>.O</w:t>
      </w:r>
      <w:r>
        <w:rPr>
          <w:rFonts w:ascii="Arial" w:hAnsi="Arial" w:cs="Arial"/>
          <w:b/>
          <w:bCs/>
          <w:sz w:val="22"/>
          <w:szCs w:val="22"/>
          <w:lang w:val="es-MX" w:eastAsia="es-MX"/>
        </w:rPr>
        <w:t>.</w:t>
      </w:r>
      <w:r>
        <w:rPr>
          <w:rFonts w:ascii="Arial" w:hAnsi="Arial" w:cs="Arial"/>
          <w:b/>
          <w:bCs/>
          <w:spacing w:val="4"/>
          <w:sz w:val="22"/>
          <w:szCs w:val="22"/>
          <w:lang w:val="es-MX" w:eastAsia="es-MX"/>
        </w:rPr>
        <w:t xml:space="preserve"> </w:t>
      </w:r>
      <w:r>
        <w:rPr>
          <w:rFonts w:ascii="Arial" w:hAnsi="Arial" w:cs="Arial"/>
          <w:b/>
          <w:bCs/>
          <w:spacing w:val="-1"/>
          <w:sz w:val="22"/>
          <w:szCs w:val="22"/>
          <w:lang w:val="es-MX" w:eastAsia="es-MX"/>
        </w:rPr>
        <w:t>NO</w:t>
      </w:r>
      <w:r>
        <w:rPr>
          <w:rFonts w:ascii="Arial" w:hAnsi="Arial" w:cs="Arial"/>
          <w:b/>
          <w:bCs/>
          <w:sz w:val="22"/>
          <w:szCs w:val="22"/>
          <w:lang w:val="es-MX" w:eastAsia="es-MX"/>
        </w:rPr>
        <w:t>.</w:t>
      </w:r>
      <w:r>
        <w:rPr>
          <w:rFonts w:ascii="Arial" w:hAnsi="Arial" w:cs="Arial"/>
          <w:b/>
          <w:bCs/>
          <w:spacing w:val="4"/>
          <w:sz w:val="22"/>
          <w:szCs w:val="22"/>
          <w:lang w:val="es-MX" w:eastAsia="es-MX"/>
        </w:rPr>
        <w:t xml:space="preserve"> </w:t>
      </w:r>
      <w:r>
        <w:rPr>
          <w:rFonts w:ascii="Arial" w:hAnsi="Arial" w:cs="Arial"/>
          <w:b/>
          <w:bCs/>
          <w:sz w:val="22"/>
          <w:szCs w:val="22"/>
          <w:lang w:val="es-MX" w:eastAsia="es-MX"/>
        </w:rPr>
        <w:t>82</w:t>
      </w:r>
      <w:r>
        <w:rPr>
          <w:rFonts w:ascii="Arial" w:hAnsi="Arial" w:cs="Arial"/>
          <w:b/>
          <w:bCs/>
          <w:sz w:val="22"/>
          <w:szCs w:val="22"/>
          <w:lang w:val="es-MX" w:eastAsia="es-MX"/>
        </w:rPr>
        <w:t>,</w:t>
      </w:r>
      <w:r>
        <w:rPr>
          <w:rFonts w:ascii="Arial" w:hAnsi="Arial" w:cs="Arial"/>
          <w:b/>
          <w:bCs/>
          <w:spacing w:val="4"/>
          <w:sz w:val="22"/>
          <w:szCs w:val="22"/>
          <w:lang w:val="es-MX" w:eastAsia="es-MX"/>
        </w:rPr>
        <w:t xml:space="preserve"> </w:t>
      </w:r>
      <w:r>
        <w:rPr>
          <w:rFonts w:ascii="Arial" w:hAnsi="Arial" w:cs="Arial"/>
          <w:b/>
          <w:bCs/>
          <w:spacing w:val="-1"/>
          <w:sz w:val="22"/>
          <w:szCs w:val="22"/>
          <w:lang w:val="es-MX" w:eastAsia="es-MX"/>
        </w:rPr>
        <w:t>DE</w:t>
      </w:r>
      <w:r>
        <w:rPr>
          <w:rFonts w:ascii="Arial" w:hAnsi="Arial" w:cs="Arial"/>
          <w:b/>
          <w:bCs/>
          <w:sz w:val="22"/>
          <w:szCs w:val="22"/>
          <w:lang w:val="es-MX" w:eastAsia="es-MX"/>
        </w:rPr>
        <w:t>L</w:t>
      </w:r>
      <w:r>
        <w:rPr>
          <w:rFonts w:ascii="Arial" w:hAnsi="Arial" w:cs="Arial"/>
          <w:b/>
          <w:bCs/>
          <w:spacing w:val="3"/>
          <w:sz w:val="22"/>
          <w:szCs w:val="22"/>
          <w:lang w:val="es-MX" w:eastAsia="es-MX"/>
        </w:rPr>
        <w:t xml:space="preserve"> </w:t>
      </w:r>
      <w:r>
        <w:rPr>
          <w:rFonts w:ascii="Arial" w:hAnsi="Arial" w:cs="Arial"/>
          <w:b/>
          <w:bCs/>
          <w:spacing w:val="3"/>
          <w:sz w:val="22"/>
          <w:szCs w:val="22"/>
          <w:lang w:val="es-MX" w:eastAsia="es-MX"/>
        </w:rPr>
        <w:t>12</w:t>
      </w:r>
      <w:r>
        <w:rPr>
          <w:rFonts w:ascii="Arial" w:hAnsi="Arial" w:cs="Arial"/>
          <w:b/>
          <w:bCs/>
          <w:spacing w:val="6"/>
          <w:sz w:val="22"/>
          <w:szCs w:val="22"/>
          <w:lang w:val="es-MX" w:eastAsia="es-MX"/>
        </w:rPr>
        <w:t xml:space="preserve"> </w:t>
      </w:r>
      <w:r>
        <w:rPr>
          <w:rFonts w:ascii="Arial" w:hAnsi="Arial" w:cs="Arial"/>
          <w:b/>
          <w:bCs/>
          <w:spacing w:val="1"/>
          <w:sz w:val="22"/>
          <w:szCs w:val="22"/>
          <w:lang w:val="es-MX" w:eastAsia="es-MX"/>
        </w:rPr>
        <w:t>D</w:t>
      </w:r>
      <w:r>
        <w:rPr>
          <w:rFonts w:ascii="Arial" w:hAnsi="Arial" w:cs="Arial"/>
          <w:b/>
          <w:bCs/>
          <w:sz w:val="22"/>
          <w:szCs w:val="22"/>
          <w:lang w:val="es-MX" w:eastAsia="es-MX"/>
        </w:rPr>
        <w:t>E</w:t>
      </w:r>
      <w:r>
        <w:rPr>
          <w:rFonts w:ascii="Arial" w:hAnsi="Arial" w:cs="Arial"/>
          <w:b/>
          <w:bCs/>
          <w:spacing w:val="3"/>
          <w:sz w:val="22"/>
          <w:szCs w:val="22"/>
          <w:lang w:val="es-MX" w:eastAsia="es-MX"/>
        </w:rPr>
        <w:t xml:space="preserve"> </w:t>
      </w:r>
      <w:r>
        <w:rPr>
          <w:rFonts w:ascii="Arial" w:hAnsi="Arial" w:cs="Arial"/>
          <w:b/>
          <w:bCs/>
          <w:spacing w:val="3"/>
          <w:sz w:val="22"/>
          <w:szCs w:val="22"/>
          <w:lang w:val="es-MX" w:eastAsia="es-MX"/>
        </w:rPr>
        <w:t>JULIO</w:t>
      </w:r>
      <w:r>
        <w:rPr>
          <w:rFonts w:ascii="Arial" w:hAnsi="Arial" w:cs="Arial"/>
          <w:b/>
          <w:bCs/>
          <w:spacing w:val="4"/>
          <w:sz w:val="22"/>
          <w:szCs w:val="22"/>
          <w:lang w:val="es-MX" w:eastAsia="es-MX"/>
        </w:rPr>
        <w:t xml:space="preserve"> </w:t>
      </w:r>
      <w:proofErr w:type="spellStart"/>
      <w:r>
        <w:rPr>
          <w:rFonts w:ascii="Arial" w:hAnsi="Arial" w:cs="Arial"/>
          <w:b/>
          <w:bCs/>
          <w:spacing w:val="-1"/>
          <w:sz w:val="22"/>
          <w:szCs w:val="22"/>
          <w:lang w:val="es-MX" w:eastAsia="es-MX"/>
        </w:rPr>
        <w:t>D</w:t>
      </w:r>
      <w:r>
        <w:rPr>
          <w:rFonts w:ascii="Arial" w:hAnsi="Arial" w:cs="Arial"/>
          <w:b/>
          <w:bCs/>
          <w:sz w:val="22"/>
          <w:szCs w:val="22"/>
          <w:lang w:val="es-MX" w:eastAsia="es-MX"/>
        </w:rPr>
        <w:t>E</w:t>
      </w:r>
      <w:proofErr w:type="spellEnd"/>
      <w:r>
        <w:rPr>
          <w:rFonts w:ascii="Arial" w:hAnsi="Arial" w:cs="Arial"/>
          <w:b/>
          <w:bCs/>
          <w:spacing w:val="2"/>
          <w:sz w:val="22"/>
          <w:szCs w:val="22"/>
          <w:lang w:val="es-MX" w:eastAsia="es-MX"/>
        </w:rPr>
        <w:t xml:space="preserve"> </w:t>
      </w:r>
      <w:r>
        <w:rPr>
          <w:rFonts w:ascii="Arial" w:hAnsi="Arial" w:cs="Arial"/>
          <w:b/>
          <w:bCs/>
          <w:sz w:val="22"/>
          <w:szCs w:val="22"/>
          <w:lang w:val="es-MX" w:eastAsia="es-MX"/>
        </w:rPr>
        <w:t>2</w:t>
      </w:r>
      <w:r>
        <w:rPr>
          <w:rFonts w:ascii="Arial" w:hAnsi="Arial" w:cs="Arial"/>
          <w:b/>
          <w:bCs/>
          <w:spacing w:val="-1"/>
          <w:sz w:val="22"/>
          <w:szCs w:val="22"/>
          <w:lang w:val="es-MX" w:eastAsia="es-MX"/>
        </w:rPr>
        <w:t>0</w:t>
      </w:r>
      <w:r>
        <w:rPr>
          <w:rFonts w:ascii="Arial" w:hAnsi="Arial" w:cs="Arial"/>
          <w:b/>
          <w:bCs/>
          <w:sz w:val="22"/>
          <w:szCs w:val="22"/>
          <w:lang w:val="es-MX" w:eastAsia="es-MX"/>
        </w:rPr>
        <w:t>2</w:t>
      </w:r>
      <w:r>
        <w:rPr>
          <w:rFonts w:ascii="Arial" w:hAnsi="Arial" w:cs="Arial"/>
          <w:b/>
          <w:bCs/>
          <w:sz w:val="22"/>
          <w:szCs w:val="22"/>
          <w:lang w:val="es-MX" w:eastAsia="es-MX"/>
        </w:rPr>
        <w:t>2</w:t>
      </w:r>
      <w:r>
        <w:rPr>
          <w:rFonts w:ascii="Arial" w:hAnsi="Arial" w:cs="Arial"/>
          <w:b/>
          <w:bCs/>
          <w:sz w:val="22"/>
          <w:szCs w:val="22"/>
          <w:lang w:val="es-MX" w:eastAsia="es-MX"/>
        </w:rPr>
        <w:t>,</w:t>
      </w:r>
      <w:r>
        <w:rPr>
          <w:rFonts w:ascii="Arial" w:hAnsi="Arial" w:cs="Arial"/>
          <w:b/>
          <w:bCs/>
          <w:spacing w:val="4"/>
          <w:sz w:val="22"/>
          <w:szCs w:val="22"/>
          <w:lang w:val="es-MX" w:eastAsia="es-MX"/>
        </w:rPr>
        <w:t xml:space="preserve"> </w:t>
      </w:r>
      <w:r>
        <w:rPr>
          <w:rFonts w:ascii="Arial" w:hAnsi="Arial" w:cs="Arial"/>
          <w:b/>
          <w:bCs/>
          <w:spacing w:val="1"/>
          <w:sz w:val="22"/>
          <w:szCs w:val="22"/>
          <w:lang w:val="es-MX" w:eastAsia="es-MX"/>
        </w:rPr>
        <w:t>M</w:t>
      </w:r>
      <w:r>
        <w:rPr>
          <w:rFonts w:ascii="Arial" w:hAnsi="Arial" w:cs="Arial"/>
          <w:b/>
          <w:bCs/>
          <w:spacing w:val="-1"/>
          <w:sz w:val="22"/>
          <w:szCs w:val="22"/>
          <w:lang w:val="es-MX" w:eastAsia="es-MX"/>
        </w:rPr>
        <w:t>ED</w:t>
      </w:r>
      <w:r>
        <w:rPr>
          <w:rFonts w:ascii="Arial" w:hAnsi="Arial" w:cs="Arial"/>
          <w:b/>
          <w:bCs/>
          <w:spacing w:val="3"/>
          <w:sz w:val="22"/>
          <w:szCs w:val="22"/>
          <w:lang w:val="es-MX" w:eastAsia="es-MX"/>
        </w:rPr>
        <w:t>I</w:t>
      </w:r>
      <w:r>
        <w:rPr>
          <w:rFonts w:ascii="Arial" w:hAnsi="Arial" w:cs="Arial"/>
          <w:b/>
          <w:bCs/>
          <w:spacing w:val="-6"/>
          <w:sz w:val="22"/>
          <w:szCs w:val="22"/>
          <w:lang w:val="es-MX" w:eastAsia="es-MX"/>
        </w:rPr>
        <w:t>A</w:t>
      </w:r>
      <w:r>
        <w:rPr>
          <w:rFonts w:ascii="Arial" w:hAnsi="Arial" w:cs="Arial"/>
          <w:b/>
          <w:bCs/>
          <w:spacing w:val="1"/>
          <w:sz w:val="22"/>
          <w:szCs w:val="22"/>
          <w:lang w:val="es-MX" w:eastAsia="es-MX"/>
        </w:rPr>
        <w:t>N</w:t>
      </w:r>
      <w:r>
        <w:rPr>
          <w:rFonts w:ascii="Arial" w:hAnsi="Arial" w:cs="Arial"/>
          <w:b/>
          <w:bCs/>
          <w:sz w:val="22"/>
          <w:szCs w:val="22"/>
          <w:lang w:val="es-MX" w:eastAsia="es-MX"/>
        </w:rPr>
        <w:t xml:space="preserve">TE </w:t>
      </w:r>
      <w:r>
        <w:rPr>
          <w:rFonts w:ascii="Arial" w:hAnsi="Arial" w:cs="Arial"/>
          <w:b/>
          <w:bCs/>
          <w:spacing w:val="-1"/>
          <w:sz w:val="22"/>
          <w:szCs w:val="22"/>
          <w:lang w:val="es-MX" w:eastAsia="es-MX"/>
        </w:rPr>
        <w:t>C</w:t>
      </w:r>
      <w:r>
        <w:rPr>
          <w:rFonts w:ascii="Arial" w:hAnsi="Arial" w:cs="Arial"/>
          <w:b/>
          <w:bCs/>
          <w:spacing w:val="4"/>
          <w:sz w:val="22"/>
          <w:szCs w:val="22"/>
          <w:lang w:val="es-MX" w:eastAsia="es-MX"/>
        </w:rPr>
        <w:t>U</w:t>
      </w:r>
      <w:r>
        <w:rPr>
          <w:rFonts w:ascii="Arial" w:hAnsi="Arial" w:cs="Arial"/>
          <w:b/>
          <w:bCs/>
          <w:spacing w:val="-6"/>
          <w:sz w:val="22"/>
          <w:szCs w:val="22"/>
          <w:lang w:val="es-MX" w:eastAsia="es-MX"/>
        </w:rPr>
        <w:t>A</w:t>
      </w:r>
      <w:r>
        <w:rPr>
          <w:rFonts w:ascii="Arial" w:hAnsi="Arial" w:cs="Arial"/>
          <w:b/>
          <w:bCs/>
          <w:sz w:val="22"/>
          <w:szCs w:val="22"/>
          <w:lang w:val="es-MX" w:eastAsia="es-MX"/>
        </w:rPr>
        <w:t xml:space="preserve">L </w:t>
      </w:r>
      <w:r>
        <w:rPr>
          <w:rFonts w:ascii="Arial" w:hAnsi="Arial" w:cs="Arial"/>
          <w:b/>
          <w:bCs/>
          <w:spacing w:val="9"/>
          <w:sz w:val="22"/>
          <w:szCs w:val="22"/>
          <w:lang w:val="es-MX" w:eastAsia="es-MX"/>
        </w:rPr>
        <w:t xml:space="preserve"> </w:t>
      </w:r>
      <w:r>
        <w:rPr>
          <w:rFonts w:ascii="Arial" w:hAnsi="Arial" w:cs="Arial"/>
          <w:b/>
          <w:bCs/>
          <w:spacing w:val="-6"/>
          <w:sz w:val="22"/>
          <w:szCs w:val="22"/>
          <w:lang w:val="es-MX" w:eastAsia="es-MX"/>
        </w:rPr>
        <w:t>A</w:t>
      </w:r>
      <w:r>
        <w:rPr>
          <w:rFonts w:ascii="Arial" w:hAnsi="Arial" w:cs="Arial"/>
          <w:b/>
          <w:bCs/>
          <w:spacing w:val="-1"/>
          <w:sz w:val="22"/>
          <w:szCs w:val="22"/>
          <w:lang w:val="es-MX" w:eastAsia="es-MX"/>
        </w:rPr>
        <w:t>BR</w:t>
      </w:r>
      <w:r>
        <w:rPr>
          <w:rFonts w:ascii="Arial" w:hAnsi="Arial" w:cs="Arial"/>
          <w:b/>
          <w:bCs/>
          <w:spacing w:val="1"/>
          <w:sz w:val="22"/>
          <w:szCs w:val="22"/>
          <w:lang w:val="es-MX" w:eastAsia="es-MX"/>
        </w:rPr>
        <w:t>O</w:t>
      </w:r>
      <w:r>
        <w:rPr>
          <w:rFonts w:ascii="Arial" w:hAnsi="Arial" w:cs="Arial"/>
          <w:b/>
          <w:bCs/>
          <w:spacing w:val="3"/>
          <w:sz w:val="22"/>
          <w:szCs w:val="22"/>
          <w:lang w:val="es-MX" w:eastAsia="es-MX"/>
        </w:rPr>
        <w:t>G</w:t>
      </w:r>
      <w:r>
        <w:rPr>
          <w:rFonts w:ascii="Arial" w:hAnsi="Arial" w:cs="Arial"/>
          <w:b/>
          <w:bCs/>
          <w:sz w:val="22"/>
          <w:szCs w:val="22"/>
          <w:lang w:val="es-MX" w:eastAsia="es-MX"/>
        </w:rPr>
        <w:t>A</w:t>
      </w:r>
      <w:r>
        <w:rPr>
          <w:rFonts w:ascii="Arial" w:hAnsi="Arial" w:cs="Arial"/>
          <w:b/>
          <w:bCs/>
          <w:spacing w:val="60"/>
          <w:sz w:val="22"/>
          <w:szCs w:val="22"/>
          <w:lang w:val="es-MX" w:eastAsia="es-MX"/>
        </w:rPr>
        <w:t xml:space="preserve"> </w:t>
      </w:r>
      <w:r>
        <w:rPr>
          <w:rFonts w:ascii="Arial" w:hAnsi="Arial" w:cs="Arial"/>
          <w:b/>
          <w:bCs/>
          <w:spacing w:val="-1"/>
          <w:sz w:val="22"/>
          <w:szCs w:val="22"/>
          <w:lang w:val="es-MX" w:eastAsia="es-MX"/>
        </w:rPr>
        <w:t>E</w:t>
      </w:r>
      <w:r>
        <w:rPr>
          <w:rFonts w:ascii="Arial" w:hAnsi="Arial" w:cs="Arial"/>
          <w:b/>
          <w:bCs/>
          <w:sz w:val="22"/>
          <w:szCs w:val="22"/>
          <w:lang w:val="es-MX" w:eastAsia="es-MX"/>
        </w:rPr>
        <w:t xml:space="preserve">N </w:t>
      </w:r>
      <w:r>
        <w:rPr>
          <w:rFonts w:ascii="Arial" w:hAnsi="Arial" w:cs="Arial"/>
          <w:b/>
          <w:bCs/>
          <w:spacing w:val="4"/>
          <w:sz w:val="22"/>
          <w:szCs w:val="22"/>
          <w:lang w:val="es-MX" w:eastAsia="es-MX"/>
        </w:rPr>
        <w:t xml:space="preserve"> </w:t>
      </w:r>
      <w:r>
        <w:rPr>
          <w:rFonts w:ascii="Arial" w:hAnsi="Arial" w:cs="Arial"/>
          <w:b/>
          <w:bCs/>
          <w:spacing w:val="1"/>
          <w:sz w:val="22"/>
          <w:szCs w:val="22"/>
          <w:lang w:val="es-MX" w:eastAsia="es-MX"/>
        </w:rPr>
        <w:t>S</w:t>
      </w:r>
      <w:r>
        <w:rPr>
          <w:rFonts w:ascii="Arial" w:hAnsi="Arial" w:cs="Arial"/>
          <w:b/>
          <w:bCs/>
          <w:sz w:val="22"/>
          <w:szCs w:val="22"/>
          <w:lang w:val="es-MX" w:eastAsia="es-MX"/>
        </w:rPr>
        <w:t xml:space="preserve">U </w:t>
      </w:r>
      <w:r>
        <w:rPr>
          <w:rFonts w:ascii="Arial" w:hAnsi="Arial" w:cs="Arial"/>
          <w:b/>
          <w:bCs/>
          <w:spacing w:val="11"/>
          <w:sz w:val="22"/>
          <w:szCs w:val="22"/>
          <w:lang w:val="es-MX" w:eastAsia="es-MX"/>
        </w:rPr>
        <w:t xml:space="preserve"> </w:t>
      </w:r>
      <w:r>
        <w:rPr>
          <w:rFonts w:ascii="Arial" w:hAnsi="Arial" w:cs="Arial"/>
          <w:b/>
          <w:bCs/>
          <w:spacing w:val="-11"/>
          <w:sz w:val="22"/>
          <w:szCs w:val="22"/>
          <w:lang w:val="es-MX" w:eastAsia="es-MX"/>
        </w:rPr>
        <w:t>A</w:t>
      </w:r>
      <w:r>
        <w:rPr>
          <w:rFonts w:ascii="Arial" w:hAnsi="Arial" w:cs="Arial"/>
          <w:b/>
          <w:bCs/>
          <w:spacing w:val="-3"/>
          <w:sz w:val="22"/>
          <w:szCs w:val="22"/>
          <w:lang w:val="es-MX" w:eastAsia="es-MX"/>
        </w:rPr>
        <w:t>R</w:t>
      </w:r>
      <w:r>
        <w:rPr>
          <w:rFonts w:ascii="Arial" w:hAnsi="Arial" w:cs="Arial"/>
          <w:b/>
          <w:bCs/>
          <w:spacing w:val="-8"/>
          <w:sz w:val="22"/>
          <w:szCs w:val="22"/>
          <w:lang w:val="es-MX" w:eastAsia="es-MX"/>
        </w:rPr>
        <w:t>T</w:t>
      </w:r>
      <w:r>
        <w:rPr>
          <w:rFonts w:ascii="Arial" w:hAnsi="Arial" w:cs="Arial"/>
          <w:b/>
          <w:bCs/>
          <w:spacing w:val="-1"/>
          <w:sz w:val="22"/>
          <w:szCs w:val="22"/>
          <w:lang w:val="es-MX" w:eastAsia="es-MX"/>
        </w:rPr>
        <w:t>Í</w:t>
      </w:r>
      <w:r>
        <w:rPr>
          <w:rFonts w:ascii="Arial" w:hAnsi="Arial" w:cs="Arial"/>
          <w:b/>
          <w:bCs/>
          <w:spacing w:val="-6"/>
          <w:sz w:val="22"/>
          <w:szCs w:val="22"/>
          <w:lang w:val="es-MX" w:eastAsia="es-MX"/>
        </w:rPr>
        <w:t>C</w:t>
      </w:r>
      <w:r>
        <w:rPr>
          <w:rFonts w:ascii="Arial" w:hAnsi="Arial" w:cs="Arial"/>
          <w:b/>
          <w:bCs/>
          <w:spacing w:val="-3"/>
          <w:sz w:val="22"/>
          <w:szCs w:val="22"/>
          <w:lang w:val="es-MX" w:eastAsia="es-MX"/>
        </w:rPr>
        <w:t>U</w:t>
      </w:r>
      <w:r>
        <w:rPr>
          <w:rFonts w:ascii="Arial" w:hAnsi="Arial" w:cs="Arial"/>
          <w:b/>
          <w:bCs/>
          <w:spacing w:val="-5"/>
          <w:sz w:val="22"/>
          <w:szCs w:val="22"/>
          <w:lang w:val="es-MX" w:eastAsia="es-MX"/>
        </w:rPr>
        <w:t>L</w:t>
      </w:r>
      <w:r>
        <w:rPr>
          <w:rFonts w:ascii="Arial" w:hAnsi="Arial" w:cs="Arial"/>
          <w:b/>
          <w:bCs/>
          <w:sz w:val="22"/>
          <w:szCs w:val="22"/>
          <w:lang w:val="es-MX" w:eastAsia="es-MX"/>
        </w:rPr>
        <w:t>O</w:t>
      </w:r>
      <w:r>
        <w:rPr>
          <w:rFonts w:ascii="Arial" w:hAnsi="Arial" w:cs="Arial"/>
          <w:b/>
          <w:bCs/>
          <w:spacing w:val="57"/>
          <w:sz w:val="22"/>
          <w:szCs w:val="22"/>
          <w:lang w:val="es-MX" w:eastAsia="es-MX"/>
        </w:rPr>
        <w:t xml:space="preserve"> </w:t>
      </w:r>
      <w:r>
        <w:rPr>
          <w:rFonts w:ascii="Arial" w:hAnsi="Arial" w:cs="Arial"/>
          <w:b/>
          <w:bCs/>
          <w:spacing w:val="-1"/>
          <w:sz w:val="22"/>
          <w:szCs w:val="22"/>
          <w:lang w:val="es-MX" w:eastAsia="es-MX"/>
        </w:rPr>
        <w:t>SE</w:t>
      </w:r>
      <w:r>
        <w:rPr>
          <w:rFonts w:ascii="Arial" w:hAnsi="Arial" w:cs="Arial"/>
          <w:b/>
          <w:bCs/>
          <w:spacing w:val="1"/>
          <w:sz w:val="22"/>
          <w:szCs w:val="22"/>
          <w:lang w:val="es-MX" w:eastAsia="es-MX"/>
        </w:rPr>
        <w:t>G</w:t>
      </w:r>
      <w:r>
        <w:rPr>
          <w:rFonts w:ascii="Arial" w:hAnsi="Arial" w:cs="Arial"/>
          <w:b/>
          <w:bCs/>
          <w:spacing w:val="-1"/>
          <w:sz w:val="22"/>
          <w:szCs w:val="22"/>
          <w:lang w:val="es-MX" w:eastAsia="es-MX"/>
        </w:rPr>
        <w:t>UN</w:t>
      </w:r>
      <w:r>
        <w:rPr>
          <w:rFonts w:ascii="Arial" w:hAnsi="Arial" w:cs="Arial"/>
          <w:b/>
          <w:bCs/>
          <w:spacing w:val="1"/>
          <w:sz w:val="22"/>
          <w:szCs w:val="22"/>
          <w:lang w:val="es-MX" w:eastAsia="es-MX"/>
        </w:rPr>
        <w:t>D</w:t>
      </w:r>
      <w:r>
        <w:rPr>
          <w:rFonts w:ascii="Arial" w:hAnsi="Arial" w:cs="Arial"/>
          <w:b/>
          <w:bCs/>
          <w:sz w:val="22"/>
          <w:szCs w:val="22"/>
          <w:lang w:val="es-MX" w:eastAsia="es-MX"/>
        </w:rPr>
        <w:t xml:space="preserve">O </w:t>
      </w:r>
      <w:r>
        <w:rPr>
          <w:rFonts w:ascii="Arial" w:hAnsi="Arial" w:cs="Arial"/>
          <w:b/>
          <w:bCs/>
          <w:spacing w:val="7"/>
          <w:sz w:val="22"/>
          <w:szCs w:val="22"/>
          <w:lang w:val="es-MX" w:eastAsia="es-MX"/>
        </w:rPr>
        <w:t xml:space="preserve"> </w:t>
      </w:r>
      <w:r>
        <w:rPr>
          <w:rFonts w:ascii="Arial" w:hAnsi="Arial" w:cs="Arial"/>
          <w:b/>
          <w:bCs/>
          <w:spacing w:val="-3"/>
          <w:sz w:val="22"/>
          <w:szCs w:val="22"/>
          <w:lang w:val="es-MX" w:eastAsia="es-MX"/>
        </w:rPr>
        <w:t>T</w:t>
      </w:r>
      <w:r>
        <w:rPr>
          <w:rFonts w:ascii="Arial" w:hAnsi="Arial" w:cs="Arial"/>
          <w:b/>
          <w:bCs/>
          <w:spacing w:val="4"/>
          <w:sz w:val="22"/>
          <w:szCs w:val="22"/>
          <w:lang w:val="es-MX" w:eastAsia="es-MX"/>
        </w:rPr>
        <w:t>R</w:t>
      </w:r>
      <w:r>
        <w:rPr>
          <w:rFonts w:ascii="Arial" w:hAnsi="Arial" w:cs="Arial"/>
          <w:b/>
          <w:bCs/>
          <w:spacing w:val="-6"/>
          <w:sz w:val="22"/>
          <w:szCs w:val="22"/>
          <w:lang w:val="es-MX" w:eastAsia="es-MX"/>
        </w:rPr>
        <w:t>A</w:t>
      </w:r>
      <w:r>
        <w:rPr>
          <w:rFonts w:ascii="Arial" w:hAnsi="Arial" w:cs="Arial"/>
          <w:b/>
          <w:bCs/>
          <w:spacing w:val="-1"/>
          <w:sz w:val="22"/>
          <w:szCs w:val="22"/>
          <w:lang w:val="es-MX" w:eastAsia="es-MX"/>
        </w:rPr>
        <w:t>NS</w:t>
      </w:r>
      <w:r>
        <w:rPr>
          <w:rFonts w:ascii="Arial" w:hAnsi="Arial" w:cs="Arial"/>
          <w:b/>
          <w:bCs/>
          <w:spacing w:val="1"/>
          <w:sz w:val="22"/>
          <w:szCs w:val="22"/>
          <w:lang w:val="es-MX" w:eastAsia="es-MX"/>
        </w:rPr>
        <w:t>I</w:t>
      </w:r>
      <w:r>
        <w:rPr>
          <w:rFonts w:ascii="Arial" w:hAnsi="Arial" w:cs="Arial"/>
          <w:b/>
          <w:bCs/>
          <w:spacing w:val="-3"/>
          <w:sz w:val="22"/>
          <w:szCs w:val="22"/>
          <w:lang w:val="es-MX" w:eastAsia="es-MX"/>
        </w:rPr>
        <w:t>T</w:t>
      </w:r>
      <w:r>
        <w:rPr>
          <w:rFonts w:ascii="Arial" w:hAnsi="Arial" w:cs="Arial"/>
          <w:b/>
          <w:bCs/>
          <w:spacing w:val="1"/>
          <w:sz w:val="22"/>
          <w:szCs w:val="22"/>
          <w:lang w:val="es-MX" w:eastAsia="es-MX"/>
        </w:rPr>
        <w:t>O</w:t>
      </w:r>
      <w:r>
        <w:rPr>
          <w:rFonts w:ascii="Arial" w:hAnsi="Arial" w:cs="Arial"/>
          <w:b/>
          <w:bCs/>
          <w:spacing w:val="-1"/>
          <w:sz w:val="22"/>
          <w:szCs w:val="22"/>
          <w:lang w:val="es-MX" w:eastAsia="es-MX"/>
        </w:rPr>
        <w:t>R</w:t>
      </w:r>
      <w:r>
        <w:rPr>
          <w:rFonts w:ascii="Arial" w:hAnsi="Arial" w:cs="Arial"/>
          <w:b/>
          <w:bCs/>
          <w:spacing w:val="1"/>
          <w:sz w:val="22"/>
          <w:szCs w:val="22"/>
          <w:lang w:val="es-MX" w:eastAsia="es-MX"/>
        </w:rPr>
        <w:t>I</w:t>
      </w:r>
      <w:r>
        <w:rPr>
          <w:rFonts w:ascii="Arial" w:hAnsi="Arial" w:cs="Arial"/>
          <w:b/>
          <w:bCs/>
          <w:sz w:val="22"/>
          <w:szCs w:val="22"/>
          <w:lang w:val="es-MX" w:eastAsia="es-MX"/>
        </w:rPr>
        <w:t xml:space="preserve">O </w:t>
      </w:r>
      <w:r>
        <w:rPr>
          <w:rFonts w:ascii="Arial" w:hAnsi="Arial" w:cs="Arial"/>
          <w:b/>
          <w:bCs/>
          <w:spacing w:val="7"/>
          <w:sz w:val="22"/>
          <w:szCs w:val="22"/>
          <w:lang w:val="es-MX" w:eastAsia="es-MX"/>
        </w:rPr>
        <w:t xml:space="preserve"> </w:t>
      </w:r>
      <w:r>
        <w:rPr>
          <w:rFonts w:ascii="Arial" w:hAnsi="Arial" w:cs="Arial"/>
          <w:b/>
          <w:bCs/>
          <w:spacing w:val="-1"/>
          <w:sz w:val="22"/>
          <w:szCs w:val="22"/>
          <w:lang w:val="es-MX" w:eastAsia="es-MX"/>
        </w:rPr>
        <w:t>E</w:t>
      </w:r>
      <w:r>
        <w:rPr>
          <w:rFonts w:ascii="Arial" w:hAnsi="Arial" w:cs="Arial"/>
          <w:b/>
          <w:bCs/>
          <w:sz w:val="22"/>
          <w:szCs w:val="22"/>
          <w:lang w:val="es-MX" w:eastAsia="es-MX"/>
        </w:rPr>
        <w:t xml:space="preserve">L </w:t>
      </w:r>
      <w:r>
        <w:rPr>
          <w:rFonts w:ascii="Arial" w:hAnsi="Arial" w:cs="Arial"/>
          <w:b/>
          <w:bCs/>
          <w:spacing w:val="4"/>
          <w:sz w:val="22"/>
          <w:szCs w:val="22"/>
          <w:lang w:val="es-MX" w:eastAsia="es-MX"/>
        </w:rPr>
        <w:t xml:space="preserve"> </w:t>
      </w:r>
      <w:r>
        <w:rPr>
          <w:rFonts w:ascii="Arial" w:hAnsi="Arial" w:cs="Arial"/>
          <w:b/>
          <w:bCs/>
          <w:spacing w:val="-1"/>
          <w:sz w:val="22"/>
          <w:szCs w:val="22"/>
          <w:lang w:val="es-MX" w:eastAsia="es-MX"/>
        </w:rPr>
        <w:t>RE</w:t>
      </w:r>
      <w:r>
        <w:rPr>
          <w:rFonts w:ascii="Arial" w:hAnsi="Arial" w:cs="Arial"/>
          <w:b/>
          <w:bCs/>
          <w:spacing w:val="1"/>
          <w:sz w:val="22"/>
          <w:szCs w:val="22"/>
          <w:lang w:val="es-MX" w:eastAsia="es-MX"/>
        </w:rPr>
        <w:t>G</w:t>
      </w:r>
      <w:r>
        <w:rPr>
          <w:rFonts w:ascii="Arial" w:hAnsi="Arial" w:cs="Arial"/>
          <w:b/>
          <w:bCs/>
          <w:spacing w:val="2"/>
          <w:sz w:val="22"/>
          <w:szCs w:val="22"/>
          <w:lang w:val="es-MX" w:eastAsia="es-MX"/>
        </w:rPr>
        <w:t>L</w:t>
      </w:r>
      <w:r>
        <w:rPr>
          <w:rFonts w:ascii="Arial" w:hAnsi="Arial" w:cs="Arial"/>
          <w:b/>
          <w:bCs/>
          <w:spacing w:val="-8"/>
          <w:sz w:val="22"/>
          <w:szCs w:val="22"/>
          <w:lang w:val="es-MX" w:eastAsia="es-MX"/>
        </w:rPr>
        <w:t>A</w:t>
      </w:r>
      <w:r>
        <w:rPr>
          <w:rFonts w:ascii="Arial" w:hAnsi="Arial" w:cs="Arial"/>
          <w:b/>
          <w:bCs/>
          <w:spacing w:val="1"/>
          <w:sz w:val="22"/>
          <w:szCs w:val="22"/>
          <w:lang w:val="es-MX" w:eastAsia="es-MX"/>
        </w:rPr>
        <w:t>MEN</w:t>
      </w:r>
      <w:r>
        <w:rPr>
          <w:rFonts w:ascii="Arial" w:hAnsi="Arial" w:cs="Arial"/>
          <w:b/>
          <w:bCs/>
          <w:spacing w:val="-3"/>
          <w:sz w:val="22"/>
          <w:szCs w:val="22"/>
          <w:lang w:val="es-MX" w:eastAsia="es-MX"/>
        </w:rPr>
        <w:t>T</w:t>
      </w:r>
      <w:r>
        <w:rPr>
          <w:rFonts w:ascii="Arial" w:hAnsi="Arial" w:cs="Arial"/>
          <w:b/>
          <w:bCs/>
          <w:sz w:val="22"/>
          <w:szCs w:val="22"/>
          <w:lang w:val="es-MX" w:eastAsia="es-MX"/>
        </w:rPr>
        <w:t xml:space="preserve">O </w:t>
      </w:r>
      <w:r>
        <w:rPr>
          <w:rFonts w:ascii="Arial" w:hAnsi="Arial" w:cs="Arial"/>
          <w:b/>
          <w:bCs/>
          <w:spacing w:val="6"/>
          <w:sz w:val="22"/>
          <w:szCs w:val="22"/>
          <w:lang w:val="es-MX" w:eastAsia="es-MX"/>
        </w:rPr>
        <w:t xml:space="preserve"> </w:t>
      </w:r>
      <w:r>
        <w:rPr>
          <w:rFonts w:ascii="Arial" w:hAnsi="Arial" w:cs="Arial"/>
          <w:b/>
          <w:bCs/>
          <w:spacing w:val="-1"/>
          <w:sz w:val="22"/>
          <w:szCs w:val="22"/>
          <w:lang w:val="es-MX" w:eastAsia="es-MX"/>
        </w:rPr>
        <w:t>INTERIOR DE LA SECRETARÍA DE DESARROLLO ECONÓMICO Y TURISMO</w:t>
      </w:r>
      <w:r>
        <w:rPr>
          <w:rFonts w:ascii="Arial" w:hAnsi="Arial" w:cs="Arial"/>
          <w:b/>
          <w:bCs/>
          <w:sz w:val="22"/>
          <w:szCs w:val="22"/>
          <w:lang w:val="es-MX" w:eastAsia="es-MX"/>
        </w:rPr>
        <w:t xml:space="preserve"> </w:t>
      </w:r>
      <w:r>
        <w:rPr>
          <w:rFonts w:ascii="Arial" w:hAnsi="Arial" w:cs="Arial"/>
          <w:b/>
          <w:bCs/>
          <w:spacing w:val="16"/>
          <w:sz w:val="22"/>
          <w:szCs w:val="22"/>
          <w:lang w:val="es-MX" w:eastAsia="es-MX"/>
        </w:rPr>
        <w:t xml:space="preserve"> </w:t>
      </w:r>
      <w:r>
        <w:rPr>
          <w:rFonts w:ascii="Arial" w:hAnsi="Arial" w:cs="Arial"/>
          <w:b/>
          <w:bCs/>
          <w:spacing w:val="-1"/>
          <w:sz w:val="22"/>
          <w:szCs w:val="22"/>
          <w:lang w:val="es-MX" w:eastAsia="es-MX"/>
        </w:rPr>
        <w:t>DE</w:t>
      </w:r>
      <w:r>
        <w:rPr>
          <w:rFonts w:ascii="Arial" w:hAnsi="Arial" w:cs="Arial"/>
          <w:b/>
          <w:bCs/>
          <w:sz w:val="22"/>
          <w:szCs w:val="22"/>
          <w:lang w:val="es-MX" w:eastAsia="es-MX"/>
        </w:rPr>
        <w:t xml:space="preserve">L </w:t>
      </w:r>
      <w:r>
        <w:rPr>
          <w:rFonts w:ascii="Arial" w:hAnsi="Arial" w:cs="Arial"/>
          <w:b/>
          <w:bCs/>
          <w:spacing w:val="19"/>
          <w:sz w:val="22"/>
          <w:szCs w:val="22"/>
          <w:lang w:val="es-MX" w:eastAsia="es-MX"/>
        </w:rPr>
        <w:t xml:space="preserve"> </w:t>
      </w:r>
      <w:r>
        <w:rPr>
          <w:rFonts w:ascii="Arial" w:hAnsi="Arial" w:cs="Arial"/>
          <w:b/>
          <w:bCs/>
          <w:spacing w:val="-1"/>
          <w:sz w:val="22"/>
          <w:szCs w:val="22"/>
          <w:lang w:val="es-MX" w:eastAsia="es-MX"/>
        </w:rPr>
        <w:t>E</w:t>
      </w:r>
      <w:r>
        <w:rPr>
          <w:rFonts w:ascii="Arial" w:hAnsi="Arial" w:cs="Arial"/>
          <w:b/>
          <w:bCs/>
          <w:spacing w:val="1"/>
          <w:sz w:val="22"/>
          <w:szCs w:val="22"/>
          <w:lang w:val="es-MX" w:eastAsia="es-MX"/>
        </w:rPr>
        <w:t>S</w:t>
      </w:r>
      <w:r>
        <w:rPr>
          <w:rFonts w:ascii="Arial" w:hAnsi="Arial" w:cs="Arial"/>
          <w:b/>
          <w:bCs/>
          <w:spacing w:val="2"/>
          <w:sz w:val="22"/>
          <w:szCs w:val="22"/>
          <w:lang w:val="es-MX" w:eastAsia="es-MX"/>
        </w:rPr>
        <w:t>T</w:t>
      </w:r>
      <w:r>
        <w:rPr>
          <w:rFonts w:ascii="Arial" w:hAnsi="Arial" w:cs="Arial"/>
          <w:b/>
          <w:bCs/>
          <w:spacing w:val="-6"/>
          <w:sz w:val="22"/>
          <w:szCs w:val="22"/>
          <w:lang w:val="es-MX" w:eastAsia="es-MX"/>
        </w:rPr>
        <w:t>A</w:t>
      </w:r>
      <w:r>
        <w:rPr>
          <w:rFonts w:ascii="Arial" w:hAnsi="Arial" w:cs="Arial"/>
          <w:b/>
          <w:bCs/>
          <w:spacing w:val="1"/>
          <w:sz w:val="22"/>
          <w:szCs w:val="22"/>
          <w:lang w:val="es-MX" w:eastAsia="es-MX"/>
        </w:rPr>
        <w:t>D</w:t>
      </w:r>
      <w:r>
        <w:rPr>
          <w:rFonts w:ascii="Arial" w:hAnsi="Arial" w:cs="Arial"/>
          <w:b/>
          <w:bCs/>
          <w:sz w:val="22"/>
          <w:szCs w:val="22"/>
          <w:lang w:val="es-MX" w:eastAsia="es-MX"/>
        </w:rPr>
        <w:t xml:space="preserve">O </w:t>
      </w:r>
      <w:r>
        <w:rPr>
          <w:rFonts w:ascii="Arial" w:hAnsi="Arial" w:cs="Arial"/>
          <w:b/>
          <w:bCs/>
          <w:spacing w:val="17"/>
          <w:sz w:val="22"/>
          <w:szCs w:val="22"/>
          <w:lang w:val="es-MX" w:eastAsia="es-MX"/>
        </w:rPr>
        <w:t xml:space="preserve"> </w:t>
      </w:r>
      <w:r>
        <w:rPr>
          <w:rFonts w:ascii="Arial" w:hAnsi="Arial" w:cs="Arial"/>
          <w:b/>
          <w:bCs/>
          <w:spacing w:val="-1"/>
          <w:sz w:val="22"/>
          <w:szCs w:val="22"/>
          <w:lang w:val="es-MX" w:eastAsia="es-MX"/>
        </w:rPr>
        <w:t>D</w:t>
      </w:r>
      <w:r>
        <w:rPr>
          <w:rFonts w:ascii="Arial" w:hAnsi="Arial" w:cs="Arial"/>
          <w:b/>
          <w:bCs/>
          <w:sz w:val="22"/>
          <w:szCs w:val="22"/>
          <w:lang w:val="es-MX" w:eastAsia="es-MX"/>
        </w:rPr>
        <w:t xml:space="preserve">E </w:t>
      </w:r>
      <w:r>
        <w:rPr>
          <w:rFonts w:ascii="Arial" w:hAnsi="Arial" w:cs="Arial"/>
          <w:b/>
          <w:bCs/>
          <w:spacing w:val="16"/>
          <w:sz w:val="22"/>
          <w:szCs w:val="22"/>
          <w:lang w:val="es-MX" w:eastAsia="es-MX"/>
        </w:rPr>
        <w:t xml:space="preserve"> </w:t>
      </w:r>
      <w:r>
        <w:rPr>
          <w:rFonts w:ascii="Arial" w:hAnsi="Arial" w:cs="Arial"/>
          <w:b/>
          <w:bCs/>
          <w:spacing w:val="2"/>
          <w:sz w:val="22"/>
          <w:szCs w:val="22"/>
          <w:lang w:val="es-MX" w:eastAsia="es-MX"/>
        </w:rPr>
        <w:t>T</w:t>
      </w:r>
      <w:r>
        <w:rPr>
          <w:rFonts w:ascii="Arial" w:hAnsi="Arial" w:cs="Arial"/>
          <w:b/>
          <w:bCs/>
          <w:spacing w:val="-6"/>
          <w:sz w:val="22"/>
          <w:szCs w:val="22"/>
          <w:lang w:val="es-MX" w:eastAsia="es-MX"/>
        </w:rPr>
        <w:t>A</w:t>
      </w:r>
      <w:r>
        <w:rPr>
          <w:rFonts w:ascii="Arial" w:hAnsi="Arial" w:cs="Arial"/>
          <w:b/>
          <w:bCs/>
          <w:spacing w:val="6"/>
          <w:sz w:val="22"/>
          <w:szCs w:val="22"/>
          <w:lang w:val="es-MX" w:eastAsia="es-MX"/>
        </w:rPr>
        <w:t>M</w:t>
      </w:r>
      <w:r>
        <w:rPr>
          <w:rFonts w:ascii="Arial" w:hAnsi="Arial" w:cs="Arial"/>
          <w:b/>
          <w:bCs/>
          <w:spacing w:val="-6"/>
          <w:sz w:val="22"/>
          <w:szCs w:val="22"/>
          <w:lang w:val="es-MX" w:eastAsia="es-MX"/>
        </w:rPr>
        <w:t>A</w:t>
      </w:r>
      <w:r>
        <w:rPr>
          <w:rFonts w:ascii="Arial" w:hAnsi="Arial" w:cs="Arial"/>
          <w:b/>
          <w:bCs/>
          <w:spacing w:val="-1"/>
          <w:sz w:val="22"/>
          <w:szCs w:val="22"/>
          <w:lang w:val="es-MX" w:eastAsia="es-MX"/>
        </w:rPr>
        <w:t>U</w:t>
      </w:r>
      <w:r>
        <w:rPr>
          <w:rFonts w:ascii="Arial" w:hAnsi="Arial" w:cs="Arial"/>
          <w:b/>
          <w:bCs/>
          <w:sz w:val="22"/>
          <w:szCs w:val="22"/>
          <w:lang w:val="es-MX" w:eastAsia="es-MX"/>
        </w:rPr>
        <w:t>LI</w:t>
      </w:r>
      <w:r>
        <w:rPr>
          <w:rFonts w:ascii="Arial" w:hAnsi="Arial" w:cs="Arial"/>
          <w:b/>
          <w:bCs/>
          <w:spacing w:val="4"/>
          <w:sz w:val="22"/>
          <w:szCs w:val="22"/>
          <w:lang w:val="es-MX" w:eastAsia="es-MX"/>
        </w:rPr>
        <w:t>P</w:t>
      </w:r>
      <w:r>
        <w:rPr>
          <w:rFonts w:ascii="Arial" w:hAnsi="Arial" w:cs="Arial"/>
          <w:b/>
          <w:bCs/>
          <w:spacing w:val="-6"/>
          <w:sz w:val="22"/>
          <w:szCs w:val="22"/>
          <w:lang w:val="es-MX" w:eastAsia="es-MX"/>
        </w:rPr>
        <w:t>A</w:t>
      </w:r>
      <w:r>
        <w:rPr>
          <w:rFonts w:ascii="Arial" w:hAnsi="Arial" w:cs="Arial"/>
          <w:b/>
          <w:bCs/>
          <w:spacing w:val="7"/>
          <w:sz w:val="22"/>
          <w:szCs w:val="22"/>
          <w:lang w:val="es-MX" w:eastAsia="es-MX"/>
        </w:rPr>
        <w:t>S</w:t>
      </w:r>
      <w:r>
        <w:rPr>
          <w:rFonts w:ascii="Arial" w:hAnsi="Arial" w:cs="Arial"/>
          <w:b/>
          <w:bCs/>
          <w:sz w:val="22"/>
          <w:szCs w:val="22"/>
          <w:lang w:val="es-MX" w:eastAsia="es-MX"/>
        </w:rPr>
        <w:t xml:space="preserve">, </w:t>
      </w:r>
      <w:r>
        <w:rPr>
          <w:rFonts w:ascii="Arial" w:hAnsi="Arial" w:cs="Arial"/>
          <w:b/>
          <w:bCs/>
          <w:spacing w:val="-1"/>
          <w:sz w:val="22"/>
          <w:szCs w:val="22"/>
          <w:lang w:val="es-MX" w:eastAsia="es-MX"/>
        </w:rPr>
        <w:t>PUB</w:t>
      </w:r>
      <w:r>
        <w:rPr>
          <w:rFonts w:ascii="Arial" w:hAnsi="Arial" w:cs="Arial"/>
          <w:b/>
          <w:bCs/>
          <w:sz w:val="22"/>
          <w:szCs w:val="22"/>
          <w:lang w:val="es-MX" w:eastAsia="es-MX"/>
        </w:rPr>
        <w:t>LI</w:t>
      </w:r>
      <w:r>
        <w:rPr>
          <w:rFonts w:ascii="Arial" w:hAnsi="Arial" w:cs="Arial"/>
          <w:b/>
          <w:bCs/>
          <w:spacing w:val="2"/>
          <w:sz w:val="22"/>
          <w:szCs w:val="22"/>
          <w:lang w:val="es-MX" w:eastAsia="es-MX"/>
        </w:rPr>
        <w:t>C</w:t>
      </w:r>
      <w:r>
        <w:rPr>
          <w:rFonts w:ascii="Arial" w:hAnsi="Arial" w:cs="Arial"/>
          <w:b/>
          <w:bCs/>
          <w:spacing w:val="-6"/>
          <w:sz w:val="22"/>
          <w:szCs w:val="22"/>
          <w:lang w:val="es-MX" w:eastAsia="es-MX"/>
        </w:rPr>
        <w:t>A</w:t>
      </w:r>
      <w:r>
        <w:rPr>
          <w:rFonts w:ascii="Arial" w:hAnsi="Arial" w:cs="Arial"/>
          <w:b/>
          <w:bCs/>
          <w:spacing w:val="-1"/>
          <w:sz w:val="22"/>
          <w:szCs w:val="22"/>
          <w:lang w:val="es-MX" w:eastAsia="es-MX"/>
        </w:rPr>
        <w:t>D</w:t>
      </w:r>
      <w:r>
        <w:rPr>
          <w:rFonts w:ascii="Arial" w:hAnsi="Arial" w:cs="Arial"/>
          <w:b/>
          <w:bCs/>
          <w:sz w:val="22"/>
          <w:szCs w:val="22"/>
          <w:lang w:val="es-MX" w:eastAsia="es-MX"/>
        </w:rPr>
        <w:t>O</w:t>
      </w:r>
      <w:r>
        <w:rPr>
          <w:rFonts w:ascii="Arial" w:hAnsi="Arial" w:cs="Arial"/>
          <w:b/>
          <w:bCs/>
          <w:spacing w:val="50"/>
          <w:sz w:val="22"/>
          <w:szCs w:val="22"/>
          <w:lang w:val="es-MX" w:eastAsia="es-MX"/>
        </w:rPr>
        <w:t xml:space="preserve"> </w:t>
      </w:r>
      <w:r>
        <w:rPr>
          <w:rFonts w:ascii="Arial" w:hAnsi="Arial" w:cs="Arial"/>
          <w:b/>
          <w:bCs/>
          <w:spacing w:val="-1"/>
          <w:sz w:val="22"/>
          <w:szCs w:val="22"/>
          <w:lang w:val="es-MX" w:eastAsia="es-MX"/>
        </w:rPr>
        <w:t>E</w:t>
      </w:r>
      <w:r>
        <w:rPr>
          <w:rFonts w:ascii="Arial" w:hAnsi="Arial" w:cs="Arial"/>
          <w:b/>
          <w:bCs/>
          <w:sz w:val="22"/>
          <w:szCs w:val="22"/>
          <w:lang w:val="es-MX" w:eastAsia="es-MX"/>
        </w:rPr>
        <w:t>N</w:t>
      </w:r>
      <w:r>
        <w:rPr>
          <w:rFonts w:ascii="Arial" w:hAnsi="Arial" w:cs="Arial"/>
          <w:b/>
          <w:bCs/>
          <w:spacing w:val="48"/>
          <w:sz w:val="22"/>
          <w:szCs w:val="22"/>
          <w:lang w:val="es-MX" w:eastAsia="es-MX"/>
        </w:rPr>
        <w:t xml:space="preserve"> </w:t>
      </w:r>
      <w:r>
        <w:rPr>
          <w:rFonts w:ascii="Arial" w:hAnsi="Arial" w:cs="Arial"/>
          <w:b/>
          <w:bCs/>
          <w:spacing w:val="-1"/>
          <w:sz w:val="22"/>
          <w:szCs w:val="22"/>
          <w:lang w:val="es-MX" w:eastAsia="es-MX"/>
        </w:rPr>
        <w:t>E</w:t>
      </w:r>
      <w:r>
        <w:rPr>
          <w:rFonts w:ascii="Arial" w:hAnsi="Arial" w:cs="Arial"/>
          <w:b/>
          <w:bCs/>
          <w:sz w:val="22"/>
          <w:szCs w:val="22"/>
          <w:lang w:val="es-MX" w:eastAsia="es-MX"/>
        </w:rPr>
        <w:t>L</w:t>
      </w:r>
      <w:r>
        <w:rPr>
          <w:rFonts w:ascii="Arial" w:hAnsi="Arial" w:cs="Arial"/>
          <w:b/>
          <w:bCs/>
          <w:spacing w:val="48"/>
          <w:sz w:val="22"/>
          <w:szCs w:val="22"/>
          <w:lang w:val="es-MX" w:eastAsia="es-MX"/>
        </w:rPr>
        <w:t xml:space="preserve"> ANEXO AL</w:t>
      </w:r>
      <w:r>
        <w:rPr>
          <w:rFonts w:ascii="Arial" w:hAnsi="Arial" w:cs="Arial"/>
          <w:b/>
          <w:bCs/>
          <w:spacing w:val="-1"/>
          <w:sz w:val="22"/>
          <w:szCs w:val="22"/>
          <w:lang w:val="es-MX" w:eastAsia="es-MX"/>
        </w:rPr>
        <w:t>PER</w:t>
      </w:r>
      <w:r>
        <w:rPr>
          <w:rFonts w:ascii="Arial" w:hAnsi="Arial" w:cs="Arial"/>
          <w:b/>
          <w:bCs/>
          <w:spacing w:val="1"/>
          <w:sz w:val="22"/>
          <w:szCs w:val="22"/>
          <w:lang w:val="es-MX" w:eastAsia="es-MX"/>
        </w:rPr>
        <w:t>IÓ</w:t>
      </w:r>
      <w:r>
        <w:rPr>
          <w:rFonts w:ascii="Arial" w:hAnsi="Arial" w:cs="Arial"/>
          <w:b/>
          <w:bCs/>
          <w:spacing w:val="-1"/>
          <w:sz w:val="22"/>
          <w:szCs w:val="22"/>
          <w:lang w:val="es-MX" w:eastAsia="es-MX"/>
        </w:rPr>
        <w:t>D</w:t>
      </w:r>
      <w:r>
        <w:rPr>
          <w:rFonts w:ascii="Arial" w:hAnsi="Arial" w:cs="Arial"/>
          <w:b/>
          <w:bCs/>
          <w:spacing w:val="1"/>
          <w:sz w:val="22"/>
          <w:szCs w:val="22"/>
          <w:lang w:val="es-MX" w:eastAsia="es-MX"/>
        </w:rPr>
        <w:t>I</w:t>
      </w:r>
      <w:r>
        <w:rPr>
          <w:rFonts w:ascii="Arial" w:hAnsi="Arial" w:cs="Arial"/>
          <w:b/>
          <w:bCs/>
          <w:spacing w:val="-3"/>
          <w:sz w:val="22"/>
          <w:szCs w:val="22"/>
          <w:lang w:val="es-MX" w:eastAsia="es-MX"/>
        </w:rPr>
        <w:t>C</w:t>
      </w:r>
      <w:r>
        <w:rPr>
          <w:rFonts w:ascii="Arial" w:hAnsi="Arial" w:cs="Arial"/>
          <w:b/>
          <w:bCs/>
          <w:sz w:val="22"/>
          <w:szCs w:val="22"/>
          <w:lang w:val="es-MX" w:eastAsia="es-MX"/>
        </w:rPr>
        <w:t>O</w:t>
      </w:r>
      <w:r>
        <w:rPr>
          <w:rFonts w:ascii="Arial" w:hAnsi="Arial" w:cs="Arial"/>
          <w:b/>
          <w:bCs/>
          <w:spacing w:val="47"/>
          <w:sz w:val="22"/>
          <w:szCs w:val="22"/>
          <w:lang w:val="es-MX" w:eastAsia="es-MX"/>
        </w:rPr>
        <w:t xml:space="preserve"> </w:t>
      </w:r>
      <w:r>
        <w:rPr>
          <w:rFonts w:ascii="Arial" w:hAnsi="Arial" w:cs="Arial"/>
          <w:b/>
          <w:bCs/>
          <w:spacing w:val="4"/>
          <w:sz w:val="22"/>
          <w:szCs w:val="22"/>
          <w:lang w:val="es-MX" w:eastAsia="es-MX"/>
        </w:rPr>
        <w:t>O</w:t>
      </w:r>
      <w:r>
        <w:rPr>
          <w:rFonts w:ascii="Arial" w:hAnsi="Arial" w:cs="Arial"/>
          <w:b/>
          <w:bCs/>
          <w:sz w:val="22"/>
          <w:szCs w:val="22"/>
          <w:lang w:val="es-MX" w:eastAsia="es-MX"/>
        </w:rPr>
        <w:t>FI</w:t>
      </w:r>
      <w:r>
        <w:rPr>
          <w:rFonts w:ascii="Arial" w:hAnsi="Arial" w:cs="Arial"/>
          <w:b/>
          <w:bCs/>
          <w:spacing w:val="-3"/>
          <w:sz w:val="22"/>
          <w:szCs w:val="22"/>
          <w:lang w:val="es-MX" w:eastAsia="es-MX"/>
        </w:rPr>
        <w:t>C</w:t>
      </w:r>
      <w:r>
        <w:rPr>
          <w:rFonts w:ascii="Arial" w:hAnsi="Arial" w:cs="Arial"/>
          <w:b/>
          <w:bCs/>
          <w:spacing w:val="3"/>
          <w:sz w:val="22"/>
          <w:szCs w:val="22"/>
          <w:lang w:val="es-MX" w:eastAsia="es-MX"/>
        </w:rPr>
        <w:t>I</w:t>
      </w:r>
      <w:r>
        <w:rPr>
          <w:rFonts w:ascii="Arial" w:hAnsi="Arial" w:cs="Arial"/>
          <w:b/>
          <w:bCs/>
          <w:spacing w:val="-6"/>
          <w:sz w:val="22"/>
          <w:szCs w:val="22"/>
          <w:lang w:val="es-MX" w:eastAsia="es-MX"/>
        </w:rPr>
        <w:t>A</w:t>
      </w:r>
      <w:r>
        <w:rPr>
          <w:rFonts w:ascii="Arial" w:hAnsi="Arial" w:cs="Arial"/>
          <w:b/>
          <w:bCs/>
          <w:sz w:val="22"/>
          <w:szCs w:val="22"/>
          <w:lang w:val="es-MX" w:eastAsia="es-MX"/>
        </w:rPr>
        <w:t>L</w:t>
      </w:r>
      <w:r>
        <w:rPr>
          <w:rFonts w:ascii="Arial" w:hAnsi="Arial" w:cs="Arial"/>
          <w:b/>
          <w:bCs/>
          <w:spacing w:val="48"/>
          <w:sz w:val="22"/>
          <w:szCs w:val="22"/>
          <w:lang w:val="es-MX" w:eastAsia="es-MX"/>
        </w:rPr>
        <w:t xml:space="preserve"> </w:t>
      </w:r>
      <w:r>
        <w:rPr>
          <w:rFonts w:ascii="Arial" w:hAnsi="Arial" w:cs="Arial"/>
          <w:b/>
          <w:bCs/>
          <w:sz w:val="22"/>
          <w:szCs w:val="22"/>
          <w:lang w:val="es-MX" w:eastAsia="es-MX"/>
        </w:rPr>
        <w:t>N</w:t>
      </w:r>
      <w:r>
        <w:rPr>
          <w:rFonts w:ascii="Arial" w:hAnsi="Arial" w:cs="Arial"/>
          <w:b/>
          <w:bCs/>
          <w:spacing w:val="-1"/>
          <w:sz w:val="22"/>
          <w:szCs w:val="22"/>
          <w:lang w:val="es-MX" w:eastAsia="es-MX"/>
        </w:rPr>
        <w:t>Ú</w:t>
      </w:r>
      <w:r>
        <w:rPr>
          <w:rFonts w:ascii="Arial" w:hAnsi="Arial" w:cs="Arial"/>
          <w:b/>
          <w:bCs/>
          <w:spacing w:val="1"/>
          <w:sz w:val="22"/>
          <w:szCs w:val="22"/>
          <w:lang w:val="es-MX" w:eastAsia="es-MX"/>
        </w:rPr>
        <w:t>M</w:t>
      </w:r>
      <w:r>
        <w:rPr>
          <w:rFonts w:ascii="Arial" w:hAnsi="Arial" w:cs="Arial"/>
          <w:b/>
          <w:bCs/>
          <w:spacing w:val="-1"/>
          <w:sz w:val="22"/>
          <w:szCs w:val="22"/>
          <w:lang w:val="es-MX" w:eastAsia="es-MX"/>
        </w:rPr>
        <w:t>ER</w:t>
      </w:r>
      <w:r>
        <w:rPr>
          <w:rFonts w:ascii="Arial" w:hAnsi="Arial" w:cs="Arial"/>
          <w:b/>
          <w:bCs/>
          <w:sz w:val="22"/>
          <w:szCs w:val="22"/>
          <w:lang w:val="es-MX" w:eastAsia="es-MX"/>
        </w:rPr>
        <w:t>O</w:t>
      </w:r>
      <w:r>
        <w:rPr>
          <w:rFonts w:ascii="Arial" w:hAnsi="Arial" w:cs="Arial"/>
          <w:b/>
          <w:bCs/>
          <w:spacing w:val="50"/>
          <w:sz w:val="22"/>
          <w:szCs w:val="22"/>
          <w:lang w:val="es-MX" w:eastAsia="es-MX"/>
        </w:rPr>
        <w:t xml:space="preserve"> </w:t>
      </w:r>
      <w:r>
        <w:rPr>
          <w:rFonts w:ascii="Arial" w:hAnsi="Arial" w:cs="Arial"/>
          <w:b/>
          <w:bCs/>
          <w:spacing w:val="50"/>
          <w:sz w:val="22"/>
          <w:szCs w:val="22"/>
          <w:lang w:val="es-MX" w:eastAsia="es-MX"/>
        </w:rPr>
        <w:t>41</w:t>
      </w:r>
      <w:r>
        <w:rPr>
          <w:rFonts w:ascii="Arial" w:hAnsi="Arial" w:cs="Arial"/>
          <w:b/>
          <w:bCs/>
          <w:sz w:val="22"/>
          <w:szCs w:val="22"/>
          <w:lang w:val="es-MX" w:eastAsia="es-MX"/>
        </w:rPr>
        <w:t>,</w:t>
      </w:r>
      <w:r>
        <w:rPr>
          <w:rFonts w:ascii="Arial" w:hAnsi="Arial" w:cs="Arial"/>
          <w:b/>
          <w:bCs/>
          <w:spacing w:val="50"/>
          <w:sz w:val="22"/>
          <w:szCs w:val="22"/>
          <w:lang w:val="es-MX" w:eastAsia="es-MX"/>
        </w:rPr>
        <w:t xml:space="preserve"> </w:t>
      </w:r>
      <w:r>
        <w:rPr>
          <w:rFonts w:ascii="Arial" w:hAnsi="Arial" w:cs="Arial"/>
          <w:b/>
          <w:bCs/>
          <w:spacing w:val="-1"/>
          <w:sz w:val="22"/>
          <w:szCs w:val="22"/>
          <w:lang w:val="es-MX" w:eastAsia="es-MX"/>
        </w:rPr>
        <w:t>DE</w:t>
      </w:r>
      <w:r>
        <w:rPr>
          <w:rFonts w:ascii="Arial" w:hAnsi="Arial" w:cs="Arial"/>
          <w:b/>
          <w:bCs/>
          <w:sz w:val="22"/>
          <w:szCs w:val="22"/>
          <w:lang w:val="es-MX" w:eastAsia="es-MX"/>
        </w:rPr>
        <w:t>L</w:t>
      </w:r>
      <w:r>
        <w:rPr>
          <w:rFonts w:ascii="Arial" w:hAnsi="Arial" w:cs="Arial"/>
          <w:b/>
          <w:bCs/>
          <w:spacing w:val="50"/>
          <w:sz w:val="22"/>
          <w:szCs w:val="22"/>
          <w:lang w:val="es-MX" w:eastAsia="es-MX"/>
        </w:rPr>
        <w:t xml:space="preserve"> </w:t>
      </w:r>
      <w:r>
        <w:rPr>
          <w:rFonts w:ascii="Arial" w:hAnsi="Arial" w:cs="Arial"/>
          <w:b/>
          <w:bCs/>
          <w:sz w:val="22"/>
          <w:szCs w:val="22"/>
          <w:lang w:val="es-MX" w:eastAsia="es-MX"/>
        </w:rPr>
        <w:t>7</w:t>
      </w:r>
      <w:r>
        <w:rPr>
          <w:rFonts w:ascii="Arial" w:hAnsi="Arial" w:cs="Arial"/>
          <w:b/>
          <w:bCs/>
          <w:spacing w:val="46"/>
          <w:sz w:val="22"/>
          <w:szCs w:val="22"/>
          <w:lang w:val="es-MX" w:eastAsia="es-MX"/>
        </w:rPr>
        <w:t xml:space="preserve"> </w:t>
      </w:r>
      <w:r>
        <w:rPr>
          <w:rFonts w:ascii="Arial" w:hAnsi="Arial" w:cs="Arial"/>
          <w:b/>
          <w:bCs/>
          <w:spacing w:val="-3"/>
          <w:sz w:val="22"/>
          <w:szCs w:val="22"/>
          <w:lang w:val="es-MX" w:eastAsia="es-MX"/>
        </w:rPr>
        <w:t>D</w:t>
      </w:r>
      <w:r>
        <w:rPr>
          <w:rFonts w:ascii="Arial" w:hAnsi="Arial" w:cs="Arial"/>
          <w:b/>
          <w:bCs/>
          <w:sz w:val="22"/>
          <w:szCs w:val="22"/>
          <w:lang w:val="es-MX" w:eastAsia="es-MX"/>
        </w:rPr>
        <w:t>E</w:t>
      </w:r>
      <w:r>
        <w:rPr>
          <w:rFonts w:ascii="Arial" w:hAnsi="Arial" w:cs="Arial"/>
          <w:b/>
          <w:bCs/>
          <w:spacing w:val="48"/>
          <w:sz w:val="22"/>
          <w:szCs w:val="22"/>
          <w:lang w:val="es-MX" w:eastAsia="es-MX"/>
        </w:rPr>
        <w:t xml:space="preserve"> </w:t>
      </w:r>
      <w:r>
        <w:rPr>
          <w:rFonts w:ascii="Arial" w:hAnsi="Arial" w:cs="Arial"/>
          <w:b/>
          <w:bCs/>
          <w:spacing w:val="48"/>
          <w:sz w:val="22"/>
          <w:szCs w:val="22"/>
          <w:lang w:val="es-MX" w:eastAsia="es-MX"/>
        </w:rPr>
        <w:t>ABRIL</w:t>
      </w:r>
      <w:r>
        <w:rPr>
          <w:rFonts w:ascii="Arial" w:hAnsi="Arial" w:cs="Arial"/>
          <w:b/>
          <w:bCs/>
          <w:spacing w:val="48"/>
          <w:sz w:val="22"/>
          <w:szCs w:val="22"/>
          <w:lang w:val="es-MX" w:eastAsia="es-MX"/>
        </w:rPr>
        <w:t xml:space="preserve"> </w:t>
      </w:r>
      <w:r>
        <w:rPr>
          <w:rFonts w:ascii="Arial" w:hAnsi="Arial" w:cs="Arial"/>
          <w:b/>
          <w:bCs/>
          <w:spacing w:val="-1"/>
          <w:sz w:val="22"/>
          <w:szCs w:val="22"/>
          <w:lang w:val="es-MX" w:eastAsia="es-MX"/>
        </w:rPr>
        <w:t>DE</w:t>
      </w:r>
      <w:r>
        <w:rPr>
          <w:rFonts w:ascii="Arial" w:hAnsi="Arial" w:cs="Arial"/>
          <w:b/>
          <w:bCs/>
          <w:sz w:val="22"/>
          <w:szCs w:val="22"/>
          <w:lang w:val="es-MX" w:eastAsia="es-MX"/>
        </w:rPr>
        <w:t>L</w:t>
      </w:r>
      <w:r>
        <w:rPr>
          <w:rFonts w:ascii="Arial" w:hAnsi="Arial" w:cs="Arial"/>
          <w:sz w:val="22"/>
          <w:szCs w:val="22"/>
          <w:lang w:val="es-MX" w:eastAsia="es-MX"/>
        </w:rPr>
        <w:t xml:space="preserve"> </w:t>
      </w:r>
      <w:r>
        <w:rPr>
          <w:rFonts w:ascii="Arial" w:hAnsi="Arial" w:cs="Arial"/>
          <w:b/>
          <w:bCs/>
          <w:sz w:val="22"/>
          <w:szCs w:val="22"/>
          <w:lang w:val="es-MX" w:eastAsia="es-MX"/>
        </w:rPr>
        <w:t>2015</w:t>
      </w:r>
      <w:r>
        <w:rPr>
          <w:rFonts w:ascii="Arial" w:hAnsi="Arial" w:cs="Arial"/>
          <w:b/>
          <w:bCs/>
          <w:sz w:val="22"/>
          <w:szCs w:val="22"/>
          <w:lang w:val="es-MX" w:eastAsia="es-MX"/>
        </w:rPr>
        <w:t>.</w:t>
      </w:r>
    </w:p>
    <w:p w:rsidR="00721035" w:rsidRDefault="00721035" w:rsidP="00721035">
      <w:pPr>
        <w:autoSpaceDE w:val="0"/>
        <w:autoSpaceDN w:val="0"/>
        <w:adjustRightInd w:val="0"/>
        <w:spacing w:line="226" w:lineRule="exact"/>
        <w:ind w:right="60"/>
        <w:jc w:val="both"/>
        <w:rPr>
          <w:rFonts w:ascii="Arial" w:hAnsi="Arial" w:cs="Arial"/>
          <w:b/>
          <w:bCs/>
          <w:sz w:val="22"/>
          <w:szCs w:val="22"/>
          <w:lang w:val="es-MX" w:eastAsia="es-MX"/>
        </w:rPr>
      </w:pPr>
    </w:p>
    <w:p w:rsidR="00721035" w:rsidRPr="00721035" w:rsidRDefault="00721035" w:rsidP="00721035">
      <w:pPr>
        <w:autoSpaceDE w:val="0"/>
        <w:autoSpaceDN w:val="0"/>
        <w:adjustRightInd w:val="0"/>
        <w:spacing w:before="69"/>
        <w:jc w:val="center"/>
        <w:rPr>
          <w:rFonts w:ascii="Arial" w:hAnsi="Arial" w:cs="Arial"/>
          <w:sz w:val="20"/>
          <w:szCs w:val="20"/>
          <w:lang w:val="es-MX" w:eastAsia="es-MX"/>
        </w:rPr>
      </w:pPr>
      <w:r w:rsidRPr="00721035">
        <w:rPr>
          <w:rFonts w:ascii="Arial" w:hAnsi="Arial" w:cs="Arial"/>
          <w:b/>
          <w:bCs/>
          <w:sz w:val="20"/>
          <w:szCs w:val="20"/>
          <w:lang w:val="es-MX" w:eastAsia="es-MX"/>
        </w:rPr>
        <w:t>GOBIERNO DEL ESTADO</w:t>
      </w:r>
    </w:p>
    <w:p w:rsidR="00721035" w:rsidRPr="00721035" w:rsidRDefault="00721035" w:rsidP="00721035">
      <w:pPr>
        <w:autoSpaceDE w:val="0"/>
        <w:autoSpaceDN w:val="0"/>
        <w:adjustRightInd w:val="0"/>
        <w:jc w:val="center"/>
        <w:rPr>
          <w:rFonts w:ascii="Arial" w:hAnsi="Arial" w:cs="Arial"/>
          <w:sz w:val="20"/>
          <w:szCs w:val="20"/>
          <w:lang w:val="es-MX" w:eastAsia="es-MX"/>
        </w:rPr>
      </w:pPr>
      <w:r w:rsidRPr="00721035">
        <w:rPr>
          <w:rFonts w:ascii="Arial" w:hAnsi="Arial" w:cs="Arial"/>
          <w:b/>
          <w:bCs/>
          <w:sz w:val="20"/>
          <w:szCs w:val="20"/>
          <w:lang w:val="es-MX" w:eastAsia="es-MX"/>
        </w:rPr>
        <w:t>PODER EJ</w:t>
      </w:r>
      <w:r w:rsidRPr="00721035">
        <w:rPr>
          <w:rFonts w:ascii="Arial" w:hAnsi="Arial" w:cs="Arial"/>
          <w:b/>
          <w:bCs/>
          <w:spacing w:val="-2"/>
          <w:sz w:val="20"/>
          <w:szCs w:val="20"/>
          <w:lang w:val="es-MX" w:eastAsia="es-MX"/>
        </w:rPr>
        <w:t>E</w:t>
      </w:r>
      <w:r w:rsidRPr="00721035">
        <w:rPr>
          <w:rFonts w:ascii="Arial" w:hAnsi="Arial" w:cs="Arial"/>
          <w:b/>
          <w:bCs/>
          <w:sz w:val="20"/>
          <w:szCs w:val="20"/>
          <w:lang w:val="es-MX" w:eastAsia="es-MX"/>
        </w:rPr>
        <w:t>CUTIVO</w:t>
      </w:r>
    </w:p>
    <w:p w:rsidR="00721035" w:rsidRPr="00721035" w:rsidRDefault="00721035" w:rsidP="00721035">
      <w:pPr>
        <w:autoSpaceDE w:val="0"/>
        <w:autoSpaceDN w:val="0"/>
        <w:adjustRightInd w:val="0"/>
        <w:spacing w:before="5"/>
        <w:jc w:val="center"/>
        <w:rPr>
          <w:rFonts w:ascii="Arial" w:hAnsi="Arial" w:cs="Arial"/>
          <w:sz w:val="20"/>
          <w:szCs w:val="20"/>
          <w:lang w:val="es-MX" w:eastAsia="es-MX"/>
        </w:rPr>
      </w:pPr>
    </w:p>
    <w:p w:rsidR="00721035" w:rsidRPr="00721035" w:rsidRDefault="00721035" w:rsidP="00721035">
      <w:pPr>
        <w:autoSpaceDE w:val="0"/>
        <w:autoSpaceDN w:val="0"/>
        <w:adjustRightInd w:val="0"/>
        <w:jc w:val="center"/>
        <w:rPr>
          <w:rFonts w:ascii="Arial" w:hAnsi="Arial" w:cs="Arial"/>
          <w:sz w:val="20"/>
          <w:szCs w:val="20"/>
          <w:lang w:val="es-MX" w:eastAsia="es-MX"/>
        </w:rPr>
      </w:pPr>
      <w:r w:rsidRPr="00721035">
        <w:rPr>
          <w:rFonts w:ascii="Arial" w:hAnsi="Arial" w:cs="Arial"/>
          <w:b/>
          <w:bCs/>
          <w:spacing w:val="-4"/>
          <w:sz w:val="20"/>
          <w:szCs w:val="20"/>
          <w:lang w:val="es-MX" w:eastAsia="es-MX"/>
        </w:rPr>
        <w:t>SECRETARÍ</w:t>
      </w:r>
      <w:r w:rsidRPr="00721035">
        <w:rPr>
          <w:rFonts w:ascii="Arial" w:hAnsi="Arial" w:cs="Arial"/>
          <w:b/>
          <w:bCs/>
          <w:sz w:val="20"/>
          <w:szCs w:val="20"/>
          <w:lang w:val="es-MX" w:eastAsia="es-MX"/>
        </w:rPr>
        <w:t>A</w:t>
      </w:r>
      <w:r w:rsidRPr="00721035">
        <w:rPr>
          <w:rFonts w:ascii="Arial" w:hAnsi="Arial" w:cs="Arial"/>
          <w:b/>
          <w:bCs/>
          <w:spacing w:val="-8"/>
          <w:sz w:val="20"/>
          <w:szCs w:val="20"/>
          <w:lang w:val="es-MX" w:eastAsia="es-MX"/>
        </w:rPr>
        <w:t xml:space="preserve"> </w:t>
      </w:r>
      <w:r w:rsidRPr="00721035">
        <w:rPr>
          <w:rFonts w:ascii="Arial" w:hAnsi="Arial" w:cs="Arial"/>
          <w:b/>
          <w:bCs/>
          <w:spacing w:val="-4"/>
          <w:sz w:val="20"/>
          <w:szCs w:val="20"/>
          <w:lang w:val="es-MX" w:eastAsia="es-MX"/>
        </w:rPr>
        <w:t>GENERAL</w:t>
      </w:r>
    </w:p>
    <w:p w:rsidR="00721035" w:rsidRPr="00721035" w:rsidRDefault="00721035" w:rsidP="00721035">
      <w:pPr>
        <w:autoSpaceDE w:val="0"/>
        <w:autoSpaceDN w:val="0"/>
        <w:adjustRightInd w:val="0"/>
        <w:spacing w:before="7"/>
        <w:jc w:val="center"/>
        <w:rPr>
          <w:rFonts w:ascii="Arial" w:hAnsi="Arial" w:cs="Arial"/>
          <w:sz w:val="20"/>
          <w:szCs w:val="20"/>
          <w:lang w:val="es-MX" w:eastAsia="es-MX"/>
        </w:rPr>
      </w:pPr>
    </w:p>
    <w:p w:rsidR="00721035" w:rsidRPr="00721035" w:rsidRDefault="00721035" w:rsidP="00721035">
      <w:pPr>
        <w:autoSpaceDE w:val="0"/>
        <w:autoSpaceDN w:val="0"/>
        <w:adjustRightInd w:val="0"/>
        <w:ind w:left="40" w:right="117"/>
        <w:jc w:val="both"/>
        <w:rPr>
          <w:rFonts w:ascii="Arial" w:hAnsi="Arial" w:cs="Arial"/>
          <w:sz w:val="20"/>
          <w:szCs w:val="20"/>
          <w:lang w:val="es-MX" w:eastAsia="es-MX"/>
        </w:rPr>
      </w:pPr>
      <w:r w:rsidRPr="00721035">
        <w:rPr>
          <w:rFonts w:ascii="Arial" w:hAnsi="Arial" w:cs="Arial"/>
          <w:b/>
          <w:bCs/>
          <w:spacing w:val="-4"/>
          <w:sz w:val="20"/>
          <w:szCs w:val="20"/>
          <w:lang w:val="es-MX" w:eastAsia="es-MX"/>
        </w:rPr>
        <w:t>F</w:t>
      </w:r>
      <w:r w:rsidRPr="00721035">
        <w:rPr>
          <w:rFonts w:ascii="Arial" w:hAnsi="Arial" w:cs="Arial"/>
          <w:b/>
          <w:bCs/>
          <w:spacing w:val="-3"/>
          <w:sz w:val="20"/>
          <w:szCs w:val="20"/>
          <w:lang w:val="es-MX" w:eastAsia="es-MX"/>
        </w:rPr>
        <w:t>R</w:t>
      </w:r>
      <w:r w:rsidRPr="00721035">
        <w:rPr>
          <w:rFonts w:ascii="Arial" w:hAnsi="Arial" w:cs="Arial"/>
          <w:b/>
          <w:bCs/>
          <w:spacing w:val="-8"/>
          <w:sz w:val="20"/>
          <w:szCs w:val="20"/>
          <w:lang w:val="es-MX" w:eastAsia="es-MX"/>
        </w:rPr>
        <w:t>A</w:t>
      </w:r>
      <w:r w:rsidRPr="00721035">
        <w:rPr>
          <w:rFonts w:ascii="Arial" w:hAnsi="Arial" w:cs="Arial"/>
          <w:b/>
          <w:bCs/>
          <w:spacing w:val="-4"/>
          <w:sz w:val="20"/>
          <w:szCs w:val="20"/>
          <w:lang w:val="es-MX" w:eastAsia="es-MX"/>
        </w:rPr>
        <w:t>NCISC</w:t>
      </w:r>
      <w:r w:rsidRPr="00721035">
        <w:rPr>
          <w:rFonts w:ascii="Arial" w:hAnsi="Arial" w:cs="Arial"/>
          <w:b/>
          <w:bCs/>
          <w:sz w:val="20"/>
          <w:szCs w:val="20"/>
          <w:lang w:val="es-MX" w:eastAsia="es-MX"/>
        </w:rPr>
        <w:t>O</w:t>
      </w:r>
      <w:r w:rsidRPr="00721035">
        <w:rPr>
          <w:rFonts w:ascii="Arial" w:hAnsi="Arial" w:cs="Arial"/>
          <w:b/>
          <w:bCs/>
          <w:spacing w:val="-6"/>
          <w:sz w:val="20"/>
          <w:szCs w:val="20"/>
          <w:lang w:val="es-MX" w:eastAsia="es-MX"/>
        </w:rPr>
        <w:t xml:space="preserve"> </w:t>
      </w:r>
      <w:r w:rsidRPr="00721035">
        <w:rPr>
          <w:rFonts w:ascii="Arial" w:hAnsi="Arial" w:cs="Arial"/>
          <w:b/>
          <w:bCs/>
          <w:spacing w:val="-4"/>
          <w:sz w:val="20"/>
          <w:szCs w:val="20"/>
          <w:lang w:val="es-MX" w:eastAsia="es-MX"/>
        </w:rPr>
        <w:t>J</w:t>
      </w:r>
      <w:r w:rsidRPr="00721035">
        <w:rPr>
          <w:rFonts w:ascii="Arial" w:hAnsi="Arial" w:cs="Arial"/>
          <w:b/>
          <w:bCs/>
          <w:spacing w:val="-6"/>
          <w:sz w:val="20"/>
          <w:szCs w:val="20"/>
          <w:lang w:val="es-MX" w:eastAsia="es-MX"/>
        </w:rPr>
        <w:t>A</w:t>
      </w:r>
      <w:r w:rsidRPr="00721035">
        <w:rPr>
          <w:rFonts w:ascii="Arial" w:hAnsi="Arial" w:cs="Arial"/>
          <w:b/>
          <w:bCs/>
          <w:spacing w:val="-4"/>
          <w:sz w:val="20"/>
          <w:szCs w:val="20"/>
          <w:lang w:val="es-MX" w:eastAsia="es-MX"/>
        </w:rPr>
        <w:t>VIE</w:t>
      </w:r>
      <w:r w:rsidRPr="00721035">
        <w:rPr>
          <w:rFonts w:ascii="Arial" w:hAnsi="Arial" w:cs="Arial"/>
          <w:b/>
          <w:bCs/>
          <w:sz w:val="20"/>
          <w:szCs w:val="20"/>
          <w:lang w:val="es-MX" w:eastAsia="es-MX"/>
        </w:rPr>
        <w:t>R</w:t>
      </w:r>
      <w:r w:rsidRPr="00721035">
        <w:rPr>
          <w:rFonts w:ascii="Arial" w:hAnsi="Arial" w:cs="Arial"/>
          <w:b/>
          <w:bCs/>
          <w:spacing w:val="-6"/>
          <w:sz w:val="20"/>
          <w:szCs w:val="20"/>
          <w:lang w:val="es-MX" w:eastAsia="es-MX"/>
        </w:rPr>
        <w:t xml:space="preserve"> </w:t>
      </w:r>
      <w:r w:rsidRPr="00721035">
        <w:rPr>
          <w:rFonts w:ascii="Arial" w:hAnsi="Arial" w:cs="Arial"/>
          <w:b/>
          <w:bCs/>
          <w:spacing w:val="-1"/>
          <w:sz w:val="20"/>
          <w:szCs w:val="20"/>
          <w:lang w:val="es-MX" w:eastAsia="es-MX"/>
        </w:rPr>
        <w:t>G</w:t>
      </w:r>
      <w:r w:rsidRPr="00721035">
        <w:rPr>
          <w:rFonts w:ascii="Arial" w:hAnsi="Arial" w:cs="Arial"/>
          <w:b/>
          <w:bCs/>
          <w:spacing w:val="-8"/>
          <w:sz w:val="20"/>
          <w:szCs w:val="20"/>
          <w:lang w:val="es-MX" w:eastAsia="es-MX"/>
        </w:rPr>
        <w:t>A</w:t>
      </w:r>
      <w:r w:rsidRPr="00721035">
        <w:rPr>
          <w:rFonts w:ascii="Arial" w:hAnsi="Arial" w:cs="Arial"/>
          <w:b/>
          <w:bCs/>
          <w:spacing w:val="-4"/>
          <w:sz w:val="20"/>
          <w:szCs w:val="20"/>
          <w:lang w:val="es-MX" w:eastAsia="es-MX"/>
        </w:rPr>
        <w:t>RCÍ</w:t>
      </w:r>
      <w:r w:rsidRPr="00721035">
        <w:rPr>
          <w:rFonts w:ascii="Arial" w:hAnsi="Arial" w:cs="Arial"/>
          <w:b/>
          <w:bCs/>
          <w:sz w:val="20"/>
          <w:szCs w:val="20"/>
          <w:lang w:val="es-MX" w:eastAsia="es-MX"/>
        </w:rPr>
        <w:t>A</w:t>
      </w:r>
      <w:r w:rsidRPr="00721035">
        <w:rPr>
          <w:rFonts w:ascii="Arial" w:hAnsi="Arial" w:cs="Arial"/>
          <w:b/>
          <w:bCs/>
          <w:spacing w:val="-7"/>
          <w:sz w:val="20"/>
          <w:szCs w:val="20"/>
          <w:lang w:val="es-MX" w:eastAsia="es-MX"/>
        </w:rPr>
        <w:t xml:space="preserve"> </w:t>
      </w:r>
      <w:r w:rsidRPr="00721035">
        <w:rPr>
          <w:rFonts w:ascii="Arial" w:hAnsi="Arial" w:cs="Arial"/>
          <w:b/>
          <w:bCs/>
          <w:spacing w:val="-2"/>
          <w:sz w:val="20"/>
          <w:szCs w:val="20"/>
          <w:lang w:val="es-MX" w:eastAsia="es-MX"/>
        </w:rPr>
        <w:t>C</w:t>
      </w:r>
      <w:r w:rsidRPr="00721035">
        <w:rPr>
          <w:rFonts w:ascii="Arial" w:hAnsi="Arial" w:cs="Arial"/>
          <w:b/>
          <w:bCs/>
          <w:spacing w:val="-8"/>
          <w:sz w:val="20"/>
          <w:szCs w:val="20"/>
          <w:lang w:val="es-MX" w:eastAsia="es-MX"/>
        </w:rPr>
        <w:t>A</w:t>
      </w:r>
      <w:r w:rsidRPr="00721035">
        <w:rPr>
          <w:rFonts w:ascii="Arial" w:hAnsi="Arial" w:cs="Arial"/>
          <w:b/>
          <w:bCs/>
          <w:spacing w:val="-3"/>
          <w:sz w:val="20"/>
          <w:szCs w:val="20"/>
          <w:lang w:val="es-MX" w:eastAsia="es-MX"/>
        </w:rPr>
        <w:t>B</w:t>
      </w:r>
      <w:r w:rsidRPr="00721035">
        <w:rPr>
          <w:rFonts w:ascii="Arial" w:hAnsi="Arial" w:cs="Arial"/>
          <w:b/>
          <w:bCs/>
          <w:spacing w:val="-4"/>
          <w:sz w:val="20"/>
          <w:szCs w:val="20"/>
          <w:lang w:val="es-MX" w:eastAsia="es-MX"/>
        </w:rPr>
        <w:t>E</w:t>
      </w:r>
      <w:r w:rsidRPr="00721035">
        <w:rPr>
          <w:rFonts w:ascii="Arial" w:hAnsi="Arial" w:cs="Arial"/>
          <w:b/>
          <w:bCs/>
          <w:spacing w:val="-1"/>
          <w:sz w:val="20"/>
          <w:szCs w:val="20"/>
          <w:lang w:val="es-MX" w:eastAsia="es-MX"/>
        </w:rPr>
        <w:t>Z</w:t>
      </w:r>
      <w:r w:rsidRPr="00721035">
        <w:rPr>
          <w:rFonts w:ascii="Arial" w:hAnsi="Arial" w:cs="Arial"/>
          <w:b/>
          <w:bCs/>
          <w:sz w:val="20"/>
          <w:szCs w:val="20"/>
          <w:lang w:val="es-MX" w:eastAsia="es-MX"/>
        </w:rPr>
        <w:t>A</w:t>
      </w:r>
      <w:r w:rsidRPr="00721035">
        <w:rPr>
          <w:rFonts w:ascii="Arial" w:hAnsi="Arial" w:cs="Arial"/>
          <w:b/>
          <w:bCs/>
          <w:spacing w:val="-10"/>
          <w:sz w:val="20"/>
          <w:szCs w:val="20"/>
          <w:lang w:val="es-MX" w:eastAsia="es-MX"/>
        </w:rPr>
        <w:t xml:space="preserve"> </w:t>
      </w:r>
      <w:r w:rsidRPr="00721035">
        <w:rPr>
          <w:rFonts w:ascii="Arial" w:hAnsi="Arial" w:cs="Arial"/>
          <w:b/>
          <w:bCs/>
          <w:spacing w:val="-4"/>
          <w:sz w:val="20"/>
          <w:szCs w:val="20"/>
          <w:lang w:val="es-MX" w:eastAsia="es-MX"/>
        </w:rPr>
        <w:t>D</w:t>
      </w:r>
      <w:r w:rsidRPr="00721035">
        <w:rPr>
          <w:rFonts w:ascii="Arial" w:hAnsi="Arial" w:cs="Arial"/>
          <w:b/>
          <w:bCs/>
          <w:sz w:val="20"/>
          <w:szCs w:val="20"/>
          <w:lang w:val="es-MX" w:eastAsia="es-MX"/>
        </w:rPr>
        <w:t>E</w:t>
      </w:r>
      <w:r w:rsidRPr="00721035">
        <w:rPr>
          <w:rFonts w:ascii="Arial" w:hAnsi="Arial" w:cs="Arial"/>
          <w:b/>
          <w:bCs/>
          <w:spacing w:val="-4"/>
          <w:sz w:val="20"/>
          <w:szCs w:val="20"/>
          <w:lang w:val="es-MX" w:eastAsia="es-MX"/>
        </w:rPr>
        <w:t xml:space="preserve"> </w:t>
      </w:r>
      <w:r w:rsidRPr="00721035">
        <w:rPr>
          <w:rFonts w:ascii="Arial" w:hAnsi="Arial" w:cs="Arial"/>
          <w:b/>
          <w:bCs/>
          <w:spacing w:val="-1"/>
          <w:sz w:val="20"/>
          <w:szCs w:val="20"/>
          <w:lang w:val="es-MX" w:eastAsia="es-MX"/>
        </w:rPr>
        <w:t>V</w:t>
      </w:r>
      <w:r w:rsidRPr="00721035">
        <w:rPr>
          <w:rFonts w:ascii="Arial" w:hAnsi="Arial" w:cs="Arial"/>
          <w:b/>
          <w:bCs/>
          <w:spacing w:val="-8"/>
          <w:sz w:val="20"/>
          <w:szCs w:val="20"/>
          <w:lang w:val="es-MX" w:eastAsia="es-MX"/>
        </w:rPr>
        <w:t>A</w:t>
      </w:r>
      <w:r w:rsidRPr="00721035">
        <w:rPr>
          <w:rFonts w:ascii="Arial" w:hAnsi="Arial" w:cs="Arial"/>
          <w:b/>
          <w:bCs/>
          <w:spacing w:val="-2"/>
          <w:sz w:val="20"/>
          <w:szCs w:val="20"/>
          <w:lang w:val="es-MX" w:eastAsia="es-MX"/>
        </w:rPr>
        <w:t>C</w:t>
      </w:r>
      <w:r w:rsidRPr="00721035">
        <w:rPr>
          <w:rFonts w:ascii="Arial" w:hAnsi="Arial" w:cs="Arial"/>
          <w:b/>
          <w:bCs/>
          <w:spacing w:val="-8"/>
          <w:sz w:val="20"/>
          <w:szCs w:val="20"/>
          <w:lang w:val="es-MX" w:eastAsia="es-MX"/>
        </w:rPr>
        <w:t>A</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Gober</w:t>
      </w:r>
      <w:r w:rsidRPr="00721035">
        <w:rPr>
          <w:rFonts w:ascii="Arial" w:hAnsi="Arial" w:cs="Arial"/>
          <w:spacing w:val="-3"/>
          <w:sz w:val="20"/>
          <w:szCs w:val="20"/>
          <w:lang w:val="es-MX" w:eastAsia="es-MX"/>
        </w:rPr>
        <w:t>n</w:t>
      </w:r>
      <w:r w:rsidRPr="00721035">
        <w:rPr>
          <w:rFonts w:ascii="Arial" w:hAnsi="Arial" w:cs="Arial"/>
          <w:spacing w:val="-4"/>
          <w:sz w:val="20"/>
          <w:szCs w:val="20"/>
          <w:lang w:val="es-MX" w:eastAsia="es-MX"/>
        </w:rPr>
        <w:t>ado</w:t>
      </w:r>
      <w:r w:rsidRPr="00721035">
        <w:rPr>
          <w:rFonts w:ascii="Arial" w:hAnsi="Arial" w:cs="Arial"/>
          <w:sz w:val="20"/>
          <w:szCs w:val="20"/>
          <w:lang w:val="es-MX" w:eastAsia="es-MX"/>
        </w:rPr>
        <w:t>r</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Const</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tuc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ona</w:t>
      </w:r>
      <w:r w:rsidRPr="00721035">
        <w:rPr>
          <w:rFonts w:ascii="Arial" w:hAnsi="Arial" w:cs="Arial"/>
          <w:sz w:val="20"/>
          <w:szCs w:val="20"/>
          <w:lang w:val="es-MX" w:eastAsia="es-MX"/>
        </w:rPr>
        <w:t>l</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Estad</w:t>
      </w:r>
      <w:r w:rsidRPr="00721035">
        <w:rPr>
          <w:rFonts w:ascii="Arial" w:hAnsi="Arial" w:cs="Arial"/>
          <w:sz w:val="20"/>
          <w:szCs w:val="20"/>
          <w:lang w:val="es-MX" w:eastAsia="es-MX"/>
        </w:rPr>
        <w:t>o</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Libr</w:t>
      </w:r>
      <w:r w:rsidRPr="00721035">
        <w:rPr>
          <w:rFonts w:ascii="Arial" w:hAnsi="Arial" w:cs="Arial"/>
          <w:sz w:val="20"/>
          <w:szCs w:val="20"/>
          <w:lang w:val="es-MX" w:eastAsia="es-MX"/>
        </w:rPr>
        <w:t>e</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Sober</w:t>
      </w:r>
      <w:r w:rsidRPr="00721035">
        <w:rPr>
          <w:rFonts w:ascii="Arial" w:hAnsi="Arial" w:cs="Arial"/>
          <w:spacing w:val="-3"/>
          <w:sz w:val="20"/>
          <w:szCs w:val="20"/>
          <w:lang w:val="es-MX" w:eastAsia="es-MX"/>
        </w:rPr>
        <w:t>a</w:t>
      </w:r>
      <w:r w:rsidRPr="00721035">
        <w:rPr>
          <w:rFonts w:ascii="Arial" w:hAnsi="Arial" w:cs="Arial"/>
          <w:spacing w:val="-4"/>
          <w:sz w:val="20"/>
          <w:szCs w:val="20"/>
          <w:lang w:val="es-MX" w:eastAsia="es-MX"/>
        </w:rPr>
        <w:t>n</w:t>
      </w:r>
      <w:r w:rsidRPr="00721035">
        <w:rPr>
          <w:rFonts w:ascii="Arial" w:hAnsi="Arial" w:cs="Arial"/>
          <w:sz w:val="20"/>
          <w:szCs w:val="20"/>
          <w:lang w:val="es-MX" w:eastAsia="es-MX"/>
        </w:rPr>
        <w:t>o</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 xml:space="preserve">de </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amaulipas</w:t>
      </w:r>
      <w:r w:rsidRPr="00721035">
        <w:rPr>
          <w:rFonts w:ascii="Arial" w:hAnsi="Arial" w:cs="Arial"/>
          <w:sz w:val="20"/>
          <w:szCs w:val="20"/>
          <w:lang w:val="es-MX" w:eastAsia="es-MX"/>
        </w:rPr>
        <w:t>,</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ejercici</w:t>
      </w:r>
      <w:r w:rsidRPr="00721035">
        <w:rPr>
          <w:rFonts w:ascii="Arial" w:hAnsi="Arial" w:cs="Arial"/>
          <w:sz w:val="20"/>
          <w:szCs w:val="20"/>
          <w:lang w:val="es-MX" w:eastAsia="es-MX"/>
        </w:rPr>
        <w:t>o</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facu</w:t>
      </w:r>
      <w:r w:rsidRPr="00721035">
        <w:rPr>
          <w:rFonts w:ascii="Arial" w:hAnsi="Arial" w:cs="Arial"/>
          <w:spacing w:val="-5"/>
          <w:sz w:val="20"/>
          <w:szCs w:val="20"/>
          <w:lang w:val="es-MX" w:eastAsia="es-MX"/>
        </w:rPr>
        <w:t>l</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ade</w:t>
      </w:r>
      <w:r w:rsidRPr="00721035">
        <w:rPr>
          <w:rFonts w:ascii="Arial" w:hAnsi="Arial" w:cs="Arial"/>
          <w:sz w:val="20"/>
          <w:szCs w:val="20"/>
          <w:lang w:val="es-MX" w:eastAsia="es-MX"/>
        </w:rPr>
        <w:t>s</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q</w:t>
      </w:r>
      <w:r w:rsidRPr="00721035">
        <w:rPr>
          <w:rFonts w:ascii="Arial" w:hAnsi="Arial" w:cs="Arial"/>
          <w:spacing w:val="-5"/>
          <w:sz w:val="20"/>
          <w:szCs w:val="20"/>
          <w:lang w:val="es-MX" w:eastAsia="es-MX"/>
        </w:rPr>
        <w:t>u</w:t>
      </w:r>
      <w:r w:rsidRPr="00721035">
        <w:rPr>
          <w:rFonts w:ascii="Arial" w:hAnsi="Arial" w:cs="Arial"/>
          <w:sz w:val="20"/>
          <w:szCs w:val="20"/>
          <w:lang w:val="es-MX" w:eastAsia="es-MX"/>
        </w:rPr>
        <w:t>e</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l</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Ejecuti</w:t>
      </w:r>
      <w:r w:rsidRPr="00721035">
        <w:rPr>
          <w:rFonts w:ascii="Arial" w:hAnsi="Arial" w:cs="Arial"/>
          <w:spacing w:val="-3"/>
          <w:sz w:val="20"/>
          <w:szCs w:val="20"/>
          <w:lang w:val="es-MX" w:eastAsia="es-MX"/>
        </w:rPr>
        <w:t>v</w:t>
      </w:r>
      <w:r w:rsidRPr="00721035">
        <w:rPr>
          <w:rFonts w:ascii="Arial" w:hAnsi="Arial" w:cs="Arial"/>
          <w:sz w:val="20"/>
          <w:szCs w:val="20"/>
          <w:lang w:val="es-MX" w:eastAsia="es-MX"/>
        </w:rPr>
        <w:t>o</w:t>
      </w:r>
      <w:r w:rsidRPr="00721035">
        <w:rPr>
          <w:rFonts w:ascii="Arial" w:hAnsi="Arial" w:cs="Arial"/>
          <w:spacing w:val="11"/>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m</w:t>
      </w:r>
      <w:r w:rsidRPr="00721035">
        <w:rPr>
          <w:rFonts w:ascii="Arial" w:hAnsi="Arial" w:cs="Arial"/>
          <w:sz w:val="20"/>
          <w:szCs w:val="20"/>
          <w:lang w:val="es-MX" w:eastAsia="es-MX"/>
        </w:rPr>
        <w:t>i</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carg</w:t>
      </w:r>
      <w:r w:rsidRPr="00721035">
        <w:rPr>
          <w:rFonts w:ascii="Arial" w:hAnsi="Arial" w:cs="Arial"/>
          <w:sz w:val="20"/>
          <w:szCs w:val="20"/>
          <w:lang w:val="es-MX" w:eastAsia="es-MX"/>
        </w:rPr>
        <w:t>o</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pacing w:val="-5"/>
          <w:sz w:val="20"/>
          <w:szCs w:val="20"/>
          <w:lang w:val="es-MX" w:eastAsia="es-MX"/>
        </w:rPr>
        <w:t>n</w:t>
      </w:r>
      <w:r w:rsidRPr="00721035">
        <w:rPr>
          <w:rFonts w:ascii="Arial" w:hAnsi="Arial" w:cs="Arial"/>
          <w:spacing w:val="-3"/>
          <w:sz w:val="20"/>
          <w:szCs w:val="20"/>
          <w:lang w:val="es-MX" w:eastAsia="es-MX"/>
        </w:rPr>
        <w:t>f</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ere</w:t>
      </w:r>
      <w:r w:rsidRPr="00721035">
        <w:rPr>
          <w:rFonts w:ascii="Arial" w:hAnsi="Arial" w:cs="Arial"/>
          <w:sz w:val="20"/>
          <w:szCs w:val="20"/>
          <w:lang w:val="es-MX" w:eastAsia="es-MX"/>
        </w:rPr>
        <w:t>n</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artícu</w:t>
      </w:r>
      <w:r w:rsidRPr="00721035">
        <w:rPr>
          <w:rFonts w:ascii="Arial" w:hAnsi="Arial" w:cs="Arial"/>
          <w:spacing w:val="-5"/>
          <w:sz w:val="20"/>
          <w:szCs w:val="20"/>
          <w:lang w:val="es-MX" w:eastAsia="es-MX"/>
        </w:rPr>
        <w:t>l</w:t>
      </w:r>
      <w:r w:rsidRPr="00721035">
        <w:rPr>
          <w:rFonts w:ascii="Arial" w:hAnsi="Arial" w:cs="Arial"/>
          <w:spacing w:val="-4"/>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77</w:t>
      </w:r>
      <w:r w:rsidRPr="00721035">
        <w:rPr>
          <w:rFonts w:ascii="Arial" w:hAnsi="Arial" w:cs="Arial"/>
          <w:sz w:val="20"/>
          <w:szCs w:val="20"/>
          <w:lang w:val="es-MX" w:eastAsia="es-MX"/>
        </w:rPr>
        <w:t>,</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9</w:t>
      </w:r>
      <w:r w:rsidRPr="00721035">
        <w:rPr>
          <w:rFonts w:ascii="Arial" w:hAnsi="Arial" w:cs="Arial"/>
          <w:sz w:val="20"/>
          <w:szCs w:val="20"/>
          <w:lang w:val="es-MX" w:eastAsia="es-MX"/>
        </w:rPr>
        <w:t>1</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fr</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cc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ones XXVI</w:t>
      </w:r>
      <w:r w:rsidRPr="00721035">
        <w:rPr>
          <w:rFonts w:ascii="Arial" w:hAnsi="Arial" w:cs="Arial"/>
          <w:sz w:val="20"/>
          <w:szCs w:val="20"/>
          <w:lang w:val="es-MX" w:eastAsia="es-MX"/>
        </w:rPr>
        <w:t>I</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XLVIII</w:t>
      </w:r>
      <w:r w:rsidRPr="00721035">
        <w:rPr>
          <w:rFonts w:ascii="Arial" w:hAnsi="Arial" w:cs="Arial"/>
          <w:sz w:val="20"/>
          <w:szCs w:val="20"/>
          <w:lang w:val="es-MX" w:eastAsia="es-MX"/>
        </w:rPr>
        <w:t>,</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9</w:t>
      </w:r>
      <w:r w:rsidRPr="00721035">
        <w:rPr>
          <w:rFonts w:ascii="Arial" w:hAnsi="Arial" w:cs="Arial"/>
          <w:sz w:val="20"/>
          <w:szCs w:val="20"/>
          <w:lang w:val="es-MX" w:eastAsia="es-MX"/>
        </w:rPr>
        <w:t>3</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w:t>
      </w:r>
      <w:r w:rsidRPr="00721035">
        <w:rPr>
          <w:rFonts w:ascii="Arial" w:hAnsi="Arial" w:cs="Arial"/>
          <w:spacing w:val="-3"/>
          <w:sz w:val="20"/>
          <w:szCs w:val="20"/>
          <w:lang w:val="es-MX" w:eastAsia="es-MX"/>
        </w:rPr>
        <w:t>9</w:t>
      </w:r>
      <w:r w:rsidRPr="00721035">
        <w:rPr>
          <w:rFonts w:ascii="Arial" w:hAnsi="Arial" w:cs="Arial"/>
          <w:sz w:val="20"/>
          <w:szCs w:val="20"/>
          <w:lang w:val="es-MX" w:eastAsia="es-MX"/>
        </w:rPr>
        <w:t>5</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
          <w:sz w:val="20"/>
          <w:szCs w:val="20"/>
          <w:lang w:val="es-MX" w:eastAsia="es-MX"/>
        </w:rPr>
        <w:t xml:space="preserve"> </w:t>
      </w:r>
      <w:r w:rsidRPr="00721035">
        <w:rPr>
          <w:rFonts w:ascii="Arial" w:hAnsi="Arial" w:cs="Arial"/>
          <w:spacing w:val="-3"/>
          <w:sz w:val="20"/>
          <w:szCs w:val="20"/>
          <w:lang w:val="es-MX" w:eastAsia="es-MX"/>
        </w:rPr>
        <w:t>C</w:t>
      </w:r>
      <w:r w:rsidRPr="00721035">
        <w:rPr>
          <w:rFonts w:ascii="Arial" w:hAnsi="Arial" w:cs="Arial"/>
          <w:spacing w:val="-4"/>
          <w:sz w:val="20"/>
          <w:szCs w:val="20"/>
          <w:lang w:val="es-MX" w:eastAsia="es-MX"/>
        </w:rPr>
        <w:t>onstit</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ció</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Polític</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pacing w:val="-6"/>
          <w:sz w:val="20"/>
          <w:szCs w:val="20"/>
          <w:lang w:val="es-MX" w:eastAsia="es-MX"/>
        </w:rPr>
        <w:t>s</w:t>
      </w:r>
      <w:r w:rsidRPr="00721035">
        <w:rPr>
          <w:rFonts w:ascii="Arial" w:hAnsi="Arial" w:cs="Arial"/>
          <w:spacing w:val="-4"/>
          <w:sz w:val="20"/>
          <w:szCs w:val="20"/>
          <w:lang w:val="es-MX" w:eastAsia="es-MX"/>
        </w:rPr>
        <w:t>tad</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maulipas</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z w:val="20"/>
          <w:szCs w:val="20"/>
          <w:lang w:val="es-MX" w:eastAsia="es-MX"/>
        </w:rPr>
        <w:t>1</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numerale</w:t>
      </w:r>
      <w:r w:rsidRPr="00721035">
        <w:rPr>
          <w:rFonts w:ascii="Arial" w:hAnsi="Arial" w:cs="Arial"/>
          <w:sz w:val="20"/>
          <w:szCs w:val="20"/>
          <w:lang w:val="es-MX" w:eastAsia="es-MX"/>
        </w:rPr>
        <w:t>s</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1</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2</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z w:val="20"/>
          <w:szCs w:val="20"/>
          <w:lang w:val="es-MX" w:eastAsia="es-MX"/>
        </w:rPr>
        <w:t>2</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numera</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1</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pacing w:val="-5"/>
          <w:sz w:val="20"/>
          <w:szCs w:val="20"/>
          <w:lang w:val="es-MX" w:eastAsia="es-MX"/>
        </w:rPr>
        <w:t>1</w:t>
      </w:r>
      <w:r w:rsidRPr="00721035">
        <w:rPr>
          <w:rFonts w:ascii="Arial" w:hAnsi="Arial" w:cs="Arial"/>
          <w:sz w:val="20"/>
          <w:szCs w:val="20"/>
          <w:lang w:val="es-MX" w:eastAsia="es-MX"/>
        </w:rPr>
        <w:t xml:space="preserve">0 </w:t>
      </w:r>
      <w:r w:rsidRPr="00721035">
        <w:rPr>
          <w:rFonts w:ascii="Arial" w:hAnsi="Arial" w:cs="Arial"/>
          <w:spacing w:val="-4"/>
          <w:sz w:val="20"/>
          <w:szCs w:val="20"/>
          <w:lang w:val="es-MX" w:eastAsia="es-MX"/>
        </w:rPr>
        <w:t>numerale</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w:t>
      </w:r>
      <w:r w:rsidRPr="00721035">
        <w:rPr>
          <w:rFonts w:ascii="Arial" w:hAnsi="Arial" w:cs="Arial"/>
          <w:sz w:val="20"/>
          <w:szCs w:val="20"/>
          <w:lang w:val="es-MX" w:eastAsia="es-MX"/>
        </w:rPr>
        <w:t>1</w:t>
      </w:r>
      <w:r w:rsidRPr="00721035">
        <w:rPr>
          <w:rFonts w:ascii="Arial" w:hAnsi="Arial" w:cs="Arial"/>
          <w:spacing w:val="-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2</w:t>
      </w:r>
      <w:r w:rsidRPr="00721035">
        <w:rPr>
          <w:rFonts w:ascii="Arial" w:hAnsi="Arial" w:cs="Arial"/>
          <w:sz w:val="20"/>
          <w:szCs w:val="20"/>
          <w:lang w:val="es-MX" w:eastAsia="es-MX"/>
        </w:rPr>
        <w:t>,</w:t>
      </w:r>
      <w:r w:rsidRPr="00721035">
        <w:rPr>
          <w:rFonts w:ascii="Arial" w:hAnsi="Arial" w:cs="Arial"/>
          <w:spacing w:val="-4"/>
          <w:sz w:val="20"/>
          <w:szCs w:val="20"/>
          <w:lang w:val="es-MX" w:eastAsia="es-MX"/>
        </w:rPr>
        <w:t xml:space="preserve"> 1</w:t>
      </w:r>
      <w:r w:rsidRPr="00721035">
        <w:rPr>
          <w:rFonts w:ascii="Arial" w:hAnsi="Arial" w:cs="Arial"/>
          <w:sz w:val="20"/>
          <w:szCs w:val="20"/>
          <w:lang w:val="es-MX" w:eastAsia="es-MX"/>
        </w:rPr>
        <w:t>1</w:t>
      </w:r>
      <w:r w:rsidRPr="00721035">
        <w:rPr>
          <w:rFonts w:ascii="Arial" w:hAnsi="Arial" w:cs="Arial"/>
          <w:spacing w:val="-4"/>
          <w:sz w:val="20"/>
          <w:szCs w:val="20"/>
          <w:lang w:val="es-MX" w:eastAsia="es-MX"/>
        </w:rPr>
        <w:t xml:space="preserve"> numera</w:t>
      </w:r>
      <w:r w:rsidRPr="00721035">
        <w:rPr>
          <w:rFonts w:ascii="Arial" w:hAnsi="Arial" w:cs="Arial"/>
          <w:sz w:val="20"/>
          <w:szCs w:val="20"/>
          <w:lang w:val="es-MX" w:eastAsia="es-MX"/>
        </w:rPr>
        <w:t>l</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1</w:t>
      </w:r>
      <w:r w:rsidRPr="00721035">
        <w:rPr>
          <w:rFonts w:ascii="Arial" w:hAnsi="Arial" w:cs="Arial"/>
          <w:sz w:val="20"/>
          <w:szCs w:val="20"/>
          <w:lang w:val="es-MX" w:eastAsia="es-MX"/>
        </w:rPr>
        <w:t>,</w:t>
      </w:r>
      <w:r w:rsidRPr="00721035">
        <w:rPr>
          <w:rFonts w:ascii="Arial" w:hAnsi="Arial" w:cs="Arial"/>
          <w:spacing w:val="-4"/>
          <w:sz w:val="20"/>
          <w:szCs w:val="20"/>
          <w:lang w:val="es-MX" w:eastAsia="es-MX"/>
        </w:rPr>
        <w:t xml:space="preserve"> 13</w:t>
      </w:r>
      <w:r w:rsidRPr="00721035">
        <w:rPr>
          <w:rFonts w:ascii="Arial" w:hAnsi="Arial" w:cs="Arial"/>
          <w:sz w:val="20"/>
          <w:szCs w:val="20"/>
          <w:lang w:val="es-MX" w:eastAsia="es-MX"/>
        </w:rPr>
        <w:t>,</w:t>
      </w:r>
      <w:r w:rsidRPr="00721035">
        <w:rPr>
          <w:rFonts w:ascii="Arial" w:hAnsi="Arial" w:cs="Arial"/>
          <w:spacing w:val="-4"/>
          <w:sz w:val="20"/>
          <w:szCs w:val="20"/>
          <w:lang w:val="es-MX" w:eastAsia="es-MX"/>
        </w:rPr>
        <w:t xml:space="preserve"> 1</w:t>
      </w:r>
      <w:r w:rsidRPr="00721035">
        <w:rPr>
          <w:rFonts w:ascii="Arial" w:hAnsi="Arial" w:cs="Arial"/>
          <w:sz w:val="20"/>
          <w:szCs w:val="20"/>
          <w:lang w:val="es-MX" w:eastAsia="es-MX"/>
        </w:rPr>
        <w:t>5</w:t>
      </w:r>
      <w:r w:rsidRPr="00721035">
        <w:rPr>
          <w:rFonts w:ascii="Arial" w:hAnsi="Arial" w:cs="Arial"/>
          <w:spacing w:val="-4"/>
          <w:sz w:val="20"/>
          <w:szCs w:val="20"/>
          <w:lang w:val="es-MX" w:eastAsia="es-MX"/>
        </w:rPr>
        <w:t xml:space="preserve"> numera</w:t>
      </w:r>
      <w:r w:rsidRPr="00721035">
        <w:rPr>
          <w:rFonts w:ascii="Arial" w:hAnsi="Arial" w:cs="Arial"/>
          <w:sz w:val="20"/>
          <w:szCs w:val="20"/>
          <w:lang w:val="es-MX" w:eastAsia="es-MX"/>
        </w:rPr>
        <w:t>l</w:t>
      </w:r>
      <w:r w:rsidRPr="00721035">
        <w:rPr>
          <w:rFonts w:ascii="Arial" w:hAnsi="Arial" w:cs="Arial"/>
          <w:spacing w:val="-4"/>
          <w:sz w:val="20"/>
          <w:szCs w:val="20"/>
          <w:lang w:val="es-MX" w:eastAsia="es-MX"/>
        </w:rPr>
        <w:t xml:space="preserve"> 1</w:t>
      </w:r>
      <w:r w:rsidRPr="00721035">
        <w:rPr>
          <w:rFonts w:ascii="Arial" w:hAnsi="Arial" w:cs="Arial"/>
          <w:sz w:val="20"/>
          <w:szCs w:val="20"/>
          <w:lang w:val="es-MX" w:eastAsia="es-MX"/>
        </w:rPr>
        <w:t>,</w:t>
      </w:r>
      <w:r w:rsidRPr="00721035">
        <w:rPr>
          <w:rFonts w:ascii="Arial" w:hAnsi="Arial" w:cs="Arial"/>
          <w:spacing w:val="-4"/>
          <w:sz w:val="20"/>
          <w:szCs w:val="20"/>
          <w:lang w:val="es-MX" w:eastAsia="es-MX"/>
        </w:rPr>
        <w:t xml:space="preserve"> 2</w:t>
      </w:r>
      <w:r w:rsidRPr="00721035">
        <w:rPr>
          <w:rFonts w:ascii="Arial" w:hAnsi="Arial" w:cs="Arial"/>
          <w:sz w:val="20"/>
          <w:szCs w:val="20"/>
          <w:lang w:val="es-MX" w:eastAsia="es-MX"/>
        </w:rPr>
        <w:t>3</w:t>
      </w:r>
      <w:r w:rsidRPr="00721035">
        <w:rPr>
          <w:rFonts w:ascii="Arial" w:hAnsi="Arial" w:cs="Arial"/>
          <w:spacing w:val="-4"/>
          <w:sz w:val="20"/>
          <w:szCs w:val="20"/>
          <w:lang w:val="es-MX" w:eastAsia="es-MX"/>
        </w:rPr>
        <w:t xml:space="preserve"> nume</w:t>
      </w:r>
      <w:r w:rsidRPr="00721035">
        <w:rPr>
          <w:rFonts w:ascii="Arial" w:hAnsi="Arial" w:cs="Arial"/>
          <w:spacing w:val="-3"/>
          <w:sz w:val="20"/>
          <w:szCs w:val="20"/>
          <w:lang w:val="es-MX" w:eastAsia="es-MX"/>
        </w:rPr>
        <w:t>r</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l</w:t>
      </w:r>
      <w:r w:rsidRPr="00721035">
        <w:rPr>
          <w:rFonts w:ascii="Arial" w:hAnsi="Arial" w:cs="Arial"/>
          <w:spacing w:val="-2"/>
          <w:sz w:val="20"/>
          <w:szCs w:val="20"/>
          <w:lang w:val="es-MX" w:eastAsia="es-MX"/>
        </w:rPr>
        <w:t xml:space="preserve"> </w:t>
      </w:r>
      <w:r w:rsidRPr="00721035">
        <w:rPr>
          <w:rFonts w:ascii="Arial" w:hAnsi="Arial" w:cs="Arial"/>
          <w:sz w:val="20"/>
          <w:szCs w:val="20"/>
          <w:lang w:val="es-MX" w:eastAsia="es-MX"/>
        </w:rPr>
        <w:t>1</w:t>
      </w:r>
      <w:r w:rsidRPr="00721035">
        <w:rPr>
          <w:rFonts w:ascii="Arial" w:hAnsi="Arial" w:cs="Arial"/>
          <w:spacing w:val="-4"/>
          <w:sz w:val="20"/>
          <w:szCs w:val="20"/>
          <w:lang w:val="es-MX" w:eastAsia="es-MX"/>
        </w:rPr>
        <w:t xml:space="preserve"> fraccione</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I</w:t>
      </w:r>
      <w:r w:rsidRPr="00721035">
        <w:rPr>
          <w:rFonts w:ascii="Arial" w:hAnsi="Arial" w:cs="Arial"/>
          <w:sz w:val="20"/>
          <w:szCs w:val="20"/>
          <w:lang w:val="es-MX" w:eastAsia="es-MX"/>
        </w:rPr>
        <w:t>I</w:t>
      </w:r>
      <w:r w:rsidRPr="00721035">
        <w:rPr>
          <w:rFonts w:ascii="Arial" w:hAnsi="Arial" w:cs="Arial"/>
          <w:spacing w:val="-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V</w:t>
      </w:r>
      <w:r w:rsidRPr="00721035">
        <w:rPr>
          <w:rFonts w:ascii="Arial" w:hAnsi="Arial" w:cs="Arial"/>
          <w:sz w:val="20"/>
          <w:szCs w:val="20"/>
          <w:lang w:val="es-MX" w:eastAsia="es-MX"/>
        </w:rPr>
        <w:t>,</w:t>
      </w:r>
      <w:r w:rsidRPr="00721035">
        <w:rPr>
          <w:rFonts w:ascii="Arial" w:hAnsi="Arial" w:cs="Arial"/>
          <w:spacing w:val="-4"/>
          <w:sz w:val="20"/>
          <w:szCs w:val="20"/>
          <w:lang w:val="es-MX" w:eastAsia="es-MX"/>
        </w:rPr>
        <w:t xml:space="preserve"> 2</w:t>
      </w:r>
      <w:r w:rsidRPr="00721035">
        <w:rPr>
          <w:rFonts w:ascii="Arial" w:hAnsi="Arial" w:cs="Arial"/>
          <w:sz w:val="20"/>
          <w:szCs w:val="20"/>
          <w:lang w:val="es-MX" w:eastAsia="es-MX"/>
        </w:rPr>
        <w:t>5</w:t>
      </w:r>
      <w:r w:rsidRPr="00721035">
        <w:rPr>
          <w:rFonts w:ascii="Arial" w:hAnsi="Arial" w:cs="Arial"/>
          <w:spacing w:val="-4"/>
          <w:sz w:val="20"/>
          <w:szCs w:val="20"/>
          <w:lang w:val="es-MX" w:eastAsia="es-MX"/>
        </w:rPr>
        <w:t xml:space="preserve"> fracció</w:t>
      </w:r>
      <w:r w:rsidRPr="00721035">
        <w:rPr>
          <w:rFonts w:ascii="Arial" w:hAnsi="Arial" w:cs="Arial"/>
          <w:sz w:val="20"/>
          <w:szCs w:val="20"/>
          <w:lang w:val="es-MX" w:eastAsia="es-MX"/>
        </w:rPr>
        <w:t>n</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XXI</w:t>
      </w:r>
      <w:r w:rsidRPr="00721035">
        <w:rPr>
          <w:rFonts w:ascii="Arial" w:hAnsi="Arial" w:cs="Arial"/>
          <w:sz w:val="20"/>
          <w:szCs w:val="20"/>
          <w:lang w:val="es-MX" w:eastAsia="es-MX"/>
        </w:rPr>
        <w:t>X</w:t>
      </w:r>
      <w:r w:rsidRPr="00721035">
        <w:rPr>
          <w:rFonts w:ascii="Arial" w:hAnsi="Arial" w:cs="Arial"/>
          <w:spacing w:val="-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2</w:t>
      </w:r>
      <w:r w:rsidRPr="00721035">
        <w:rPr>
          <w:rFonts w:ascii="Arial" w:hAnsi="Arial" w:cs="Arial"/>
          <w:sz w:val="20"/>
          <w:szCs w:val="20"/>
          <w:lang w:val="es-MX" w:eastAsia="es-MX"/>
        </w:rPr>
        <w:t>8</w:t>
      </w:r>
      <w:r w:rsidRPr="00721035">
        <w:rPr>
          <w:rFonts w:ascii="Arial" w:hAnsi="Arial" w:cs="Arial"/>
          <w:spacing w:val="-4"/>
          <w:sz w:val="20"/>
          <w:szCs w:val="20"/>
          <w:lang w:val="es-MX" w:eastAsia="es-MX"/>
        </w:rPr>
        <w:t xml:space="preserve"> </w:t>
      </w:r>
      <w:r w:rsidRPr="00721035">
        <w:rPr>
          <w:rFonts w:ascii="Arial" w:hAnsi="Arial" w:cs="Arial"/>
          <w:spacing w:val="-3"/>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
          <w:sz w:val="20"/>
          <w:szCs w:val="20"/>
          <w:lang w:val="es-MX" w:eastAsia="es-MX"/>
        </w:rPr>
        <w:t xml:space="preserve"> l</w:t>
      </w:r>
      <w:r w:rsidRPr="00721035">
        <w:rPr>
          <w:rFonts w:ascii="Arial" w:hAnsi="Arial" w:cs="Arial"/>
          <w:sz w:val="20"/>
          <w:szCs w:val="20"/>
          <w:lang w:val="es-MX" w:eastAsia="es-MX"/>
        </w:rPr>
        <w:t>a</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3"/>
          <w:sz w:val="20"/>
          <w:szCs w:val="20"/>
          <w:lang w:val="es-MX" w:eastAsia="es-MX"/>
        </w:rPr>
        <w:t>e</w:t>
      </w:r>
      <w:r w:rsidRPr="00721035">
        <w:rPr>
          <w:rFonts w:ascii="Arial" w:hAnsi="Arial" w:cs="Arial"/>
          <w:sz w:val="20"/>
          <w:szCs w:val="20"/>
          <w:lang w:val="es-MX" w:eastAsia="es-MX"/>
        </w:rPr>
        <w:t xml:space="preserve">y </w:t>
      </w:r>
      <w:r w:rsidRPr="00721035">
        <w:rPr>
          <w:rFonts w:ascii="Arial" w:hAnsi="Arial" w:cs="Arial"/>
          <w:spacing w:val="-4"/>
          <w:sz w:val="20"/>
          <w:szCs w:val="20"/>
          <w:lang w:val="es-MX" w:eastAsia="es-MX"/>
        </w:rPr>
        <w:t>Orgánic</w:t>
      </w:r>
      <w:r w:rsidRPr="00721035">
        <w:rPr>
          <w:rFonts w:ascii="Arial" w:hAnsi="Arial" w:cs="Arial"/>
          <w:sz w:val="20"/>
          <w:szCs w:val="20"/>
          <w:lang w:val="es-MX" w:eastAsia="es-MX"/>
        </w:rPr>
        <w:t>a</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Administració</w:t>
      </w:r>
      <w:r w:rsidRPr="00721035">
        <w:rPr>
          <w:rFonts w:ascii="Arial" w:hAnsi="Arial" w:cs="Arial"/>
          <w:sz w:val="20"/>
          <w:szCs w:val="20"/>
          <w:lang w:val="es-MX" w:eastAsia="es-MX"/>
        </w:rPr>
        <w:t>n</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Públic</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Est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8"/>
          <w:sz w:val="20"/>
          <w:szCs w:val="20"/>
          <w:lang w:val="es-MX" w:eastAsia="es-MX"/>
        </w:rPr>
        <w:t xml:space="preserve"> </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amauli</w:t>
      </w:r>
      <w:r w:rsidRPr="00721035">
        <w:rPr>
          <w:rFonts w:ascii="Arial" w:hAnsi="Arial" w:cs="Arial"/>
          <w:spacing w:val="-5"/>
          <w:sz w:val="20"/>
          <w:szCs w:val="20"/>
          <w:lang w:val="es-MX" w:eastAsia="es-MX"/>
        </w:rPr>
        <w:t>p</w:t>
      </w:r>
      <w:r w:rsidRPr="00721035">
        <w:rPr>
          <w:rFonts w:ascii="Arial" w:hAnsi="Arial" w:cs="Arial"/>
          <w:spacing w:val="-4"/>
          <w:sz w:val="20"/>
          <w:szCs w:val="20"/>
          <w:lang w:val="es-MX" w:eastAsia="es-MX"/>
        </w:rPr>
        <w:t>as</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z w:val="20"/>
          <w:szCs w:val="20"/>
          <w:lang w:val="es-MX" w:eastAsia="es-MX"/>
        </w:rPr>
        <w:t>y</w:t>
      </w:r>
    </w:p>
    <w:p w:rsidR="00721035" w:rsidRPr="00721035" w:rsidRDefault="00721035" w:rsidP="00721035">
      <w:pPr>
        <w:autoSpaceDE w:val="0"/>
        <w:autoSpaceDN w:val="0"/>
        <w:adjustRightInd w:val="0"/>
        <w:spacing w:before="7"/>
        <w:jc w:val="both"/>
        <w:rPr>
          <w:rFonts w:ascii="Arial" w:hAnsi="Arial" w:cs="Arial"/>
          <w:sz w:val="20"/>
          <w:szCs w:val="20"/>
          <w:lang w:val="es-MX" w:eastAsia="es-MX"/>
        </w:rPr>
      </w:pPr>
    </w:p>
    <w:p w:rsidR="00721035" w:rsidRPr="00721035" w:rsidRDefault="00721035" w:rsidP="00721035">
      <w:pPr>
        <w:autoSpaceDE w:val="0"/>
        <w:autoSpaceDN w:val="0"/>
        <w:adjustRightInd w:val="0"/>
        <w:ind w:left="3361" w:right="3468"/>
        <w:jc w:val="both"/>
        <w:rPr>
          <w:rFonts w:ascii="Arial" w:hAnsi="Arial" w:cs="Arial"/>
          <w:sz w:val="20"/>
          <w:szCs w:val="20"/>
          <w:lang w:val="es-MX" w:eastAsia="es-MX"/>
        </w:rPr>
      </w:pPr>
      <w:r w:rsidRPr="00721035">
        <w:rPr>
          <w:rFonts w:ascii="Arial" w:hAnsi="Arial" w:cs="Arial"/>
          <w:b/>
          <w:bCs/>
          <w:sz w:val="20"/>
          <w:szCs w:val="20"/>
          <w:lang w:val="es-MX" w:eastAsia="es-MX"/>
        </w:rPr>
        <w:t>C</w:t>
      </w:r>
      <w:r w:rsidRPr="00721035">
        <w:rPr>
          <w:rFonts w:ascii="Arial" w:hAnsi="Arial" w:cs="Arial"/>
          <w:b/>
          <w:bCs/>
          <w:spacing w:val="-8"/>
          <w:sz w:val="20"/>
          <w:szCs w:val="20"/>
          <w:lang w:val="es-MX" w:eastAsia="es-MX"/>
        </w:rPr>
        <w:t xml:space="preserve"> </w:t>
      </w:r>
      <w:r w:rsidRPr="00721035">
        <w:rPr>
          <w:rFonts w:ascii="Arial" w:hAnsi="Arial" w:cs="Arial"/>
          <w:b/>
          <w:bCs/>
          <w:sz w:val="20"/>
          <w:szCs w:val="20"/>
          <w:lang w:val="es-MX" w:eastAsia="es-MX"/>
        </w:rPr>
        <w:t>O</w:t>
      </w:r>
      <w:r w:rsidRPr="00721035">
        <w:rPr>
          <w:rFonts w:ascii="Arial" w:hAnsi="Arial" w:cs="Arial"/>
          <w:b/>
          <w:bCs/>
          <w:spacing w:val="-8"/>
          <w:sz w:val="20"/>
          <w:szCs w:val="20"/>
          <w:lang w:val="es-MX" w:eastAsia="es-MX"/>
        </w:rPr>
        <w:t xml:space="preserve"> </w:t>
      </w:r>
      <w:r w:rsidRPr="00721035">
        <w:rPr>
          <w:rFonts w:ascii="Arial" w:hAnsi="Arial" w:cs="Arial"/>
          <w:b/>
          <w:bCs/>
          <w:sz w:val="20"/>
          <w:szCs w:val="20"/>
          <w:lang w:val="es-MX" w:eastAsia="es-MX"/>
        </w:rPr>
        <w:t>N</w:t>
      </w:r>
      <w:r w:rsidRPr="00721035">
        <w:rPr>
          <w:rFonts w:ascii="Arial" w:hAnsi="Arial" w:cs="Arial"/>
          <w:b/>
          <w:bCs/>
          <w:spacing w:val="-8"/>
          <w:sz w:val="20"/>
          <w:szCs w:val="20"/>
          <w:lang w:val="es-MX" w:eastAsia="es-MX"/>
        </w:rPr>
        <w:t xml:space="preserve"> </w:t>
      </w:r>
      <w:r w:rsidRPr="00721035">
        <w:rPr>
          <w:rFonts w:ascii="Arial" w:hAnsi="Arial" w:cs="Arial"/>
          <w:b/>
          <w:bCs/>
          <w:sz w:val="20"/>
          <w:szCs w:val="20"/>
          <w:lang w:val="es-MX" w:eastAsia="es-MX"/>
        </w:rPr>
        <w:t>S</w:t>
      </w:r>
      <w:r w:rsidRPr="00721035">
        <w:rPr>
          <w:rFonts w:ascii="Arial" w:hAnsi="Arial" w:cs="Arial"/>
          <w:b/>
          <w:bCs/>
          <w:spacing w:val="-8"/>
          <w:sz w:val="20"/>
          <w:szCs w:val="20"/>
          <w:lang w:val="es-MX" w:eastAsia="es-MX"/>
        </w:rPr>
        <w:t xml:space="preserve"> </w:t>
      </w:r>
      <w:r w:rsidRPr="00721035">
        <w:rPr>
          <w:rFonts w:ascii="Arial" w:hAnsi="Arial" w:cs="Arial"/>
          <w:b/>
          <w:bCs/>
          <w:sz w:val="20"/>
          <w:szCs w:val="20"/>
          <w:lang w:val="es-MX" w:eastAsia="es-MX"/>
        </w:rPr>
        <w:t>I</w:t>
      </w:r>
      <w:r w:rsidRPr="00721035">
        <w:rPr>
          <w:rFonts w:ascii="Arial" w:hAnsi="Arial" w:cs="Arial"/>
          <w:b/>
          <w:bCs/>
          <w:spacing w:val="-8"/>
          <w:sz w:val="20"/>
          <w:szCs w:val="20"/>
          <w:lang w:val="es-MX" w:eastAsia="es-MX"/>
        </w:rPr>
        <w:t xml:space="preserve"> </w:t>
      </w:r>
      <w:r w:rsidRPr="00721035">
        <w:rPr>
          <w:rFonts w:ascii="Arial" w:hAnsi="Arial" w:cs="Arial"/>
          <w:b/>
          <w:bCs/>
          <w:sz w:val="20"/>
          <w:szCs w:val="20"/>
          <w:lang w:val="es-MX" w:eastAsia="es-MX"/>
        </w:rPr>
        <w:t>D</w:t>
      </w:r>
      <w:r w:rsidRPr="00721035">
        <w:rPr>
          <w:rFonts w:ascii="Arial" w:hAnsi="Arial" w:cs="Arial"/>
          <w:b/>
          <w:bCs/>
          <w:spacing w:val="-8"/>
          <w:sz w:val="20"/>
          <w:szCs w:val="20"/>
          <w:lang w:val="es-MX" w:eastAsia="es-MX"/>
        </w:rPr>
        <w:t xml:space="preserve"> </w:t>
      </w:r>
      <w:r w:rsidRPr="00721035">
        <w:rPr>
          <w:rFonts w:ascii="Arial" w:hAnsi="Arial" w:cs="Arial"/>
          <w:b/>
          <w:bCs/>
          <w:sz w:val="20"/>
          <w:szCs w:val="20"/>
          <w:lang w:val="es-MX" w:eastAsia="es-MX"/>
        </w:rPr>
        <w:t>E</w:t>
      </w:r>
      <w:r w:rsidRPr="00721035">
        <w:rPr>
          <w:rFonts w:ascii="Arial" w:hAnsi="Arial" w:cs="Arial"/>
          <w:b/>
          <w:bCs/>
          <w:spacing w:val="-9"/>
          <w:sz w:val="20"/>
          <w:szCs w:val="20"/>
          <w:lang w:val="es-MX" w:eastAsia="es-MX"/>
        </w:rPr>
        <w:t xml:space="preserve"> </w:t>
      </w:r>
      <w:r w:rsidRPr="00721035">
        <w:rPr>
          <w:rFonts w:ascii="Arial" w:hAnsi="Arial" w:cs="Arial"/>
          <w:b/>
          <w:bCs/>
          <w:sz w:val="20"/>
          <w:szCs w:val="20"/>
          <w:lang w:val="es-MX" w:eastAsia="es-MX"/>
        </w:rPr>
        <w:t>R</w:t>
      </w:r>
      <w:r w:rsidRPr="00721035">
        <w:rPr>
          <w:rFonts w:ascii="Arial" w:hAnsi="Arial" w:cs="Arial"/>
          <w:b/>
          <w:bCs/>
          <w:spacing w:val="-6"/>
          <w:sz w:val="20"/>
          <w:szCs w:val="20"/>
          <w:lang w:val="es-MX" w:eastAsia="es-MX"/>
        </w:rPr>
        <w:t xml:space="preserve"> </w:t>
      </w:r>
      <w:r w:rsidRPr="00721035">
        <w:rPr>
          <w:rFonts w:ascii="Arial" w:hAnsi="Arial" w:cs="Arial"/>
          <w:b/>
          <w:bCs/>
          <w:sz w:val="20"/>
          <w:szCs w:val="20"/>
          <w:lang w:val="es-MX" w:eastAsia="es-MX"/>
        </w:rPr>
        <w:t>A</w:t>
      </w:r>
      <w:r w:rsidRPr="00721035">
        <w:rPr>
          <w:rFonts w:ascii="Arial" w:hAnsi="Arial" w:cs="Arial"/>
          <w:b/>
          <w:bCs/>
          <w:spacing w:val="-11"/>
          <w:sz w:val="20"/>
          <w:szCs w:val="20"/>
          <w:lang w:val="es-MX" w:eastAsia="es-MX"/>
        </w:rPr>
        <w:t xml:space="preserve"> </w:t>
      </w:r>
      <w:r w:rsidRPr="00721035">
        <w:rPr>
          <w:rFonts w:ascii="Arial" w:hAnsi="Arial" w:cs="Arial"/>
          <w:b/>
          <w:bCs/>
          <w:sz w:val="20"/>
          <w:szCs w:val="20"/>
          <w:lang w:val="es-MX" w:eastAsia="es-MX"/>
        </w:rPr>
        <w:t>N</w:t>
      </w:r>
      <w:r w:rsidRPr="00721035">
        <w:rPr>
          <w:rFonts w:ascii="Arial" w:hAnsi="Arial" w:cs="Arial"/>
          <w:b/>
          <w:bCs/>
          <w:spacing w:val="-8"/>
          <w:sz w:val="20"/>
          <w:szCs w:val="20"/>
          <w:lang w:val="es-MX" w:eastAsia="es-MX"/>
        </w:rPr>
        <w:t xml:space="preserve"> </w:t>
      </w:r>
      <w:r w:rsidRPr="00721035">
        <w:rPr>
          <w:rFonts w:ascii="Arial" w:hAnsi="Arial" w:cs="Arial"/>
          <w:b/>
          <w:bCs/>
          <w:sz w:val="20"/>
          <w:szCs w:val="20"/>
          <w:lang w:val="es-MX" w:eastAsia="es-MX"/>
        </w:rPr>
        <w:t>D</w:t>
      </w:r>
      <w:r w:rsidRPr="00721035">
        <w:rPr>
          <w:rFonts w:ascii="Arial" w:hAnsi="Arial" w:cs="Arial"/>
          <w:b/>
          <w:bCs/>
          <w:spacing w:val="-8"/>
          <w:sz w:val="20"/>
          <w:szCs w:val="20"/>
          <w:lang w:val="es-MX" w:eastAsia="es-MX"/>
        </w:rPr>
        <w:t xml:space="preserve"> </w:t>
      </w:r>
      <w:r w:rsidRPr="00721035">
        <w:rPr>
          <w:rFonts w:ascii="Arial" w:hAnsi="Arial" w:cs="Arial"/>
          <w:b/>
          <w:bCs/>
          <w:sz w:val="20"/>
          <w:szCs w:val="20"/>
          <w:lang w:val="es-MX" w:eastAsia="es-MX"/>
        </w:rPr>
        <w:t>O</w:t>
      </w:r>
    </w:p>
    <w:p w:rsidR="00721035" w:rsidRPr="00721035" w:rsidRDefault="00721035" w:rsidP="00721035">
      <w:pPr>
        <w:autoSpaceDE w:val="0"/>
        <w:autoSpaceDN w:val="0"/>
        <w:adjustRightInd w:val="0"/>
        <w:spacing w:before="7"/>
        <w:jc w:val="both"/>
        <w:rPr>
          <w:rFonts w:ascii="Arial" w:hAnsi="Arial" w:cs="Arial"/>
          <w:sz w:val="20"/>
          <w:szCs w:val="20"/>
          <w:lang w:val="es-MX" w:eastAsia="es-MX"/>
        </w:rPr>
      </w:pPr>
    </w:p>
    <w:p w:rsidR="00721035" w:rsidRPr="00721035" w:rsidRDefault="00721035" w:rsidP="00721035">
      <w:pPr>
        <w:autoSpaceDE w:val="0"/>
        <w:autoSpaceDN w:val="0"/>
        <w:adjustRightInd w:val="0"/>
        <w:ind w:right="120"/>
        <w:jc w:val="both"/>
        <w:rPr>
          <w:rFonts w:ascii="Arial" w:hAnsi="Arial" w:cs="Arial"/>
          <w:sz w:val="20"/>
          <w:szCs w:val="20"/>
          <w:lang w:val="es-MX" w:eastAsia="es-MX"/>
        </w:rPr>
      </w:pPr>
      <w:r w:rsidRPr="00721035">
        <w:rPr>
          <w:rFonts w:ascii="Arial" w:hAnsi="Arial" w:cs="Arial"/>
          <w:b/>
          <w:bCs/>
          <w:spacing w:val="-4"/>
          <w:sz w:val="20"/>
          <w:szCs w:val="20"/>
          <w:lang w:val="es-MX" w:eastAsia="es-MX"/>
        </w:rPr>
        <w:t>PRI</w:t>
      </w:r>
      <w:r w:rsidRPr="00721035">
        <w:rPr>
          <w:rFonts w:ascii="Arial" w:hAnsi="Arial" w:cs="Arial"/>
          <w:b/>
          <w:bCs/>
          <w:spacing w:val="-5"/>
          <w:sz w:val="20"/>
          <w:szCs w:val="20"/>
          <w:lang w:val="es-MX" w:eastAsia="es-MX"/>
        </w:rPr>
        <w:t>M</w:t>
      </w:r>
      <w:r w:rsidRPr="00721035">
        <w:rPr>
          <w:rFonts w:ascii="Arial" w:hAnsi="Arial" w:cs="Arial"/>
          <w:b/>
          <w:bCs/>
          <w:spacing w:val="-4"/>
          <w:sz w:val="20"/>
          <w:szCs w:val="20"/>
          <w:lang w:val="es-MX" w:eastAsia="es-MX"/>
        </w:rPr>
        <w:t>ERO</w:t>
      </w:r>
      <w:r w:rsidRPr="00721035">
        <w:rPr>
          <w:rFonts w:ascii="Arial" w:hAnsi="Arial" w:cs="Arial"/>
          <w:b/>
          <w:bCs/>
          <w:sz w:val="20"/>
          <w:szCs w:val="20"/>
          <w:lang w:val="es-MX" w:eastAsia="es-MX"/>
        </w:rPr>
        <w:t xml:space="preserve">. </w:t>
      </w:r>
      <w:r w:rsidRPr="00721035">
        <w:rPr>
          <w:rFonts w:ascii="Arial" w:hAnsi="Arial" w:cs="Arial"/>
          <w:b/>
          <w:bCs/>
          <w:spacing w:val="8"/>
          <w:sz w:val="20"/>
          <w:szCs w:val="20"/>
          <w:lang w:val="es-MX" w:eastAsia="es-MX"/>
        </w:rPr>
        <w:t xml:space="preserve"> </w:t>
      </w:r>
      <w:r w:rsidRPr="00721035">
        <w:rPr>
          <w:rFonts w:ascii="Arial" w:hAnsi="Arial" w:cs="Arial"/>
          <w:spacing w:val="-4"/>
          <w:sz w:val="20"/>
          <w:szCs w:val="20"/>
          <w:lang w:val="es-MX" w:eastAsia="es-MX"/>
        </w:rPr>
        <w:t>Q</w:t>
      </w:r>
      <w:r w:rsidRPr="00721035">
        <w:rPr>
          <w:rFonts w:ascii="Arial" w:hAnsi="Arial" w:cs="Arial"/>
          <w:spacing w:val="-5"/>
          <w:sz w:val="20"/>
          <w:szCs w:val="20"/>
          <w:lang w:val="es-MX" w:eastAsia="es-MX"/>
        </w:rPr>
        <w:t>u</w:t>
      </w:r>
      <w:r w:rsidRPr="00721035">
        <w:rPr>
          <w:rFonts w:ascii="Arial" w:hAnsi="Arial" w:cs="Arial"/>
          <w:sz w:val="20"/>
          <w:szCs w:val="20"/>
          <w:lang w:val="es-MX" w:eastAsia="es-MX"/>
        </w:rPr>
        <w:t xml:space="preserve">e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 xml:space="preserve">l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artícul</w:t>
      </w:r>
      <w:r w:rsidRPr="00721035">
        <w:rPr>
          <w:rFonts w:ascii="Arial" w:hAnsi="Arial" w:cs="Arial"/>
          <w:sz w:val="20"/>
          <w:szCs w:val="20"/>
          <w:lang w:val="es-MX" w:eastAsia="es-MX"/>
        </w:rPr>
        <w:t xml:space="preserve">o </w:t>
      </w:r>
      <w:r w:rsidRPr="00721035">
        <w:rPr>
          <w:rFonts w:ascii="Arial" w:hAnsi="Arial" w:cs="Arial"/>
          <w:spacing w:val="9"/>
          <w:sz w:val="20"/>
          <w:szCs w:val="20"/>
          <w:lang w:val="es-MX" w:eastAsia="es-MX"/>
        </w:rPr>
        <w:t xml:space="preserve"> </w:t>
      </w:r>
      <w:r w:rsidRPr="00721035">
        <w:rPr>
          <w:rFonts w:ascii="Arial" w:hAnsi="Arial" w:cs="Arial"/>
          <w:spacing w:val="-5"/>
          <w:sz w:val="20"/>
          <w:szCs w:val="20"/>
          <w:lang w:val="es-MX" w:eastAsia="es-MX"/>
        </w:rPr>
        <w:t>9</w:t>
      </w:r>
      <w:r w:rsidRPr="00721035">
        <w:rPr>
          <w:rFonts w:ascii="Arial" w:hAnsi="Arial" w:cs="Arial"/>
          <w:sz w:val="20"/>
          <w:szCs w:val="20"/>
          <w:lang w:val="es-MX" w:eastAsia="es-MX"/>
        </w:rPr>
        <w:t xml:space="preserve">3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Constitució</w:t>
      </w:r>
      <w:r w:rsidRPr="00721035">
        <w:rPr>
          <w:rFonts w:ascii="Arial" w:hAnsi="Arial" w:cs="Arial"/>
          <w:sz w:val="20"/>
          <w:szCs w:val="20"/>
          <w:lang w:val="es-MX" w:eastAsia="es-MX"/>
        </w:rPr>
        <w:t xml:space="preserve">n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Po</w:t>
      </w:r>
      <w:r w:rsidRPr="00721035">
        <w:rPr>
          <w:rFonts w:ascii="Arial" w:hAnsi="Arial" w:cs="Arial"/>
          <w:spacing w:val="-5"/>
          <w:sz w:val="20"/>
          <w:szCs w:val="20"/>
          <w:lang w:val="es-MX" w:eastAsia="es-MX"/>
        </w:rPr>
        <w:t>l</w:t>
      </w:r>
      <w:r w:rsidRPr="00721035">
        <w:rPr>
          <w:rFonts w:ascii="Arial" w:hAnsi="Arial" w:cs="Arial"/>
          <w:spacing w:val="-4"/>
          <w:sz w:val="20"/>
          <w:szCs w:val="20"/>
          <w:lang w:val="es-MX" w:eastAsia="es-MX"/>
        </w:rPr>
        <w:t>ít</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w:t>
      </w:r>
      <w:r w:rsidRPr="00721035">
        <w:rPr>
          <w:rFonts w:ascii="Arial" w:hAnsi="Arial" w:cs="Arial"/>
          <w:sz w:val="20"/>
          <w:szCs w:val="20"/>
          <w:lang w:val="es-MX" w:eastAsia="es-MX"/>
        </w:rPr>
        <w:t xml:space="preserve">a </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 xml:space="preserve">l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Estad</w:t>
      </w:r>
      <w:r w:rsidRPr="00721035">
        <w:rPr>
          <w:rFonts w:ascii="Arial" w:hAnsi="Arial" w:cs="Arial"/>
          <w:sz w:val="20"/>
          <w:szCs w:val="20"/>
          <w:lang w:val="es-MX" w:eastAsia="es-MX"/>
        </w:rPr>
        <w:t xml:space="preserve">o </w:t>
      </w:r>
      <w:r w:rsidRPr="00721035">
        <w:rPr>
          <w:rFonts w:ascii="Arial" w:hAnsi="Arial" w:cs="Arial"/>
          <w:spacing w:val="9"/>
          <w:sz w:val="20"/>
          <w:szCs w:val="20"/>
          <w:lang w:val="es-MX" w:eastAsia="es-MX"/>
        </w:rPr>
        <w:t xml:space="preserve"> </w:t>
      </w:r>
      <w:r w:rsidRPr="00721035">
        <w:rPr>
          <w:rFonts w:ascii="Arial" w:hAnsi="Arial" w:cs="Arial"/>
          <w:spacing w:val="-5"/>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7"/>
          <w:sz w:val="20"/>
          <w:szCs w:val="20"/>
          <w:lang w:val="es-MX" w:eastAsia="es-MX"/>
        </w:rPr>
        <w:t xml:space="preserve"> </w:t>
      </w:r>
      <w:r w:rsidRPr="00721035">
        <w:rPr>
          <w:rFonts w:ascii="Arial" w:hAnsi="Arial" w:cs="Arial"/>
          <w:spacing w:val="-2"/>
          <w:sz w:val="20"/>
          <w:szCs w:val="20"/>
          <w:lang w:val="es-MX" w:eastAsia="es-MX"/>
        </w:rPr>
        <w:t>T</w:t>
      </w:r>
      <w:r w:rsidRPr="00721035">
        <w:rPr>
          <w:rFonts w:ascii="Arial" w:hAnsi="Arial" w:cs="Arial"/>
          <w:spacing w:val="-4"/>
          <w:sz w:val="20"/>
          <w:szCs w:val="20"/>
          <w:lang w:val="es-MX" w:eastAsia="es-MX"/>
        </w:rPr>
        <w:t>amaulipas</w:t>
      </w:r>
      <w:r w:rsidRPr="00721035">
        <w:rPr>
          <w:rFonts w:ascii="Arial" w:hAnsi="Arial" w:cs="Arial"/>
          <w:sz w:val="20"/>
          <w:szCs w:val="20"/>
          <w:lang w:val="es-MX" w:eastAsia="es-MX"/>
        </w:rPr>
        <w:t xml:space="preserve">,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mencion</w:t>
      </w:r>
      <w:r w:rsidRPr="00721035">
        <w:rPr>
          <w:rFonts w:ascii="Arial" w:hAnsi="Arial" w:cs="Arial"/>
          <w:sz w:val="20"/>
          <w:szCs w:val="20"/>
          <w:lang w:val="es-MX" w:eastAsia="es-MX"/>
        </w:rPr>
        <w:t xml:space="preserve">a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 xml:space="preserve">e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la Administració</w:t>
      </w:r>
      <w:r w:rsidRPr="00721035">
        <w:rPr>
          <w:rFonts w:ascii="Arial" w:hAnsi="Arial" w:cs="Arial"/>
          <w:sz w:val="20"/>
          <w:szCs w:val="20"/>
          <w:lang w:val="es-MX" w:eastAsia="es-MX"/>
        </w:rPr>
        <w:t>n</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Públic</w:t>
      </w:r>
      <w:r w:rsidRPr="00721035">
        <w:rPr>
          <w:rFonts w:ascii="Arial" w:hAnsi="Arial" w:cs="Arial"/>
          <w:sz w:val="20"/>
          <w:szCs w:val="20"/>
          <w:lang w:val="es-MX" w:eastAsia="es-MX"/>
        </w:rPr>
        <w:t>a</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Est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ta</w:t>
      </w:r>
      <w:r w:rsidRPr="00721035">
        <w:rPr>
          <w:rFonts w:ascii="Arial" w:hAnsi="Arial" w:cs="Arial"/>
          <w:sz w:val="20"/>
          <w:szCs w:val="20"/>
          <w:lang w:val="es-MX" w:eastAsia="es-MX"/>
        </w:rPr>
        <w:t>l</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ser</w:t>
      </w:r>
      <w:r w:rsidRPr="00721035">
        <w:rPr>
          <w:rFonts w:ascii="Arial" w:hAnsi="Arial" w:cs="Arial"/>
          <w:sz w:val="20"/>
          <w:szCs w:val="20"/>
          <w:lang w:val="es-MX" w:eastAsia="es-MX"/>
        </w:rPr>
        <w:t>á</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central</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zad</w:t>
      </w:r>
      <w:r w:rsidRPr="00721035">
        <w:rPr>
          <w:rFonts w:ascii="Arial" w:hAnsi="Arial" w:cs="Arial"/>
          <w:sz w:val="20"/>
          <w:szCs w:val="20"/>
          <w:lang w:val="es-MX" w:eastAsia="es-MX"/>
        </w:rPr>
        <w:t>a</w:t>
      </w:r>
      <w:r w:rsidRPr="00721035">
        <w:rPr>
          <w:rFonts w:ascii="Arial" w:hAnsi="Arial" w:cs="Arial"/>
          <w:spacing w:val="47"/>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5"/>
          <w:sz w:val="20"/>
          <w:szCs w:val="20"/>
          <w:lang w:val="es-MX" w:eastAsia="es-MX"/>
        </w:rPr>
        <w:t xml:space="preserve"> </w:t>
      </w:r>
      <w:r w:rsidRPr="00721035">
        <w:rPr>
          <w:rFonts w:ascii="Arial" w:hAnsi="Arial" w:cs="Arial"/>
          <w:spacing w:val="-4"/>
          <w:sz w:val="20"/>
          <w:szCs w:val="20"/>
          <w:lang w:val="es-MX" w:eastAsia="es-MX"/>
        </w:rPr>
        <w:t>pa</w:t>
      </w:r>
      <w:r w:rsidRPr="00721035">
        <w:rPr>
          <w:rFonts w:ascii="Arial" w:hAnsi="Arial" w:cs="Arial"/>
          <w:spacing w:val="-2"/>
          <w:sz w:val="20"/>
          <w:szCs w:val="20"/>
          <w:lang w:val="es-MX" w:eastAsia="es-MX"/>
        </w:rPr>
        <w:t>r</w:t>
      </w:r>
      <w:r w:rsidRPr="00721035">
        <w:rPr>
          <w:rFonts w:ascii="Arial" w:hAnsi="Arial" w:cs="Arial"/>
          <w:spacing w:val="-4"/>
          <w:sz w:val="20"/>
          <w:szCs w:val="20"/>
          <w:lang w:val="es-MX" w:eastAsia="es-MX"/>
        </w:rPr>
        <w:t>aestata</w:t>
      </w:r>
      <w:r w:rsidRPr="00721035">
        <w:rPr>
          <w:rFonts w:ascii="Arial" w:hAnsi="Arial" w:cs="Arial"/>
          <w:sz w:val="20"/>
          <w:szCs w:val="20"/>
          <w:lang w:val="es-MX" w:eastAsia="es-MX"/>
        </w:rPr>
        <w:t>l</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conform</w:t>
      </w:r>
      <w:r w:rsidRPr="00721035">
        <w:rPr>
          <w:rFonts w:ascii="Arial" w:hAnsi="Arial" w:cs="Arial"/>
          <w:sz w:val="20"/>
          <w:szCs w:val="20"/>
          <w:lang w:val="es-MX" w:eastAsia="es-MX"/>
        </w:rPr>
        <w:t>e</w:t>
      </w:r>
      <w:r w:rsidRPr="00721035">
        <w:rPr>
          <w:rFonts w:ascii="Arial" w:hAnsi="Arial" w:cs="Arial"/>
          <w:spacing w:val="46"/>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3"/>
          <w:sz w:val="20"/>
          <w:szCs w:val="20"/>
          <w:lang w:val="es-MX" w:eastAsia="es-MX"/>
        </w:rPr>
        <w:t>e</w:t>
      </w:r>
      <w:r w:rsidRPr="00721035">
        <w:rPr>
          <w:rFonts w:ascii="Arial" w:hAnsi="Arial" w:cs="Arial"/>
          <w:sz w:val="20"/>
          <w:szCs w:val="20"/>
          <w:lang w:val="es-MX" w:eastAsia="es-MX"/>
        </w:rPr>
        <w:t>y</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Orgánic</w:t>
      </w:r>
      <w:r w:rsidRPr="00721035">
        <w:rPr>
          <w:rFonts w:ascii="Arial" w:hAnsi="Arial" w:cs="Arial"/>
          <w:sz w:val="20"/>
          <w:szCs w:val="20"/>
          <w:lang w:val="es-MX" w:eastAsia="es-MX"/>
        </w:rPr>
        <w:t>a</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expi</w:t>
      </w:r>
      <w:r w:rsidRPr="00721035">
        <w:rPr>
          <w:rFonts w:ascii="Arial" w:hAnsi="Arial" w:cs="Arial"/>
          <w:spacing w:val="-3"/>
          <w:sz w:val="20"/>
          <w:szCs w:val="20"/>
          <w:lang w:val="es-MX" w:eastAsia="es-MX"/>
        </w:rPr>
        <w:t>d</w:t>
      </w:r>
      <w:r w:rsidRPr="00721035">
        <w:rPr>
          <w:rFonts w:ascii="Arial" w:hAnsi="Arial" w:cs="Arial"/>
          <w:sz w:val="20"/>
          <w:szCs w:val="20"/>
          <w:lang w:val="es-MX" w:eastAsia="es-MX"/>
        </w:rPr>
        <w:t>a</w:t>
      </w:r>
      <w:r w:rsidRPr="00721035">
        <w:rPr>
          <w:rFonts w:ascii="Arial" w:hAnsi="Arial" w:cs="Arial"/>
          <w:spacing w:val="45"/>
          <w:sz w:val="20"/>
          <w:szCs w:val="20"/>
          <w:lang w:val="es-MX" w:eastAsia="es-MX"/>
        </w:rPr>
        <w:t xml:space="preserve"> </w:t>
      </w:r>
      <w:r w:rsidRPr="00721035">
        <w:rPr>
          <w:rFonts w:ascii="Arial" w:hAnsi="Arial" w:cs="Arial"/>
          <w:spacing w:val="-4"/>
          <w:sz w:val="20"/>
          <w:szCs w:val="20"/>
          <w:lang w:val="es-MX" w:eastAsia="es-MX"/>
        </w:rPr>
        <w:t>el Congreso</w:t>
      </w:r>
      <w:r w:rsidRPr="00721035">
        <w:rPr>
          <w:rFonts w:ascii="Arial" w:hAnsi="Arial" w:cs="Arial"/>
          <w:sz w:val="20"/>
          <w:szCs w:val="20"/>
          <w:lang w:val="es-MX" w:eastAsia="es-MX"/>
        </w:rPr>
        <w:t>,</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establecer</w:t>
      </w:r>
      <w:r w:rsidRPr="00721035">
        <w:rPr>
          <w:rFonts w:ascii="Arial" w:hAnsi="Arial" w:cs="Arial"/>
          <w:sz w:val="20"/>
          <w:szCs w:val="20"/>
          <w:lang w:val="es-MX" w:eastAsia="es-MX"/>
        </w:rPr>
        <w:t>á</w:t>
      </w:r>
      <w:r w:rsidRPr="00721035">
        <w:rPr>
          <w:rFonts w:ascii="Arial" w:hAnsi="Arial" w:cs="Arial"/>
          <w:spacing w:val="-1"/>
          <w:sz w:val="20"/>
          <w:szCs w:val="20"/>
          <w:lang w:val="es-MX" w:eastAsia="es-MX"/>
        </w:rPr>
        <w:t xml:space="preserve"> </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competenci</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Secr</w:t>
      </w:r>
      <w:r w:rsidRPr="00721035">
        <w:rPr>
          <w:rFonts w:ascii="Arial" w:hAnsi="Arial" w:cs="Arial"/>
          <w:spacing w:val="-5"/>
          <w:sz w:val="20"/>
          <w:szCs w:val="20"/>
          <w:lang w:val="es-MX" w:eastAsia="es-MX"/>
        </w:rPr>
        <w:t>e</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aría</w:t>
      </w:r>
      <w:r w:rsidRPr="00721035">
        <w:rPr>
          <w:rFonts w:ascii="Arial" w:hAnsi="Arial" w:cs="Arial"/>
          <w:sz w:val="20"/>
          <w:szCs w:val="20"/>
          <w:lang w:val="es-MX" w:eastAsia="es-MX"/>
        </w:rPr>
        <w:t>s</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Procuradurí</w:t>
      </w:r>
      <w:r w:rsidRPr="00721035">
        <w:rPr>
          <w:rFonts w:ascii="Arial" w:hAnsi="Arial" w:cs="Arial"/>
          <w:sz w:val="20"/>
          <w:szCs w:val="20"/>
          <w:lang w:val="es-MX" w:eastAsia="es-MX"/>
        </w:rPr>
        <w:t xml:space="preserve">a </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Genera</w:t>
      </w:r>
      <w:r w:rsidRPr="00721035">
        <w:rPr>
          <w:rFonts w:ascii="Arial" w:hAnsi="Arial" w:cs="Arial"/>
          <w:sz w:val="20"/>
          <w:szCs w:val="20"/>
          <w:lang w:val="es-MX" w:eastAsia="es-MX"/>
        </w:rPr>
        <w:t>l</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Justici</w:t>
      </w:r>
      <w:r w:rsidRPr="00721035">
        <w:rPr>
          <w:rFonts w:ascii="Arial" w:hAnsi="Arial" w:cs="Arial"/>
          <w:sz w:val="20"/>
          <w:szCs w:val="20"/>
          <w:lang w:val="es-MX" w:eastAsia="es-MX"/>
        </w:rPr>
        <w:t>a</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definirá la</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base</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generale</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creaci</w:t>
      </w:r>
      <w:r w:rsidRPr="00721035">
        <w:rPr>
          <w:rFonts w:ascii="Arial" w:hAnsi="Arial" w:cs="Arial"/>
          <w:spacing w:val="-5"/>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tida</w:t>
      </w:r>
      <w:r w:rsidRPr="00721035">
        <w:rPr>
          <w:rFonts w:ascii="Arial" w:hAnsi="Arial" w:cs="Arial"/>
          <w:spacing w:val="-5"/>
          <w:sz w:val="20"/>
          <w:szCs w:val="20"/>
          <w:lang w:val="es-MX" w:eastAsia="es-MX"/>
        </w:rPr>
        <w:t>d</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Para</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st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t</w:t>
      </w:r>
      <w:r w:rsidRPr="00721035">
        <w:rPr>
          <w:rFonts w:ascii="Arial" w:hAnsi="Arial" w:cs="Arial"/>
          <w:spacing w:val="-6"/>
          <w:sz w:val="20"/>
          <w:szCs w:val="20"/>
          <w:lang w:val="es-MX" w:eastAsia="es-MX"/>
        </w:rPr>
        <w:t>a</w:t>
      </w:r>
      <w:r w:rsidRPr="00721035">
        <w:rPr>
          <w:rFonts w:ascii="Arial" w:hAnsi="Arial" w:cs="Arial"/>
          <w:spacing w:val="-4"/>
          <w:sz w:val="20"/>
          <w:szCs w:val="20"/>
          <w:lang w:val="es-MX" w:eastAsia="es-MX"/>
        </w:rPr>
        <w:t>l</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intervenc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Ej</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cutiv</w:t>
      </w:r>
      <w:r w:rsidRPr="00721035">
        <w:rPr>
          <w:rFonts w:ascii="Arial" w:hAnsi="Arial" w:cs="Arial"/>
          <w:sz w:val="20"/>
          <w:szCs w:val="20"/>
          <w:lang w:val="es-MX" w:eastAsia="es-MX"/>
        </w:rPr>
        <w:t>o</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u</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operaci</w:t>
      </w:r>
      <w:r w:rsidRPr="00721035">
        <w:rPr>
          <w:rFonts w:ascii="Arial" w:hAnsi="Arial" w:cs="Arial"/>
          <w:spacing w:val="-5"/>
          <w:sz w:val="20"/>
          <w:szCs w:val="20"/>
          <w:lang w:val="es-MX" w:eastAsia="es-MX"/>
        </w:rPr>
        <w:t>ó</w:t>
      </w:r>
      <w:r w:rsidRPr="00721035">
        <w:rPr>
          <w:rFonts w:ascii="Arial" w:hAnsi="Arial" w:cs="Arial"/>
          <w:spacing w:val="-4"/>
          <w:sz w:val="20"/>
          <w:szCs w:val="20"/>
          <w:lang w:val="es-MX" w:eastAsia="es-MX"/>
        </w:rPr>
        <w:t>n.</w:t>
      </w:r>
    </w:p>
    <w:p w:rsidR="00721035" w:rsidRPr="00721035" w:rsidRDefault="00721035" w:rsidP="00721035">
      <w:pPr>
        <w:autoSpaceDE w:val="0"/>
        <w:autoSpaceDN w:val="0"/>
        <w:adjustRightInd w:val="0"/>
        <w:spacing w:before="59"/>
        <w:ind w:right="117"/>
        <w:jc w:val="both"/>
        <w:rPr>
          <w:rFonts w:ascii="Arial" w:hAnsi="Arial" w:cs="Arial"/>
          <w:sz w:val="20"/>
          <w:szCs w:val="20"/>
          <w:lang w:val="es-MX" w:eastAsia="es-MX"/>
        </w:rPr>
      </w:pP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Secretarí</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s</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integre</w:t>
      </w:r>
      <w:r w:rsidRPr="00721035">
        <w:rPr>
          <w:rFonts w:ascii="Arial" w:hAnsi="Arial" w:cs="Arial"/>
          <w:sz w:val="20"/>
          <w:szCs w:val="20"/>
          <w:lang w:val="es-MX" w:eastAsia="es-MX"/>
        </w:rPr>
        <w:t>n</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Administració</w:t>
      </w:r>
      <w:r w:rsidRPr="00721035">
        <w:rPr>
          <w:rFonts w:ascii="Arial" w:hAnsi="Arial" w:cs="Arial"/>
          <w:sz w:val="20"/>
          <w:szCs w:val="20"/>
          <w:lang w:val="es-MX" w:eastAsia="es-MX"/>
        </w:rPr>
        <w:t>n</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Públic</w:t>
      </w:r>
      <w:r w:rsidRPr="00721035">
        <w:rPr>
          <w:rFonts w:ascii="Arial" w:hAnsi="Arial" w:cs="Arial"/>
          <w:sz w:val="20"/>
          <w:szCs w:val="20"/>
          <w:lang w:val="es-MX" w:eastAsia="es-MX"/>
        </w:rPr>
        <w:t>a</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pacing w:val="-5"/>
          <w:sz w:val="20"/>
          <w:szCs w:val="20"/>
          <w:lang w:val="es-MX" w:eastAsia="es-MX"/>
        </w:rPr>
        <w:t>s</w:t>
      </w:r>
      <w:r w:rsidRPr="00721035">
        <w:rPr>
          <w:rFonts w:ascii="Arial" w:hAnsi="Arial" w:cs="Arial"/>
          <w:spacing w:val="-4"/>
          <w:sz w:val="20"/>
          <w:szCs w:val="20"/>
          <w:lang w:val="es-MX" w:eastAsia="es-MX"/>
        </w:rPr>
        <w:t>tata</w:t>
      </w:r>
      <w:r w:rsidRPr="00721035">
        <w:rPr>
          <w:rFonts w:ascii="Arial" w:hAnsi="Arial" w:cs="Arial"/>
          <w:sz w:val="20"/>
          <w:szCs w:val="20"/>
          <w:lang w:val="es-MX" w:eastAsia="es-MX"/>
        </w:rPr>
        <w:t>l</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conform</w:t>
      </w:r>
      <w:r w:rsidRPr="00721035">
        <w:rPr>
          <w:rFonts w:ascii="Arial" w:hAnsi="Arial" w:cs="Arial"/>
          <w:sz w:val="20"/>
          <w:szCs w:val="20"/>
          <w:lang w:val="es-MX" w:eastAsia="es-MX"/>
        </w:rPr>
        <w:t>e</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l</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párraf</w:t>
      </w:r>
      <w:r w:rsidRPr="00721035">
        <w:rPr>
          <w:rFonts w:ascii="Arial" w:hAnsi="Arial" w:cs="Arial"/>
          <w:sz w:val="20"/>
          <w:szCs w:val="20"/>
          <w:lang w:val="es-MX" w:eastAsia="es-MX"/>
        </w:rPr>
        <w:t>o</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anterior</w:t>
      </w:r>
      <w:r w:rsidRPr="00721035">
        <w:rPr>
          <w:rFonts w:ascii="Arial" w:hAnsi="Arial" w:cs="Arial"/>
          <w:sz w:val="20"/>
          <w:szCs w:val="20"/>
          <w:lang w:val="es-MX" w:eastAsia="es-MX"/>
        </w:rPr>
        <w:t>,</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prom</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ver</w:t>
      </w:r>
      <w:r w:rsidRPr="00721035">
        <w:rPr>
          <w:rFonts w:ascii="Arial" w:hAnsi="Arial" w:cs="Arial"/>
          <w:spacing w:val="-5"/>
          <w:sz w:val="20"/>
          <w:szCs w:val="20"/>
          <w:lang w:val="es-MX" w:eastAsia="es-MX"/>
        </w:rPr>
        <w:t>á</w:t>
      </w:r>
      <w:r w:rsidRPr="00721035">
        <w:rPr>
          <w:rFonts w:ascii="Arial" w:hAnsi="Arial" w:cs="Arial"/>
          <w:spacing w:val="-4"/>
          <w:sz w:val="20"/>
          <w:szCs w:val="20"/>
          <w:lang w:val="es-MX" w:eastAsia="es-MX"/>
        </w:rPr>
        <w:t>n</w:t>
      </w:r>
      <w:r w:rsidRPr="00721035">
        <w:rPr>
          <w:rFonts w:ascii="Arial" w:hAnsi="Arial" w:cs="Arial"/>
          <w:sz w:val="20"/>
          <w:szCs w:val="20"/>
          <w:lang w:val="es-MX" w:eastAsia="es-MX"/>
        </w:rPr>
        <w:t>:</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La modernizació</w:t>
      </w:r>
      <w:r w:rsidRPr="00721035">
        <w:rPr>
          <w:rFonts w:ascii="Arial" w:hAnsi="Arial" w:cs="Arial"/>
          <w:sz w:val="20"/>
          <w:szCs w:val="20"/>
          <w:lang w:val="es-MX" w:eastAsia="es-MX"/>
        </w:rPr>
        <w:t>n</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permanent</w:t>
      </w:r>
      <w:r w:rsidRPr="00721035">
        <w:rPr>
          <w:rFonts w:ascii="Arial" w:hAnsi="Arial" w:cs="Arial"/>
          <w:sz w:val="20"/>
          <w:szCs w:val="20"/>
          <w:lang w:val="es-MX" w:eastAsia="es-MX"/>
        </w:rPr>
        <w:t>e</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su</w:t>
      </w:r>
      <w:r w:rsidRPr="00721035">
        <w:rPr>
          <w:rFonts w:ascii="Arial" w:hAnsi="Arial" w:cs="Arial"/>
          <w:sz w:val="20"/>
          <w:szCs w:val="20"/>
          <w:lang w:val="es-MX" w:eastAsia="es-MX"/>
        </w:rPr>
        <w:t>s</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sist</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ma</w:t>
      </w:r>
      <w:r w:rsidRPr="00721035">
        <w:rPr>
          <w:rFonts w:ascii="Arial" w:hAnsi="Arial" w:cs="Arial"/>
          <w:sz w:val="20"/>
          <w:szCs w:val="20"/>
          <w:lang w:val="es-MX" w:eastAsia="es-MX"/>
        </w:rPr>
        <w:t>s</w:t>
      </w:r>
      <w:r w:rsidRPr="00721035">
        <w:rPr>
          <w:rFonts w:ascii="Arial" w:hAnsi="Arial" w:cs="Arial"/>
          <w:spacing w:val="1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procedimiento</w:t>
      </w:r>
      <w:r w:rsidRPr="00721035">
        <w:rPr>
          <w:rFonts w:ascii="Arial" w:hAnsi="Arial" w:cs="Arial"/>
          <w:sz w:val="20"/>
          <w:szCs w:val="20"/>
          <w:lang w:val="es-MX" w:eastAsia="es-MX"/>
        </w:rPr>
        <w:t>s</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trabajo</w:t>
      </w:r>
      <w:r w:rsidRPr="00721035">
        <w:rPr>
          <w:rFonts w:ascii="Arial" w:hAnsi="Arial" w:cs="Arial"/>
          <w:sz w:val="20"/>
          <w:szCs w:val="20"/>
          <w:lang w:val="es-MX" w:eastAsia="es-MX"/>
        </w:rPr>
        <w:t>,</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t</w:t>
      </w:r>
      <w:r w:rsidRPr="00721035">
        <w:rPr>
          <w:rFonts w:ascii="Arial" w:hAnsi="Arial" w:cs="Arial"/>
          <w:spacing w:val="-3"/>
          <w:sz w:val="20"/>
          <w:szCs w:val="20"/>
          <w:lang w:val="es-MX" w:eastAsia="es-MX"/>
        </w:rPr>
        <w:t>r</w:t>
      </w:r>
      <w:r w:rsidRPr="00721035">
        <w:rPr>
          <w:rFonts w:ascii="Arial" w:hAnsi="Arial" w:cs="Arial"/>
          <w:spacing w:val="-4"/>
          <w:sz w:val="20"/>
          <w:szCs w:val="20"/>
          <w:lang w:val="es-MX" w:eastAsia="es-MX"/>
        </w:rPr>
        <w:t>ansparenci</w:t>
      </w:r>
      <w:r w:rsidRPr="00721035">
        <w:rPr>
          <w:rFonts w:ascii="Arial" w:hAnsi="Arial" w:cs="Arial"/>
          <w:sz w:val="20"/>
          <w:szCs w:val="20"/>
          <w:lang w:val="es-MX" w:eastAsia="es-MX"/>
        </w:rPr>
        <w:t>a</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ejercici</w:t>
      </w:r>
      <w:r w:rsidRPr="00721035">
        <w:rPr>
          <w:rFonts w:ascii="Arial" w:hAnsi="Arial" w:cs="Arial"/>
          <w:sz w:val="20"/>
          <w:szCs w:val="20"/>
          <w:lang w:val="es-MX" w:eastAsia="es-MX"/>
        </w:rPr>
        <w:t>o</w:t>
      </w:r>
      <w:r w:rsidRPr="00721035">
        <w:rPr>
          <w:rFonts w:ascii="Arial" w:hAnsi="Arial" w:cs="Arial"/>
          <w:spacing w:val="1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3"/>
          <w:sz w:val="20"/>
          <w:szCs w:val="20"/>
          <w:lang w:val="es-MX" w:eastAsia="es-MX"/>
        </w:rPr>
        <w:t xml:space="preserve"> </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4"/>
          <w:sz w:val="20"/>
          <w:szCs w:val="20"/>
          <w:lang w:val="es-MX" w:eastAsia="es-MX"/>
        </w:rPr>
        <w:t>funció</w:t>
      </w:r>
      <w:r w:rsidRPr="00721035">
        <w:rPr>
          <w:rFonts w:ascii="Arial" w:hAnsi="Arial" w:cs="Arial"/>
          <w:sz w:val="20"/>
          <w:szCs w:val="20"/>
          <w:lang w:val="es-MX" w:eastAsia="es-MX"/>
        </w:rPr>
        <w:t>n</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pública</w:t>
      </w:r>
      <w:r w:rsidRPr="00721035">
        <w:rPr>
          <w:rFonts w:ascii="Arial" w:hAnsi="Arial" w:cs="Arial"/>
          <w:sz w:val="20"/>
          <w:szCs w:val="20"/>
          <w:lang w:val="es-MX" w:eastAsia="es-MX"/>
        </w:rPr>
        <w:t>,</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eficienci</w:t>
      </w:r>
      <w:r w:rsidRPr="00721035">
        <w:rPr>
          <w:rFonts w:ascii="Arial" w:hAnsi="Arial" w:cs="Arial"/>
          <w:sz w:val="20"/>
          <w:szCs w:val="20"/>
          <w:lang w:val="es-MX" w:eastAsia="es-MX"/>
        </w:rPr>
        <w:t>a</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evit</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duplicida</w:t>
      </w:r>
      <w:r w:rsidRPr="00721035">
        <w:rPr>
          <w:rFonts w:ascii="Arial" w:hAnsi="Arial" w:cs="Arial"/>
          <w:sz w:val="20"/>
          <w:szCs w:val="20"/>
          <w:lang w:val="es-MX" w:eastAsia="es-MX"/>
        </w:rPr>
        <w:t>d</w:t>
      </w:r>
      <w:r w:rsidRPr="00721035">
        <w:rPr>
          <w:rFonts w:ascii="Arial" w:hAnsi="Arial" w:cs="Arial"/>
          <w:spacing w:val="10"/>
          <w:sz w:val="20"/>
          <w:szCs w:val="20"/>
          <w:lang w:val="es-MX" w:eastAsia="es-MX"/>
        </w:rPr>
        <w:t xml:space="preserve"> </w:t>
      </w:r>
      <w:r w:rsidRPr="00721035">
        <w:rPr>
          <w:rFonts w:ascii="Arial" w:hAnsi="Arial" w:cs="Arial"/>
          <w:sz w:val="20"/>
          <w:szCs w:val="20"/>
          <w:lang w:val="es-MX" w:eastAsia="es-MX"/>
        </w:rPr>
        <w:t>o</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dispersió</w:t>
      </w:r>
      <w:r w:rsidRPr="00721035">
        <w:rPr>
          <w:rFonts w:ascii="Arial" w:hAnsi="Arial" w:cs="Arial"/>
          <w:sz w:val="20"/>
          <w:szCs w:val="20"/>
          <w:lang w:val="es-MX" w:eastAsia="es-MX"/>
        </w:rPr>
        <w:t>n</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2"/>
          <w:sz w:val="20"/>
          <w:szCs w:val="20"/>
          <w:lang w:val="es-MX" w:eastAsia="es-MX"/>
        </w:rPr>
        <w:t>f</w:t>
      </w:r>
      <w:r w:rsidRPr="00721035">
        <w:rPr>
          <w:rFonts w:ascii="Arial" w:hAnsi="Arial" w:cs="Arial"/>
          <w:spacing w:val="-4"/>
          <w:sz w:val="20"/>
          <w:szCs w:val="20"/>
          <w:lang w:val="es-MX" w:eastAsia="es-MX"/>
        </w:rPr>
        <w:t>uncione</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aprovecha</w:t>
      </w:r>
      <w:r w:rsidRPr="00721035">
        <w:rPr>
          <w:rFonts w:ascii="Arial" w:hAnsi="Arial" w:cs="Arial"/>
          <w:spacing w:val="-3"/>
          <w:sz w:val="20"/>
          <w:szCs w:val="20"/>
          <w:lang w:val="es-MX" w:eastAsia="es-MX"/>
        </w:rPr>
        <w:t>r</w:t>
      </w:r>
      <w:r w:rsidRPr="00721035">
        <w:rPr>
          <w:rFonts w:ascii="Arial" w:hAnsi="Arial" w:cs="Arial"/>
          <w:spacing w:val="-4"/>
          <w:sz w:val="20"/>
          <w:szCs w:val="20"/>
          <w:lang w:val="es-MX" w:eastAsia="es-MX"/>
        </w:rPr>
        <w:t>á</w:t>
      </w:r>
      <w:r w:rsidRPr="00721035">
        <w:rPr>
          <w:rFonts w:ascii="Arial" w:hAnsi="Arial" w:cs="Arial"/>
          <w:sz w:val="20"/>
          <w:szCs w:val="20"/>
          <w:lang w:val="es-MX" w:eastAsia="es-MX"/>
        </w:rPr>
        <w:t>n</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óptimament</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5"/>
          <w:sz w:val="20"/>
          <w:szCs w:val="20"/>
          <w:lang w:val="es-MX" w:eastAsia="es-MX"/>
        </w:rPr>
        <w:t>lo</w:t>
      </w:r>
      <w:r w:rsidRPr="00721035">
        <w:rPr>
          <w:rFonts w:ascii="Arial" w:hAnsi="Arial" w:cs="Arial"/>
          <w:sz w:val="20"/>
          <w:szCs w:val="20"/>
          <w:lang w:val="es-MX" w:eastAsia="es-MX"/>
        </w:rPr>
        <w:t xml:space="preserve">s </w:t>
      </w:r>
      <w:r w:rsidRPr="00721035">
        <w:rPr>
          <w:rFonts w:ascii="Arial" w:hAnsi="Arial" w:cs="Arial"/>
          <w:spacing w:val="-4"/>
          <w:sz w:val="20"/>
          <w:szCs w:val="20"/>
          <w:lang w:val="es-MX" w:eastAsia="es-MX"/>
        </w:rPr>
        <w:t>recurs</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11"/>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u</w:t>
      </w:r>
      <w:r w:rsidRPr="00721035">
        <w:rPr>
          <w:rFonts w:ascii="Arial" w:hAnsi="Arial" w:cs="Arial"/>
          <w:spacing w:val="11"/>
          <w:sz w:val="20"/>
          <w:szCs w:val="20"/>
          <w:lang w:val="es-MX" w:eastAsia="es-MX"/>
        </w:rPr>
        <w:t xml:space="preserve"> </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lcanc</w:t>
      </w:r>
      <w:r w:rsidRPr="00721035">
        <w:rPr>
          <w:rFonts w:ascii="Arial" w:hAnsi="Arial" w:cs="Arial"/>
          <w:sz w:val="20"/>
          <w:szCs w:val="20"/>
          <w:lang w:val="es-MX" w:eastAsia="es-MX"/>
        </w:rPr>
        <w:t>e</w:t>
      </w:r>
      <w:r w:rsidRPr="00721035">
        <w:rPr>
          <w:rFonts w:ascii="Arial" w:hAnsi="Arial" w:cs="Arial"/>
          <w:spacing w:val="11"/>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fi</w:t>
      </w:r>
      <w:r w:rsidRPr="00721035">
        <w:rPr>
          <w:rFonts w:ascii="Arial" w:hAnsi="Arial" w:cs="Arial"/>
          <w:sz w:val="20"/>
          <w:szCs w:val="20"/>
          <w:lang w:val="es-MX" w:eastAsia="es-MX"/>
        </w:rPr>
        <w:t>n</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responde</w:t>
      </w:r>
      <w:r w:rsidRPr="00721035">
        <w:rPr>
          <w:rFonts w:ascii="Arial" w:hAnsi="Arial" w:cs="Arial"/>
          <w:sz w:val="20"/>
          <w:szCs w:val="20"/>
          <w:lang w:val="es-MX" w:eastAsia="es-MX"/>
        </w:rPr>
        <w:t>r</w:t>
      </w:r>
      <w:r w:rsidRPr="00721035">
        <w:rPr>
          <w:rFonts w:ascii="Arial" w:hAnsi="Arial" w:cs="Arial"/>
          <w:spacing w:val="11"/>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reclamo</w:t>
      </w:r>
      <w:r w:rsidRPr="00721035">
        <w:rPr>
          <w:rFonts w:ascii="Arial" w:hAnsi="Arial" w:cs="Arial"/>
          <w:sz w:val="20"/>
          <w:szCs w:val="20"/>
          <w:lang w:val="es-MX" w:eastAsia="es-MX"/>
        </w:rPr>
        <w:t>s</w:t>
      </w:r>
      <w:r w:rsidRPr="00721035">
        <w:rPr>
          <w:rFonts w:ascii="Arial" w:hAnsi="Arial" w:cs="Arial"/>
          <w:spacing w:val="13"/>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ciudadaní</w:t>
      </w:r>
      <w:r w:rsidRPr="00721035">
        <w:rPr>
          <w:rFonts w:ascii="Arial" w:hAnsi="Arial" w:cs="Arial"/>
          <w:sz w:val="20"/>
          <w:szCs w:val="20"/>
          <w:lang w:val="es-MX" w:eastAsia="es-MX"/>
        </w:rPr>
        <w:t>a</w:t>
      </w:r>
      <w:r w:rsidRPr="00721035">
        <w:rPr>
          <w:rFonts w:ascii="Arial" w:hAnsi="Arial" w:cs="Arial"/>
          <w:spacing w:val="1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favorece</w:t>
      </w:r>
      <w:r w:rsidRPr="00721035">
        <w:rPr>
          <w:rFonts w:ascii="Arial" w:hAnsi="Arial" w:cs="Arial"/>
          <w:sz w:val="20"/>
          <w:szCs w:val="20"/>
          <w:lang w:val="es-MX" w:eastAsia="es-MX"/>
        </w:rPr>
        <w:t>r</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integra</w:t>
      </w:r>
      <w:r w:rsidRPr="00721035">
        <w:rPr>
          <w:rFonts w:ascii="Arial" w:hAnsi="Arial" w:cs="Arial"/>
          <w:sz w:val="20"/>
          <w:szCs w:val="20"/>
          <w:lang w:val="es-MX" w:eastAsia="es-MX"/>
        </w:rPr>
        <w:t>l</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del Estad</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w:t>
      </w:r>
    </w:p>
    <w:p w:rsidR="00721035" w:rsidRPr="00721035" w:rsidRDefault="00721035" w:rsidP="00721035">
      <w:pPr>
        <w:autoSpaceDE w:val="0"/>
        <w:autoSpaceDN w:val="0"/>
        <w:adjustRightInd w:val="0"/>
        <w:spacing w:before="59"/>
        <w:ind w:right="117"/>
        <w:jc w:val="both"/>
        <w:rPr>
          <w:rFonts w:ascii="Arial" w:hAnsi="Arial" w:cs="Arial"/>
          <w:sz w:val="20"/>
          <w:szCs w:val="20"/>
          <w:lang w:val="es-MX" w:eastAsia="es-MX"/>
        </w:rPr>
      </w:pPr>
      <w:r w:rsidRPr="00721035">
        <w:rPr>
          <w:rFonts w:ascii="Arial" w:hAnsi="Arial" w:cs="Arial"/>
          <w:b/>
          <w:bCs/>
          <w:spacing w:val="-4"/>
          <w:sz w:val="20"/>
          <w:szCs w:val="20"/>
          <w:lang w:val="es-MX" w:eastAsia="es-MX"/>
        </w:rPr>
        <w:t>SEGUN</w:t>
      </w:r>
      <w:r w:rsidRPr="00721035">
        <w:rPr>
          <w:rFonts w:ascii="Arial" w:hAnsi="Arial" w:cs="Arial"/>
          <w:b/>
          <w:bCs/>
          <w:spacing w:val="-5"/>
          <w:sz w:val="20"/>
          <w:szCs w:val="20"/>
          <w:lang w:val="es-MX" w:eastAsia="es-MX"/>
        </w:rPr>
        <w:t>D</w:t>
      </w:r>
      <w:r w:rsidRPr="00721035">
        <w:rPr>
          <w:rFonts w:ascii="Arial" w:hAnsi="Arial" w:cs="Arial"/>
          <w:b/>
          <w:bCs/>
          <w:spacing w:val="-4"/>
          <w:sz w:val="20"/>
          <w:szCs w:val="20"/>
          <w:lang w:val="es-MX" w:eastAsia="es-MX"/>
        </w:rPr>
        <w:t>O</w:t>
      </w:r>
      <w:r w:rsidRPr="00721035">
        <w:rPr>
          <w:rFonts w:ascii="Arial" w:hAnsi="Arial" w:cs="Arial"/>
          <w:b/>
          <w:bCs/>
          <w:sz w:val="20"/>
          <w:szCs w:val="20"/>
          <w:lang w:val="es-MX" w:eastAsia="es-MX"/>
        </w:rPr>
        <w:t>.</w:t>
      </w:r>
      <w:r w:rsidRPr="00721035">
        <w:rPr>
          <w:rFonts w:ascii="Arial" w:hAnsi="Arial" w:cs="Arial"/>
          <w:b/>
          <w:bCs/>
          <w:spacing w:val="21"/>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disposicione</w:t>
      </w:r>
      <w:r w:rsidRPr="00721035">
        <w:rPr>
          <w:rFonts w:ascii="Arial" w:hAnsi="Arial" w:cs="Arial"/>
          <w:sz w:val="20"/>
          <w:szCs w:val="20"/>
          <w:lang w:val="es-MX" w:eastAsia="es-MX"/>
        </w:rPr>
        <w:t>s</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regu</w:t>
      </w:r>
      <w:r w:rsidRPr="00721035">
        <w:rPr>
          <w:rFonts w:ascii="Arial" w:hAnsi="Arial" w:cs="Arial"/>
          <w:spacing w:val="-3"/>
          <w:sz w:val="20"/>
          <w:szCs w:val="20"/>
          <w:lang w:val="es-MX" w:eastAsia="es-MX"/>
        </w:rPr>
        <w:t>l</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n</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organizac</w:t>
      </w:r>
      <w:r w:rsidRPr="00721035">
        <w:rPr>
          <w:rFonts w:ascii="Arial" w:hAnsi="Arial" w:cs="Arial"/>
          <w:spacing w:val="-3"/>
          <w:sz w:val="20"/>
          <w:szCs w:val="20"/>
          <w:lang w:val="es-MX" w:eastAsia="es-MX"/>
        </w:rPr>
        <w:t>i</w:t>
      </w:r>
      <w:r w:rsidRPr="00721035">
        <w:rPr>
          <w:rFonts w:ascii="Arial" w:hAnsi="Arial" w:cs="Arial"/>
          <w:spacing w:val="-4"/>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20"/>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funcion</w:t>
      </w:r>
      <w:r w:rsidRPr="00721035">
        <w:rPr>
          <w:rFonts w:ascii="Arial" w:hAnsi="Arial" w:cs="Arial"/>
          <w:spacing w:val="-3"/>
          <w:sz w:val="20"/>
          <w:szCs w:val="20"/>
          <w:lang w:val="es-MX" w:eastAsia="es-MX"/>
        </w:rPr>
        <w:t>a</w:t>
      </w:r>
      <w:r w:rsidRPr="00721035">
        <w:rPr>
          <w:rFonts w:ascii="Arial" w:hAnsi="Arial" w:cs="Arial"/>
          <w:spacing w:val="-4"/>
          <w:sz w:val="20"/>
          <w:szCs w:val="20"/>
          <w:lang w:val="es-MX" w:eastAsia="es-MX"/>
        </w:rPr>
        <w:t>mient</w:t>
      </w:r>
      <w:r w:rsidRPr="00721035">
        <w:rPr>
          <w:rFonts w:ascii="Arial" w:hAnsi="Arial" w:cs="Arial"/>
          <w:sz w:val="20"/>
          <w:szCs w:val="20"/>
          <w:lang w:val="es-MX" w:eastAsia="es-MX"/>
        </w:rPr>
        <w:t>o</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administració</w:t>
      </w:r>
      <w:r w:rsidRPr="00721035">
        <w:rPr>
          <w:rFonts w:ascii="Arial" w:hAnsi="Arial" w:cs="Arial"/>
          <w:sz w:val="20"/>
          <w:szCs w:val="20"/>
          <w:lang w:val="es-MX" w:eastAsia="es-MX"/>
        </w:rPr>
        <w:t>n</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pública estata</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e</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encuentra</w:t>
      </w:r>
      <w:r w:rsidRPr="00721035">
        <w:rPr>
          <w:rFonts w:ascii="Arial" w:hAnsi="Arial" w:cs="Arial"/>
          <w:sz w:val="20"/>
          <w:szCs w:val="20"/>
          <w:lang w:val="es-MX" w:eastAsia="es-MX"/>
        </w:rPr>
        <w:t>n</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prev</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sta</w:t>
      </w:r>
      <w:r w:rsidRPr="00721035">
        <w:rPr>
          <w:rFonts w:ascii="Arial" w:hAnsi="Arial" w:cs="Arial"/>
          <w:sz w:val="20"/>
          <w:szCs w:val="20"/>
          <w:lang w:val="es-MX" w:eastAsia="es-MX"/>
        </w:rPr>
        <w:t>s</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Le</w:t>
      </w:r>
      <w:r w:rsidRPr="00721035">
        <w:rPr>
          <w:rFonts w:ascii="Arial" w:hAnsi="Arial" w:cs="Arial"/>
          <w:sz w:val="20"/>
          <w:szCs w:val="20"/>
          <w:lang w:val="es-MX" w:eastAsia="es-MX"/>
        </w:rPr>
        <w:t>y</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Orgánic</w:t>
      </w:r>
      <w:r w:rsidRPr="00721035">
        <w:rPr>
          <w:rFonts w:ascii="Arial" w:hAnsi="Arial" w:cs="Arial"/>
          <w:sz w:val="20"/>
          <w:szCs w:val="20"/>
          <w:lang w:val="es-MX" w:eastAsia="es-MX"/>
        </w:rPr>
        <w:t>a</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Administració</w:t>
      </w:r>
      <w:r w:rsidRPr="00721035">
        <w:rPr>
          <w:rFonts w:ascii="Arial" w:hAnsi="Arial" w:cs="Arial"/>
          <w:sz w:val="20"/>
          <w:szCs w:val="20"/>
          <w:lang w:val="es-MX" w:eastAsia="es-MX"/>
        </w:rPr>
        <w:t>n</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Públic</w:t>
      </w:r>
      <w:r w:rsidRPr="00721035">
        <w:rPr>
          <w:rFonts w:ascii="Arial" w:hAnsi="Arial" w:cs="Arial"/>
          <w:sz w:val="20"/>
          <w:szCs w:val="20"/>
          <w:lang w:val="es-MX" w:eastAsia="es-MX"/>
        </w:rPr>
        <w:t>a</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Estad</w:t>
      </w:r>
      <w:r w:rsidRPr="00721035">
        <w:rPr>
          <w:rFonts w:ascii="Arial" w:hAnsi="Arial" w:cs="Arial"/>
          <w:sz w:val="20"/>
          <w:szCs w:val="20"/>
          <w:lang w:val="es-MX" w:eastAsia="es-MX"/>
        </w:rPr>
        <w:t>o</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3"/>
          <w:sz w:val="20"/>
          <w:szCs w:val="20"/>
          <w:lang w:val="es-MX" w:eastAsia="es-MX"/>
        </w:rPr>
        <w:t xml:space="preserve"> </w:t>
      </w:r>
      <w:r w:rsidRPr="00721035">
        <w:rPr>
          <w:rFonts w:ascii="Arial" w:hAnsi="Arial" w:cs="Arial"/>
          <w:spacing w:val="-2"/>
          <w:sz w:val="20"/>
          <w:szCs w:val="20"/>
          <w:lang w:val="es-MX" w:eastAsia="es-MX"/>
        </w:rPr>
        <w:t>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maulip</w:t>
      </w:r>
      <w:r w:rsidRPr="00721035">
        <w:rPr>
          <w:rFonts w:ascii="Arial" w:hAnsi="Arial" w:cs="Arial"/>
          <w:spacing w:val="-5"/>
          <w:sz w:val="20"/>
          <w:szCs w:val="20"/>
          <w:lang w:val="es-MX" w:eastAsia="es-MX"/>
        </w:rPr>
        <w:t>as</w:t>
      </w:r>
      <w:r w:rsidRPr="00721035">
        <w:rPr>
          <w:rFonts w:ascii="Arial" w:hAnsi="Arial" w:cs="Arial"/>
          <w:sz w:val="20"/>
          <w:szCs w:val="20"/>
          <w:lang w:val="es-MX" w:eastAsia="es-MX"/>
        </w:rPr>
        <w:t xml:space="preserve">, </w:t>
      </w:r>
      <w:r w:rsidRPr="00721035">
        <w:rPr>
          <w:rFonts w:ascii="Arial" w:hAnsi="Arial" w:cs="Arial"/>
          <w:spacing w:val="-4"/>
          <w:sz w:val="20"/>
          <w:szCs w:val="20"/>
          <w:lang w:val="es-MX" w:eastAsia="es-MX"/>
        </w:rPr>
        <w:t>expedid</w:t>
      </w:r>
      <w:r w:rsidRPr="00721035">
        <w:rPr>
          <w:rFonts w:ascii="Arial" w:hAnsi="Arial" w:cs="Arial"/>
          <w:sz w:val="20"/>
          <w:szCs w:val="20"/>
          <w:lang w:val="es-MX" w:eastAsia="es-MX"/>
        </w:rPr>
        <w:t>a</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med</w:t>
      </w:r>
      <w:r w:rsidRPr="00721035">
        <w:rPr>
          <w:rFonts w:ascii="Arial" w:hAnsi="Arial" w:cs="Arial"/>
          <w:spacing w:val="-3"/>
          <w:sz w:val="20"/>
          <w:szCs w:val="20"/>
          <w:lang w:val="es-MX" w:eastAsia="es-MX"/>
        </w:rPr>
        <w:t>i</w:t>
      </w:r>
      <w:r w:rsidRPr="00721035">
        <w:rPr>
          <w:rFonts w:ascii="Arial" w:hAnsi="Arial" w:cs="Arial"/>
          <w:spacing w:val="-4"/>
          <w:sz w:val="20"/>
          <w:szCs w:val="20"/>
          <w:lang w:val="es-MX" w:eastAsia="es-MX"/>
        </w:rPr>
        <w:t>ant</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Decret</w:t>
      </w:r>
      <w:r w:rsidRPr="00721035">
        <w:rPr>
          <w:rFonts w:ascii="Arial" w:hAnsi="Arial" w:cs="Arial"/>
          <w:sz w:val="20"/>
          <w:szCs w:val="20"/>
          <w:lang w:val="es-MX" w:eastAsia="es-MX"/>
        </w:rPr>
        <w:t>o</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LXII–1171</w:t>
      </w:r>
      <w:r w:rsidRPr="00721035">
        <w:rPr>
          <w:rFonts w:ascii="Arial" w:hAnsi="Arial" w:cs="Arial"/>
          <w:sz w:val="20"/>
          <w:szCs w:val="20"/>
          <w:lang w:val="es-MX" w:eastAsia="es-MX"/>
        </w:rPr>
        <w:t>,</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publicad</w:t>
      </w:r>
      <w:r w:rsidRPr="00721035">
        <w:rPr>
          <w:rFonts w:ascii="Arial" w:hAnsi="Arial" w:cs="Arial"/>
          <w:sz w:val="20"/>
          <w:szCs w:val="20"/>
          <w:lang w:val="es-MX" w:eastAsia="es-MX"/>
        </w:rPr>
        <w:t>o</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0"/>
          <w:sz w:val="20"/>
          <w:szCs w:val="20"/>
          <w:lang w:val="es-MX" w:eastAsia="es-MX"/>
        </w:rPr>
        <w:t xml:space="preserve"> </w:t>
      </w:r>
      <w:r w:rsidRPr="00721035">
        <w:rPr>
          <w:rFonts w:ascii="Arial" w:hAnsi="Arial" w:cs="Arial"/>
          <w:spacing w:val="-2"/>
          <w:sz w:val="20"/>
          <w:szCs w:val="20"/>
          <w:lang w:val="es-MX" w:eastAsia="es-MX"/>
        </w:rPr>
        <w:t>P</w:t>
      </w:r>
      <w:r w:rsidRPr="00721035">
        <w:rPr>
          <w:rFonts w:ascii="Arial" w:hAnsi="Arial" w:cs="Arial"/>
          <w:spacing w:val="-4"/>
          <w:sz w:val="20"/>
          <w:szCs w:val="20"/>
          <w:lang w:val="es-MX" w:eastAsia="es-MX"/>
        </w:rPr>
        <w:t>eriódic</w:t>
      </w:r>
      <w:r w:rsidRPr="00721035">
        <w:rPr>
          <w:rFonts w:ascii="Arial" w:hAnsi="Arial" w:cs="Arial"/>
          <w:sz w:val="20"/>
          <w:szCs w:val="20"/>
          <w:lang w:val="es-MX" w:eastAsia="es-MX"/>
        </w:rPr>
        <w:t>o</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Of</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cia</w:t>
      </w:r>
      <w:r w:rsidRPr="00721035">
        <w:rPr>
          <w:rFonts w:ascii="Arial" w:hAnsi="Arial" w:cs="Arial"/>
          <w:sz w:val="20"/>
          <w:szCs w:val="20"/>
          <w:lang w:val="es-MX" w:eastAsia="es-MX"/>
        </w:rPr>
        <w:t>l</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Estad</w:t>
      </w:r>
      <w:r w:rsidRPr="00721035">
        <w:rPr>
          <w:rFonts w:ascii="Arial" w:hAnsi="Arial" w:cs="Arial"/>
          <w:sz w:val="20"/>
          <w:szCs w:val="20"/>
          <w:lang w:val="es-MX" w:eastAsia="es-MX"/>
        </w:rPr>
        <w:t>o</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amaulipa</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A</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ex</w:t>
      </w:r>
      <w:r w:rsidRPr="00721035">
        <w:rPr>
          <w:rFonts w:ascii="Arial" w:hAnsi="Arial" w:cs="Arial"/>
          <w:sz w:val="20"/>
          <w:szCs w:val="20"/>
          <w:lang w:val="es-MX" w:eastAsia="es-MX"/>
        </w:rPr>
        <w:t>o</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al No</w:t>
      </w:r>
      <w:r w:rsidRPr="00721035">
        <w:rPr>
          <w:rFonts w:ascii="Arial" w:hAnsi="Arial" w:cs="Arial"/>
          <w:sz w:val="20"/>
          <w:szCs w:val="20"/>
          <w:lang w:val="es-MX" w:eastAsia="es-MX"/>
        </w:rPr>
        <w:t>.</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115</w:t>
      </w:r>
      <w:r w:rsidRPr="00721035">
        <w:rPr>
          <w:rFonts w:ascii="Arial" w:hAnsi="Arial" w:cs="Arial"/>
          <w:sz w:val="20"/>
          <w:szCs w:val="20"/>
          <w:lang w:val="es-MX" w:eastAsia="es-MX"/>
        </w:rPr>
        <w:t>,</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f</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ch</w:t>
      </w:r>
      <w:r w:rsidRPr="00721035">
        <w:rPr>
          <w:rFonts w:ascii="Arial" w:hAnsi="Arial" w:cs="Arial"/>
          <w:sz w:val="20"/>
          <w:szCs w:val="20"/>
          <w:lang w:val="es-MX" w:eastAsia="es-MX"/>
        </w:rPr>
        <w:t>a</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2</w:t>
      </w:r>
      <w:r w:rsidRPr="00721035">
        <w:rPr>
          <w:rFonts w:ascii="Arial" w:hAnsi="Arial" w:cs="Arial"/>
          <w:sz w:val="20"/>
          <w:szCs w:val="20"/>
          <w:lang w:val="es-MX" w:eastAsia="es-MX"/>
        </w:rPr>
        <w:t>7</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septiembr</w:t>
      </w:r>
      <w:r w:rsidRPr="00721035">
        <w:rPr>
          <w:rFonts w:ascii="Arial" w:hAnsi="Arial" w:cs="Arial"/>
          <w:sz w:val="20"/>
          <w:szCs w:val="20"/>
          <w:lang w:val="es-MX" w:eastAsia="es-MX"/>
        </w:rPr>
        <w:t>e</w:t>
      </w:r>
      <w:r w:rsidRPr="00721035">
        <w:rPr>
          <w:rFonts w:ascii="Arial" w:hAnsi="Arial" w:cs="Arial"/>
          <w:spacing w:val="33"/>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2</w:t>
      </w:r>
      <w:r w:rsidRPr="00721035">
        <w:rPr>
          <w:rFonts w:ascii="Arial" w:hAnsi="Arial" w:cs="Arial"/>
          <w:spacing w:val="-5"/>
          <w:sz w:val="20"/>
          <w:szCs w:val="20"/>
          <w:lang w:val="es-MX" w:eastAsia="es-MX"/>
        </w:rPr>
        <w:t>0</w:t>
      </w:r>
      <w:r w:rsidRPr="00721035">
        <w:rPr>
          <w:rFonts w:ascii="Arial" w:hAnsi="Arial" w:cs="Arial"/>
          <w:spacing w:val="-4"/>
          <w:sz w:val="20"/>
          <w:szCs w:val="20"/>
          <w:lang w:val="es-MX" w:eastAsia="es-MX"/>
        </w:rPr>
        <w:t>16</w:t>
      </w:r>
      <w:r w:rsidRPr="00721035">
        <w:rPr>
          <w:rFonts w:ascii="Arial" w:hAnsi="Arial" w:cs="Arial"/>
          <w:sz w:val="20"/>
          <w:szCs w:val="20"/>
          <w:lang w:val="es-MX" w:eastAsia="es-MX"/>
        </w:rPr>
        <w:t>,</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33"/>
          <w:sz w:val="20"/>
          <w:szCs w:val="20"/>
          <w:lang w:val="es-MX" w:eastAsia="es-MX"/>
        </w:rPr>
        <w:t xml:space="preserve"> </w:t>
      </w:r>
      <w:r w:rsidRPr="00721035">
        <w:rPr>
          <w:rFonts w:ascii="Arial" w:hAnsi="Arial" w:cs="Arial"/>
          <w:spacing w:val="-4"/>
          <w:sz w:val="20"/>
          <w:szCs w:val="20"/>
          <w:lang w:val="es-MX" w:eastAsia="es-MX"/>
        </w:rPr>
        <w:t>cua</w:t>
      </w:r>
      <w:r w:rsidRPr="00721035">
        <w:rPr>
          <w:rFonts w:ascii="Arial" w:hAnsi="Arial" w:cs="Arial"/>
          <w:sz w:val="20"/>
          <w:szCs w:val="20"/>
          <w:lang w:val="es-MX" w:eastAsia="es-MX"/>
        </w:rPr>
        <w:t>l</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denominac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“Secretarí</w:t>
      </w:r>
      <w:r w:rsidRPr="00721035">
        <w:rPr>
          <w:rFonts w:ascii="Arial" w:hAnsi="Arial" w:cs="Arial"/>
          <w:sz w:val="20"/>
          <w:szCs w:val="20"/>
          <w:lang w:val="es-MX" w:eastAsia="es-MX"/>
        </w:rPr>
        <w:t>a</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sarrol</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 xml:space="preserve">o </w:t>
      </w:r>
      <w:r w:rsidRPr="00721035">
        <w:rPr>
          <w:rFonts w:ascii="Arial" w:hAnsi="Arial" w:cs="Arial"/>
          <w:spacing w:val="-4"/>
          <w:sz w:val="20"/>
          <w:szCs w:val="20"/>
          <w:lang w:val="es-MX" w:eastAsia="es-MX"/>
        </w:rPr>
        <w:t>Económic</w:t>
      </w:r>
      <w:r w:rsidRPr="00721035">
        <w:rPr>
          <w:rFonts w:ascii="Arial" w:hAnsi="Arial" w:cs="Arial"/>
          <w:sz w:val="20"/>
          <w:szCs w:val="20"/>
          <w:lang w:val="es-MX" w:eastAsia="es-MX"/>
        </w:rPr>
        <w:t>o</w:t>
      </w:r>
      <w:r w:rsidRPr="00721035">
        <w:rPr>
          <w:rFonts w:ascii="Arial" w:hAnsi="Arial" w:cs="Arial"/>
          <w:spacing w:val="-9"/>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9"/>
          <w:sz w:val="20"/>
          <w:szCs w:val="20"/>
          <w:lang w:val="es-MX" w:eastAsia="es-MX"/>
        </w:rPr>
        <w:t xml:space="preserve"> </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urismo</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mbi</w:t>
      </w:r>
      <w:r w:rsidRPr="00721035">
        <w:rPr>
          <w:rFonts w:ascii="Arial" w:hAnsi="Arial" w:cs="Arial"/>
          <w:sz w:val="20"/>
          <w:szCs w:val="20"/>
          <w:lang w:val="es-MX" w:eastAsia="es-MX"/>
        </w:rPr>
        <w:t>a</w:t>
      </w:r>
      <w:r w:rsidRPr="00721035">
        <w:rPr>
          <w:rFonts w:ascii="Arial" w:hAnsi="Arial" w:cs="Arial"/>
          <w:spacing w:val="-8"/>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“Secret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rí</w:t>
      </w:r>
      <w:r w:rsidRPr="00721035">
        <w:rPr>
          <w:rFonts w:ascii="Arial" w:hAnsi="Arial" w:cs="Arial"/>
          <w:sz w:val="20"/>
          <w:szCs w:val="20"/>
          <w:lang w:val="es-MX" w:eastAsia="es-MX"/>
        </w:rPr>
        <w:t>a</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Ec</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nómico”.</w:t>
      </w:r>
    </w:p>
    <w:p w:rsidR="003F5CFF" w:rsidRDefault="00721035" w:rsidP="003F5CFF">
      <w:pPr>
        <w:autoSpaceDE w:val="0"/>
        <w:autoSpaceDN w:val="0"/>
        <w:adjustRightInd w:val="0"/>
        <w:spacing w:before="58"/>
        <w:ind w:right="113"/>
        <w:jc w:val="both"/>
        <w:rPr>
          <w:rFonts w:ascii="Arial" w:hAnsi="Arial" w:cs="Arial"/>
          <w:sz w:val="20"/>
          <w:szCs w:val="20"/>
          <w:lang w:val="es-MX" w:eastAsia="es-MX"/>
        </w:rPr>
      </w:pPr>
      <w:r w:rsidRPr="00721035">
        <w:rPr>
          <w:rFonts w:ascii="Arial" w:hAnsi="Arial" w:cs="Arial"/>
          <w:b/>
          <w:bCs/>
          <w:spacing w:val="-4"/>
          <w:sz w:val="20"/>
          <w:szCs w:val="20"/>
          <w:lang w:val="es-MX" w:eastAsia="es-MX"/>
        </w:rPr>
        <w:t>TERCE</w:t>
      </w:r>
      <w:r w:rsidRPr="00721035">
        <w:rPr>
          <w:rFonts w:ascii="Arial" w:hAnsi="Arial" w:cs="Arial"/>
          <w:b/>
          <w:bCs/>
          <w:spacing w:val="-5"/>
          <w:sz w:val="20"/>
          <w:szCs w:val="20"/>
          <w:lang w:val="es-MX" w:eastAsia="es-MX"/>
        </w:rPr>
        <w:t>R</w:t>
      </w:r>
      <w:r w:rsidRPr="00721035">
        <w:rPr>
          <w:rFonts w:ascii="Arial" w:hAnsi="Arial" w:cs="Arial"/>
          <w:b/>
          <w:bCs/>
          <w:spacing w:val="-4"/>
          <w:sz w:val="20"/>
          <w:szCs w:val="20"/>
          <w:lang w:val="es-MX" w:eastAsia="es-MX"/>
        </w:rPr>
        <w:t>O</w:t>
      </w:r>
      <w:r w:rsidRPr="00721035">
        <w:rPr>
          <w:rFonts w:ascii="Arial" w:hAnsi="Arial" w:cs="Arial"/>
          <w:b/>
          <w:bCs/>
          <w:sz w:val="20"/>
          <w:szCs w:val="20"/>
          <w:lang w:val="es-MX" w:eastAsia="es-MX"/>
        </w:rPr>
        <w:t>.</w:t>
      </w:r>
      <w:r w:rsidRPr="00721035">
        <w:rPr>
          <w:rFonts w:ascii="Arial" w:hAnsi="Arial" w:cs="Arial"/>
          <w:b/>
          <w:bCs/>
          <w:spacing w:val="-7"/>
          <w:sz w:val="20"/>
          <w:szCs w:val="20"/>
          <w:lang w:val="es-MX" w:eastAsia="es-MX"/>
        </w:rPr>
        <w:t xml:space="preserve"> </w:t>
      </w:r>
      <w:r w:rsidRPr="00721035">
        <w:rPr>
          <w:rFonts w:ascii="Arial" w:hAnsi="Arial" w:cs="Arial"/>
          <w:spacing w:val="-4"/>
          <w:sz w:val="20"/>
          <w:szCs w:val="20"/>
          <w:lang w:val="es-MX" w:eastAsia="es-MX"/>
        </w:rPr>
        <w:t>Q</w:t>
      </w:r>
      <w:r w:rsidRPr="00721035">
        <w:rPr>
          <w:rFonts w:ascii="Arial" w:hAnsi="Arial" w:cs="Arial"/>
          <w:spacing w:val="-5"/>
          <w:sz w:val="20"/>
          <w:szCs w:val="20"/>
          <w:lang w:val="es-MX" w:eastAsia="es-MX"/>
        </w:rPr>
        <w:t>u</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est</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mism</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contexto</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acuerd</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dispue</w:t>
      </w:r>
      <w:r w:rsidRPr="00721035">
        <w:rPr>
          <w:rFonts w:ascii="Arial" w:hAnsi="Arial" w:cs="Arial"/>
          <w:spacing w:val="-5"/>
          <w:sz w:val="20"/>
          <w:szCs w:val="20"/>
          <w:lang w:val="es-MX" w:eastAsia="es-MX"/>
        </w:rPr>
        <w:t>s</w:t>
      </w:r>
      <w:r w:rsidRPr="00721035">
        <w:rPr>
          <w:rFonts w:ascii="Arial" w:hAnsi="Arial" w:cs="Arial"/>
          <w:spacing w:val="-4"/>
          <w:sz w:val="20"/>
          <w:szCs w:val="20"/>
          <w:lang w:val="es-MX" w:eastAsia="es-MX"/>
        </w:rPr>
        <w:t>t</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artícul</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1</w:t>
      </w:r>
      <w:r w:rsidRPr="00721035">
        <w:rPr>
          <w:rFonts w:ascii="Arial" w:hAnsi="Arial" w:cs="Arial"/>
          <w:sz w:val="20"/>
          <w:szCs w:val="20"/>
          <w:lang w:val="es-MX" w:eastAsia="es-MX"/>
        </w:rPr>
        <w:t>1</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numera</w:t>
      </w:r>
      <w:r w:rsidRPr="00721035">
        <w:rPr>
          <w:rFonts w:ascii="Arial" w:hAnsi="Arial" w:cs="Arial"/>
          <w:sz w:val="20"/>
          <w:szCs w:val="20"/>
          <w:lang w:val="es-MX" w:eastAsia="es-MX"/>
        </w:rPr>
        <w:t>l</w:t>
      </w:r>
      <w:r w:rsidRPr="00721035">
        <w:rPr>
          <w:rFonts w:ascii="Arial" w:hAnsi="Arial" w:cs="Arial"/>
          <w:spacing w:val="-6"/>
          <w:sz w:val="20"/>
          <w:szCs w:val="20"/>
          <w:lang w:val="es-MX" w:eastAsia="es-MX"/>
        </w:rPr>
        <w:t xml:space="preserve"> </w:t>
      </w:r>
      <w:r w:rsidRPr="00721035">
        <w:rPr>
          <w:rFonts w:ascii="Arial" w:hAnsi="Arial" w:cs="Arial"/>
          <w:sz w:val="20"/>
          <w:szCs w:val="20"/>
          <w:lang w:val="es-MX" w:eastAsia="es-MX"/>
        </w:rPr>
        <w:t>1</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ordenamiento lega</w:t>
      </w:r>
      <w:r w:rsidRPr="00721035">
        <w:rPr>
          <w:rFonts w:ascii="Arial" w:hAnsi="Arial" w:cs="Arial"/>
          <w:sz w:val="20"/>
          <w:szCs w:val="20"/>
          <w:lang w:val="es-MX" w:eastAsia="es-MX"/>
        </w:rPr>
        <w:t>l</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citad</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Gobernado</w:t>
      </w:r>
      <w:r w:rsidRPr="00721035">
        <w:rPr>
          <w:rFonts w:ascii="Arial" w:hAnsi="Arial" w:cs="Arial"/>
          <w:sz w:val="20"/>
          <w:szCs w:val="20"/>
          <w:lang w:val="es-MX" w:eastAsia="es-MX"/>
        </w:rPr>
        <w:t>r</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Estad</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expedir</w:t>
      </w:r>
      <w:r w:rsidRPr="00721035">
        <w:rPr>
          <w:rFonts w:ascii="Arial" w:hAnsi="Arial" w:cs="Arial"/>
          <w:sz w:val="20"/>
          <w:szCs w:val="20"/>
          <w:lang w:val="es-MX" w:eastAsia="es-MX"/>
        </w:rPr>
        <w:t>á</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regl</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mento</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int</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rno</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rrespondientes</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cuerdos</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rcul</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re</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4"/>
          <w:sz w:val="20"/>
          <w:szCs w:val="20"/>
          <w:lang w:val="es-MX" w:eastAsia="es-MX"/>
        </w:rPr>
        <w:t>otra</w:t>
      </w:r>
      <w:r w:rsidRPr="00721035">
        <w:rPr>
          <w:rFonts w:ascii="Arial" w:hAnsi="Arial" w:cs="Arial"/>
          <w:sz w:val="20"/>
          <w:szCs w:val="20"/>
          <w:lang w:val="es-MX" w:eastAsia="es-MX"/>
        </w:rPr>
        <w:t xml:space="preserve">s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disposic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one</w:t>
      </w:r>
      <w:r w:rsidRPr="00721035">
        <w:rPr>
          <w:rFonts w:ascii="Arial" w:hAnsi="Arial" w:cs="Arial"/>
          <w:sz w:val="20"/>
          <w:szCs w:val="20"/>
          <w:lang w:val="es-MX" w:eastAsia="es-MX"/>
        </w:rPr>
        <w:t xml:space="preserve">s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 xml:space="preserve">e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tie</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da</w:t>
      </w:r>
      <w:r w:rsidRPr="00721035">
        <w:rPr>
          <w:rFonts w:ascii="Arial" w:hAnsi="Arial" w:cs="Arial"/>
          <w:sz w:val="20"/>
          <w:szCs w:val="20"/>
          <w:lang w:val="es-MX" w:eastAsia="es-MX"/>
        </w:rPr>
        <w:t xml:space="preserve">n </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 xml:space="preserve">a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regula</w:t>
      </w:r>
      <w:r w:rsidRPr="00721035">
        <w:rPr>
          <w:rFonts w:ascii="Arial" w:hAnsi="Arial" w:cs="Arial"/>
          <w:sz w:val="20"/>
          <w:szCs w:val="20"/>
          <w:lang w:val="es-MX" w:eastAsia="es-MX"/>
        </w:rPr>
        <w:t xml:space="preserve">r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 xml:space="preserve">l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f</w:t>
      </w:r>
      <w:r w:rsidRPr="00721035">
        <w:rPr>
          <w:rFonts w:ascii="Arial" w:hAnsi="Arial" w:cs="Arial"/>
          <w:spacing w:val="-3"/>
          <w:sz w:val="20"/>
          <w:szCs w:val="20"/>
          <w:lang w:val="es-MX" w:eastAsia="es-MX"/>
        </w:rPr>
        <w:t>u</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cionam</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ent</w:t>
      </w:r>
      <w:r w:rsidRPr="00721035">
        <w:rPr>
          <w:rFonts w:ascii="Arial" w:hAnsi="Arial" w:cs="Arial"/>
          <w:sz w:val="20"/>
          <w:szCs w:val="20"/>
          <w:lang w:val="es-MX" w:eastAsia="es-MX"/>
        </w:rPr>
        <w:t xml:space="preserve">o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 xml:space="preserve">s </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Dependencia</w:t>
      </w:r>
      <w:r w:rsidRPr="00721035">
        <w:rPr>
          <w:rFonts w:ascii="Arial" w:hAnsi="Arial" w:cs="Arial"/>
          <w:sz w:val="20"/>
          <w:szCs w:val="20"/>
          <w:lang w:val="es-MX" w:eastAsia="es-MX"/>
        </w:rPr>
        <w:t xml:space="preserve">s </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21"/>
          <w:sz w:val="20"/>
          <w:szCs w:val="20"/>
          <w:lang w:val="es-MX" w:eastAsia="es-MX"/>
        </w:rPr>
        <w:t xml:space="preserve"> </w:t>
      </w:r>
      <w:r w:rsidRPr="00721035">
        <w:rPr>
          <w:rFonts w:ascii="Arial" w:hAnsi="Arial" w:cs="Arial"/>
          <w:spacing w:val="-4"/>
          <w:sz w:val="20"/>
          <w:szCs w:val="20"/>
          <w:lang w:val="es-MX" w:eastAsia="es-MX"/>
        </w:rPr>
        <w:t>Entidade</w:t>
      </w:r>
      <w:r w:rsidRPr="00721035">
        <w:rPr>
          <w:rFonts w:ascii="Arial" w:hAnsi="Arial" w:cs="Arial"/>
          <w:sz w:val="20"/>
          <w:szCs w:val="20"/>
          <w:lang w:val="es-MX" w:eastAsia="es-MX"/>
        </w:rPr>
        <w:t xml:space="preserve">s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la administració</w:t>
      </w:r>
      <w:r w:rsidRPr="00721035">
        <w:rPr>
          <w:rFonts w:ascii="Arial" w:hAnsi="Arial" w:cs="Arial"/>
          <w:sz w:val="20"/>
          <w:szCs w:val="20"/>
          <w:lang w:val="es-MX" w:eastAsia="es-MX"/>
        </w:rPr>
        <w:t>n</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públic</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estata</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w:t>
      </w:r>
    </w:p>
    <w:p w:rsidR="00721035" w:rsidRPr="003F5CFF" w:rsidRDefault="00721035" w:rsidP="003F5CFF">
      <w:pPr>
        <w:autoSpaceDE w:val="0"/>
        <w:autoSpaceDN w:val="0"/>
        <w:adjustRightInd w:val="0"/>
        <w:spacing w:before="58"/>
        <w:ind w:right="113"/>
        <w:jc w:val="both"/>
        <w:rPr>
          <w:rFonts w:ascii="Arial" w:hAnsi="Arial" w:cs="Arial"/>
          <w:sz w:val="20"/>
          <w:szCs w:val="20"/>
          <w:lang w:val="es-MX" w:eastAsia="es-MX"/>
        </w:rPr>
      </w:pPr>
      <w:bookmarkStart w:id="0" w:name="_GoBack"/>
      <w:bookmarkEnd w:id="0"/>
      <w:r w:rsidRPr="00721035">
        <w:rPr>
          <w:rFonts w:ascii="Arial" w:hAnsi="Arial" w:cs="Arial"/>
          <w:b/>
          <w:bCs/>
          <w:spacing w:val="-4"/>
          <w:sz w:val="20"/>
          <w:szCs w:val="20"/>
          <w:lang w:val="es-MX" w:eastAsia="es-MX"/>
        </w:rPr>
        <w:t>C</w:t>
      </w:r>
      <w:r w:rsidRPr="00721035">
        <w:rPr>
          <w:rFonts w:ascii="Arial" w:hAnsi="Arial" w:cs="Arial"/>
          <w:b/>
          <w:bCs/>
          <w:spacing w:val="-2"/>
          <w:sz w:val="20"/>
          <w:szCs w:val="20"/>
          <w:lang w:val="es-MX" w:eastAsia="es-MX"/>
        </w:rPr>
        <w:t>U</w:t>
      </w:r>
      <w:r w:rsidRPr="00721035">
        <w:rPr>
          <w:rFonts w:ascii="Arial" w:hAnsi="Arial" w:cs="Arial"/>
          <w:b/>
          <w:bCs/>
          <w:spacing w:val="-8"/>
          <w:sz w:val="20"/>
          <w:szCs w:val="20"/>
          <w:lang w:val="es-MX" w:eastAsia="es-MX"/>
        </w:rPr>
        <w:t>A</w:t>
      </w:r>
      <w:r w:rsidRPr="00721035">
        <w:rPr>
          <w:rFonts w:ascii="Arial" w:hAnsi="Arial" w:cs="Arial"/>
          <w:b/>
          <w:bCs/>
          <w:spacing w:val="-4"/>
          <w:sz w:val="20"/>
          <w:szCs w:val="20"/>
          <w:lang w:val="es-MX" w:eastAsia="es-MX"/>
        </w:rPr>
        <w:t>RTO</w:t>
      </w:r>
      <w:r w:rsidRPr="00721035">
        <w:rPr>
          <w:rFonts w:ascii="Arial" w:hAnsi="Arial" w:cs="Arial"/>
          <w:b/>
          <w:bCs/>
          <w:sz w:val="20"/>
          <w:szCs w:val="20"/>
          <w:lang w:val="es-MX" w:eastAsia="es-MX"/>
        </w:rPr>
        <w:t>.</w:t>
      </w:r>
      <w:r w:rsidRPr="00721035">
        <w:rPr>
          <w:rFonts w:ascii="Arial" w:hAnsi="Arial" w:cs="Arial"/>
          <w:b/>
          <w:bCs/>
          <w:spacing w:val="-5"/>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Secr</w:t>
      </w:r>
      <w:r w:rsidRPr="00721035">
        <w:rPr>
          <w:rFonts w:ascii="Arial" w:hAnsi="Arial" w:cs="Arial"/>
          <w:spacing w:val="-5"/>
          <w:sz w:val="20"/>
          <w:szCs w:val="20"/>
          <w:lang w:val="es-MX" w:eastAsia="es-MX"/>
        </w:rPr>
        <w:t>e</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arí</w:t>
      </w:r>
      <w:r w:rsidRPr="00721035">
        <w:rPr>
          <w:rFonts w:ascii="Arial" w:hAnsi="Arial" w:cs="Arial"/>
          <w:sz w:val="20"/>
          <w:szCs w:val="20"/>
          <w:lang w:val="es-MX" w:eastAsia="es-MX"/>
        </w:rPr>
        <w:t>a</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Ec</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nómico</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tien</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3"/>
          <w:sz w:val="20"/>
          <w:szCs w:val="20"/>
          <w:lang w:val="es-MX" w:eastAsia="es-MX"/>
        </w:rPr>
        <w:t>a</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atribucione</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guientes</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I</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3"/>
          <w:sz w:val="20"/>
          <w:szCs w:val="20"/>
          <w:lang w:val="es-MX" w:eastAsia="es-MX"/>
        </w:rPr>
        <w:t>F</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rmula</w:t>
      </w:r>
      <w:r w:rsidRPr="00721035">
        <w:rPr>
          <w:rFonts w:ascii="Arial" w:hAnsi="Arial" w:cs="Arial"/>
          <w:sz w:val="20"/>
          <w:szCs w:val="20"/>
          <w:lang w:val="es-MX" w:eastAsia="es-MX"/>
        </w:rPr>
        <w:t>r</w:t>
      </w:r>
      <w:r w:rsidRPr="00721035">
        <w:rPr>
          <w:rFonts w:ascii="Arial" w:hAnsi="Arial" w:cs="Arial"/>
          <w:spacing w:val="-6"/>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ejecuta</w:t>
      </w:r>
      <w:r w:rsidRPr="00721035">
        <w:rPr>
          <w:rFonts w:ascii="Arial" w:hAnsi="Arial" w:cs="Arial"/>
          <w:sz w:val="20"/>
          <w:szCs w:val="20"/>
          <w:lang w:val="es-MX" w:eastAsia="es-MX"/>
        </w:rPr>
        <w:t>r</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los plane</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progr</w:t>
      </w:r>
      <w:r w:rsidRPr="00721035">
        <w:rPr>
          <w:rFonts w:ascii="Arial" w:hAnsi="Arial" w:cs="Arial"/>
          <w:spacing w:val="-3"/>
          <w:sz w:val="20"/>
          <w:szCs w:val="20"/>
          <w:lang w:val="es-MX" w:eastAsia="es-MX"/>
        </w:rPr>
        <w:t>a</w:t>
      </w:r>
      <w:r w:rsidRPr="00721035">
        <w:rPr>
          <w:rFonts w:ascii="Arial" w:hAnsi="Arial" w:cs="Arial"/>
          <w:spacing w:val="-4"/>
          <w:sz w:val="20"/>
          <w:szCs w:val="20"/>
          <w:lang w:val="es-MX" w:eastAsia="es-MX"/>
        </w:rPr>
        <w:t>ma</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pr</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moció</w:t>
      </w:r>
      <w:r w:rsidRPr="00721035">
        <w:rPr>
          <w:rFonts w:ascii="Arial" w:hAnsi="Arial" w:cs="Arial"/>
          <w:sz w:val="20"/>
          <w:szCs w:val="20"/>
          <w:lang w:val="es-MX" w:eastAsia="es-MX"/>
        </w:rPr>
        <w:t>n</w:t>
      </w:r>
      <w:r w:rsidRPr="00721035">
        <w:rPr>
          <w:rFonts w:ascii="Arial" w:hAnsi="Arial" w:cs="Arial"/>
          <w:spacing w:val="10"/>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activida</w:t>
      </w:r>
      <w:r w:rsidRPr="00721035">
        <w:rPr>
          <w:rFonts w:ascii="Arial" w:hAnsi="Arial" w:cs="Arial"/>
          <w:sz w:val="20"/>
          <w:szCs w:val="20"/>
          <w:lang w:val="es-MX" w:eastAsia="es-MX"/>
        </w:rPr>
        <w:t>d</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industria</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comercia</w:t>
      </w:r>
      <w:r w:rsidRPr="00721035">
        <w:rPr>
          <w:rFonts w:ascii="Arial" w:hAnsi="Arial" w:cs="Arial"/>
          <w:sz w:val="20"/>
          <w:szCs w:val="20"/>
          <w:lang w:val="es-MX" w:eastAsia="es-MX"/>
        </w:rPr>
        <w:t>l</w:t>
      </w:r>
      <w:r w:rsidRPr="00721035">
        <w:rPr>
          <w:rFonts w:ascii="Arial" w:hAnsi="Arial" w:cs="Arial"/>
          <w:spacing w:val="10"/>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servicios</w:t>
      </w:r>
      <w:r w:rsidRPr="00721035">
        <w:rPr>
          <w:rFonts w:ascii="Arial" w:hAnsi="Arial" w:cs="Arial"/>
          <w:sz w:val="20"/>
          <w:szCs w:val="20"/>
          <w:lang w:val="es-MX" w:eastAsia="es-MX"/>
        </w:rPr>
        <w:t>;</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II</w:t>
      </w:r>
      <w:r w:rsidRPr="00721035">
        <w:rPr>
          <w:rFonts w:ascii="Arial" w:hAnsi="Arial" w:cs="Arial"/>
          <w:sz w:val="20"/>
          <w:szCs w:val="20"/>
          <w:lang w:val="es-MX" w:eastAsia="es-MX"/>
        </w:rPr>
        <w:t>.</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Coord</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nar, promove</w:t>
      </w:r>
      <w:r w:rsidRPr="00721035">
        <w:rPr>
          <w:rFonts w:ascii="Arial" w:hAnsi="Arial" w:cs="Arial"/>
          <w:sz w:val="20"/>
          <w:szCs w:val="20"/>
          <w:lang w:val="es-MX" w:eastAsia="es-MX"/>
        </w:rPr>
        <w:t xml:space="preserve">r </w:t>
      </w:r>
      <w:r w:rsidRPr="00721035">
        <w:rPr>
          <w:rFonts w:ascii="Arial" w:hAnsi="Arial" w:cs="Arial"/>
          <w:spacing w:val="11"/>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concerta</w:t>
      </w:r>
      <w:r w:rsidRPr="00721035">
        <w:rPr>
          <w:rFonts w:ascii="Arial" w:hAnsi="Arial" w:cs="Arial"/>
          <w:sz w:val="20"/>
          <w:szCs w:val="20"/>
          <w:lang w:val="es-MX" w:eastAsia="es-MX"/>
        </w:rPr>
        <w:t xml:space="preserve">r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interacció</w:t>
      </w:r>
      <w:r w:rsidRPr="00721035">
        <w:rPr>
          <w:rFonts w:ascii="Arial" w:hAnsi="Arial" w:cs="Arial"/>
          <w:sz w:val="20"/>
          <w:szCs w:val="20"/>
          <w:lang w:val="es-MX" w:eastAsia="es-MX"/>
        </w:rPr>
        <w:t xml:space="preserve">n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accione</w:t>
      </w:r>
      <w:r w:rsidRPr="00721035">
        <w:rPr>
          <w:rFonts w:ascii="Arial" w:hAnsi="Arial" w:cs="Arial"/>
          <w:sz w:val="20"/>
          <w:szCs w:val="20"/>
          <w:lang w:val="es-MX" w:eastAsia="es-MX"/>
        </w:rPr>
        <w:t xml:space="preserve">s </w:t>
      </w:r>
      <w:r w:rsidRPr="00721035">
        <w:rPr>
          <w:rFonts w:ascii="Arial" w:hAnsi="Arial" w:cs="Arial"/>
          <w:spacing w:val="12"/>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r</w:t>
      </w:r>
      <w:r w:rsidRPr="00721035">
        <w:rPr>
          <w:rFonts w:ascii="Arial" w:hAnsi="Arial" w:cs="Arial"/>
          <w:spacing w:val="-2"/>
          <w:sz w:val="20"/>
          <w:szCs w:val="20"/>
          <w:lang w:val="es-MX" w:eastAsia="es-MX"/>
        </w:rPr>
        <w:t>e</w:t>
      </w:r>
      <w:r w:rsidRPr="00721035">
        <w:rPr>
          <w:rFonts w:ascii="Arial" w:hAnsi="Arial" w:cs="Arial"/>
          <w:spacing w:val="-4"/>
          <w:sz w:val="20"/>
          <w:szCs w:val="20"/>
          <w:lang w:val="es-MX" w:eastAsia="es-MX"/>
        </w:rPr>
        <w:t>curso</w:t>
      </w:r>
      <w:r w:rsidRPr="00721035">
        <w:rPr>
          <w:rFonts w:ascii="Arial" w:hAnsi="Arial" w:cs="Arial"/>
          <w:sz w:val="20"/>
          <w:szCs w:val="20"/>
          <w:lang w:val="es-MX" w:eastAsia="es-MX"/>
        </w:rPr>
        <w:t xml:space="preserve">s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federale</w:t>
      </w:r>
      <w:r w:rsidRPr="00721035">
        <w:rPr>
          <w:rFonts w:ascii="Arial" w:hAnsi="Arial" w:cs="Arial"/>
          <w:sz w:val="20"/>
          <w:szCs w:val="20"/>
          <w:lang w:val="es-MX" w:eastAsia="es-MX"/>
        </w:rPr>
        <w:t xml:space="preserve">s </w:t>
      </w:r>
      <w:r w:rsidRPr="00721035">
        <w:rPr>
          <w:rFonts w:ascii="Arial" w:hAnsi="Arial" w:cs="Arial"/>
          <w:spacing w:val="11"/>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estatale</w:t>
      </w:r>
      <w:r w:rsidRPr="00721035">
        <w:rPr>
          <w:rFonts w:ascii="Arial" w:hAnsi="Arial" w:cs="Arial"/>
          <w:sz w:val="20"/>
          <w:szCs w:val="20"/>
          <w:lang w:val="es-MX" w:eastAsia="es-MX"/>
        </w:rPr>
        <w:t xml:space="preserve">s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 xml:space="preserve">n </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 xml:space="preserve">s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productores, empresarios</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trabajadore</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consumido</w:t>
      </w:r>
      <w:r w:rsidRPr="00721035">
        <w:rPr>
          <w:rFonts w:ascii="Arial" w:hAnsi="Arial" w:cs="Arial"/>
          <w:spacing w:val="-5"/>
          <w:sz w:val="20"/>
          <w:szCs w:val="20"/>
          <w:lang w:val="es-MX" w:eastAsia="es-MX"/>
        </w:rPr>
        <w:t>r</w:t>
      </w:r>
      <w:r w:rsidRPr="00721035">
        <w:rPr>
          <w:rFonts w:ascii="Arial" w:hAnsi="Arial" w:cs="Arial"/>
          <w:spacing w:val="-4"/>
          <w:sz w:val="20"/>
          <w:szCs w:val="20"/>
          <w:lang w:val="es-MX" w:eastAsia="es-MX"/>
        </w:rPr>
        <w:t>es</w:t>
      </w:r>
      <w:r w:rsidRPr="00721035">
        <w:rPr>
          <w:rFonts w:ascii="Arial" w:hAnsi="Arial" w:cs="Arial"/>
          <w:sz w:val="20"/>
          <w:szCs w:val="20"/>
          <w:lang w:val="es-MX" w:eastAsia="es-MX"/>
        </w:rPr>
        <w:t>;</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III</w:t>
      </w:r>
      <w:r w:rsidRPr="00721035">
        <w:rPr>
          <w:rFonts w:ascii="Arial" w:hAnsi="Arial" w:cs="Arial"/>
          <w:sz w:val="20"/>
          <w:szCs w:val="20"/>
          <w:lang w:val="es-MX" w:eastAsia="es-MX"/>
        </w:rPr>
        <w:t xml:space="preserve">.  </w:t>
      </w:r>
      <w:r w:rsidRPr="00721035">
        <w:rPr>
          <w:rFonts w:ascii="Arial" w:hAnsi="Arial" w:cs="Arial"/>
          <w:spacing w:val="15"/>
          <w:sz w:val="20"/>
          <w:szCs w:val="20"/>
          <w:lang w:val="es-MX" w:eastAsia="es-MX"/>
        </w:rPr>
        <w:t xml:space="preserve"> </w:t>
      </w:r>
      <w:r w:rsidRPr="00721035">
        <w:rPr>
          <w:rFonts w:ascii="Arial" w:hAnsi="Arial" w:cs="Arial"/>
          <w:spacing w:val="-4"/>
          <w:sz w:val="20"/>
          <w:szCs w:val="20"/>
          <w:lang w:val="es-MX" w:eastAsia="es-MX"/>
        </w:rPr>
        <w:t>Promov</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r</w:t>
      </w:r>
      <w:r w:rsidRPr="00721035">
        <w:rPr>
          <w:rFonts w:ascii="Arial" w:hAnsi="Arial" w:cs="Arial"/>
          <w:spacing w:val="4"/>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4"/>
          <w:sz w:val="20"/>
          <w:szCs w:val="20"/>
          <w:lang w:val="es-MX" w:eastAsia="es-MX"/>
        </w:rPr>
        <w:t>fortalece</w:t>
      </w:r>
      <w:r w:rsidRPr="00721035">
        <w:rPr>
          <w:rFonts w:ascii="Arial" w:hAnsi="Arial" w:cs="Arial"/>
          <w:sz w:val="20"/>
          <w:szCs w:val="20"/>
          <w:lang w:val="es-MX" w:eastAsia="es-MX"/>
        </w:rPr>
        <w:t>r</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partic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pació</w:t>
      </w:r>
      <w:r w:rsidRPr="00721035">
        <w:rPr>
          <w:rFonts w:ascii="Arial" w:hAnsi="Arial" w:cs="Arial"/>
          <w:sz w:val="20"/>
          <w:szCs w:val="20"/>
          <w:lang w:val="es-MX" w:eastAsia="es-MX"/>
        </w:rPr>
        <w:t>n</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3"/>
          <w:sz w:val="20"/>
          <w:szCs w:val="20"/>
          <w:lang w:val="es-MX" w:eastAsia="es-MX"/>
        </w:rPr>
        <w:t xml:space="preserve"> </w:t>
      </w:r>
      <w:r w:rsidRPr="00721035">
        <w:rPr>
          <w:rFonts w:ascii="Arial" w:hAnsi="Arial" w:cs="Arial"/>
          <w:spacing w:val="-3"/>
          <w:sz w:val="20"/>
          <w:szCs w:val="20"/>
          <w:lang w:val="es-MX" w:eastAsia="es-MX"/>
        </w:rPr>
        <w:t>p</w:t>
      </w:r>
      <w:r w:rsidRPr="00721035">
        <w:rPr>
          <w:rFonts w:ascii="Arial" w:hAnsi="Arial" w:cs="Arial"/>
          <w:spacing w:val="-4"/>
          <w:sz w:val="20"/>
          <w:szCs w:val="20"/>
          <w:lang w:val="es-MX" w:eastAsia="es-MX"/>
        </w:rPr>
        <w:t>roductor</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las dependencia</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entidade</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competentes</w:t>
      </w:r>
      <w:r w:rsidRPr="00721035">
        <w:rPr>
          <w:rFonts w:ascii="Arial" w:hAnsi="Arial" w:cs="Arial"/>
          <w:sz w:val="20"/>
          <w:szCs w:val="20"/>
          <w:lang w:val="es-MX" w:eastAsia="es-MX"/>
        </w:rPr>
        <w:t>,</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par</w:t>
      </w:r>
      <w:r w:rsidRPr="00721035">
        <w:rPr>
          <w:rFonts w:ascii="Arial" w:hAnsi="Arial" w:cs="Arial"/>
          <w:sz w:val="20"/>
          <w:szCs w:val="20"/>
          <w:lang w:val="es-MX" w:eastAsia="es-MX"/>
        </w:rPr>
        <w:t>a</w:t>
      </w:r>
      <w:r w:rsidRPr="00721035">
        <w:rPr>
          <w:rFonts w:ascii="Arial" w:hAnsi="Arial" w:cs="Arial"/>
          <w:spacing w:val="4"/>
          <w:sz w:val="20"/>
          <w:szCs w:val="20"/>
          <w:lang w:val="es-MX" w:eastAsia="es-MX"/>
        </w:rPr>
        <w:t xml:space="preserve"> </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realizació</w:t>
      </w:r>
      <w:r w:rsidRPr="00721035">
        <w:rPr>
          <w:rFonts w:ascii="Arial" w:hAnsi="Arial" w:cs="Arial"/>
          <w:sz w:val="20"/>
          <w:szCs w:val="20"/>
          <w:lang w:val="es-MX" w:eastAsia="es-MX"/>
        </w:rPr>
        <w:t>n</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programa</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
          <w:sz w:val="20"/>
          <w:szCs w:val="20"/>
          <w:lang w:val="es-MX" w:eastAsia="es-MX"/>
        </w:rPr>
        <w:t xml:space="preserve"> </w:t>
      </w:r>
      <w:r w:rsidRPr="00721035">
        <w:rPr>
          <w:rFonts w:ascii="Arial" w:hAnsi="Arial" w:cs="Arial"/>
          <w:spacing w:val="-2"/>
          <w:sz w:val="20"/>
          <w:szCs w:val="20"/>
          <w:lang w:val="es-MX" w:eastAsia="es-MX"/>
        </w:rPr>
        <w:t>a</w:t>
      </w:r>
      <w:r w:rsidRPr="00721035">
        <w:rPr>
          <w:rFonts w:ascii="Arial" w:hAnsi="Arial" w:cs="Arial"/>
          <w:spacing w:val="-4"/>
          <w:sz w:val="20"/>
          <w:szCs w:val="20"/>
          <w:lang w:val="es-MX" w:eastAsia="es-MX"/>
        </w:rPr>
        <w:t>ccione</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tende</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te</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l</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de lo</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sector</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económicos</w:t>
      </w:r>
      <w:r w:rsidRPr="00721035">
        <w:rPr>
          <w:rFonts w:ascii="Arial" w:hAnsi="Arial" w:cs="Arial"/>
          <w:sz w:val="20"/>
          <w:szCs w:val="20"/>
          <w:lang w:val="es-MX" w:eastAsia="es-MX"/>
        </w:rPr>
        <w:t>;</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IV</w:t>
      </w:r>
      <w:r w:rsidRPr="00721035">
        <w:rPr>
          <w:rFonts w:ascii="Arial" w:hAnsi="Arial" w:cs="Arial"/>
          <w:sz w:val="20"/>
          <w:szCs w:val="20"/>
          <w:lang w:val="es-MX" w:eastAsia="es-MX"/>
        </w:rPr>
        <w:t>.</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Fomenta</w:t>
      </w:r>
      <w:r w:rsidRPr="00721035">
        <w:rPr>
          <w:rFonts w:ascii="Arial" w:hAnsi="Arial" w:cs="Arial"/>
          <w:sz w:val="20"/>
          <w:szCs w:val="20"/>
          <w:lang w:val="es-MX" w:eastAsia="es-MX"/>
        </w:rPr>
        <w:t>r</w:t>
      </w:r>
      <w:r w:rsidRPr="00721035">
        <w:rPr>
          <w:rFonts w:ascii="Arial" w:hAnsi="Arial" w:cs="Arial"/>
          <w:spacing w:val="10"/>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ap</w:t>
      </w:r>
      <w:r w:rsidRPr="00721035">
        <w:rPr>
          <w:rFonts w:ascii="Arial" w:hAnsi="Arial" w:cs="Arial"/>
          <w:spacing w:val="-3"/>
          <w:sz w:val="20"/>
          <w:szCs w:val="20"/>
          <w:lang w:val="es-MX" w:eastAsia="es-MX"/>
        </w:rPr>
        <w:t>o</w:t>
      </w:r>
      <w:r w:rsidRPr="00721035">
        <w:rPr>
          <w:rFonts w:ascii="Arial" w:hAnsi="Arial" w:cs="Arial"/>
          <w:spacing w:val="-4"/>
          <w:sz w:val="20"/>
          <w:szCs w:val="20"/>
          <w:lang w:val="es-MX" w:eastAsia="es-MX"/>
        </w:rPr>
        <w:t>ya</w:t>
      </w:r>
      <w:r w:rsidRPr="00721035">
        <w:rPr>
          <w:rFonts w:ascii="Arial" w:hAnsi="Arial" w:cs="Arial"/>
          <w:sz w:val="20"/>
          <w:szCs w:val="20"/>
          <w:lang w:val="es-MX" w:eastAsia="es-MX"/>
        </w:rPr>
        <w:t>r</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programa</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investigació</w:t>
      </w:r>
      <w:r w:rsidRPr="00721035">
        <w:rPr>
          <w:rFonts w:ascii="Arial" w:hAnsi="Arial" w:cs="Arial"/>
          <w:sz w:val="20"/>
          <w:szCs w:val="20"/>
          <w:lang w:val="es-MX" w:eastAsia="es-MX"/>
        </w:rPr>
        <w:t>n</w:t>
      </w:r>
      <w:r w:rsidRPr="00721035">
        <w:rPr>
          <w:rFonts w:ascii="Arial" w:hAnsi="Arial" w:cs="Arial"/>
          <w:spacing w:val="1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enseña</w:t>
      </w:r>
      <w:r w:rsidRPr="00721035">
        <w:rPr>
          <w:rFonts w:ascii="Arial" w:hAnsi="Arial" w:cs="Arial"/>
          <w:spacing w:val="-3"/>
          <w:sz w:val="20"/>
          <w:szCs w:val="20"/>
          <w:lang w:val="es-MX" w:eastAsia="es-MX"/>
        </w:rPr>
        <w:t>n</w:t>
      </w:r>
      <w:r w:rsidRPr="00721035">
        <w:rPr>
          <w:rFonts w:ascii="Arial" w:hAnsi="Arial" w:cs="Arial"/>
          <w:spacing w:val="-4"/>
          <w:sz w:val="20"/>
          <w:szCs w:val="20"/>
          <w:lang w:val="es-MX" w:eastAsia="es-MX"/>
        </w:rPr>
        <w:t>z</w:t>
      </w:r>
      <w:r w:rsidRPr="00721035">
        <w:rPr>
          <w:rFonts w:ascii="Arial" w:hAnsi="Arial" w:cs="Arial"/>
          <w:sz w:val="20"/>
          <w:szCs w:val="20"/>
          <w:lang w:val="es-MX" w:eastAsia="es-MX"/>
        </w:rPr>
        <w:t>a</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fomente</w:t>
      </w:r>
      <w:r w:rsidRPr="00721035">
        <w:rPr>
          <w:rFonts w:ascii="Arial" w:hAnsi="Arial" w:cs="Arial"/>
          <w:sz w:val="20"/>
          <w:szCs w:val="20"/>
          <w:lang w:val="es-MX" w:eastAsia="es-MX"/>
        </w:rPr>
        <w:t>n</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el desarroll</w:t>
      </w:r>
      <w:r w:rsidRPr="00721035">
        <w:rPr>
          <w:rFonts w:ascii="Arial" w:hAnsi="Arial" w:cs="Arial"/>
          <w:sz w:val="20"/>
          <w:szCs w:val="20"/>
          <w:lang w:val="es-MX" w:eastAsia="es-MX"/>
        </w:rPr>
        <w:t>o</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sect</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re</w:t>
      </w:r>
      <w:r w:rsidRPr="00721035">
        <w:rPr>
          <w:rFonts w:ascii="Arial" w:hAnsi="Arial" w:cs="Arial"/>
          <w:sz w:val="20"/>
          <w:szCs w:val="20"/>
          <w:lang w:val="es-MX" w:eastAsia="es-MX"/>
        </w:rPr>
        <w:t>s</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económicos</w:t>
      </w:r>
      <w:r w:rsidRPr="00721035">
        <w:rPr>
          <w:rFonts w:ascii="Arial" w:hAnsi="Arial" w:cs="Arial"/>
          <w:sz w:val="20"/>
          <w:szCs w:val="20"/>
          <w:lang w:val="es-MX" w:eastAsia="es-MX"/>
        </w:rPr>
        <w:t>;</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V</w:t>
      </w:r>
      <w:r w:rsidRPr="00721035">
        <w:rPr>
          <w:rFonts w:ascii="Arial" w:hAnsi="Arial" w:cs="Arial"/>
          <w:sz w:val="20"/>
          <w:szCs w:val="20"/>
          <w:lang w:val="es-MX" w:eastAsia="es-MX"/>
        </w:rPr>
        <w:t>.</w:t>
      </w:r>
      <w:r w:rsidRPr="00721035">
        <w:rPr>
          <w:rFonts w:ascii="Arial" w:hAnsi="Arial" w:cs="Arial"/>
          <w:spacing w:val="43"/>
          <w:sz w:val="20"/>
          <w:szCs w:val="20"/>
          <w:lang w:val="es-MX" w:eastAsia="es-MX"/>
        </w:rPr>
        <w:t xml:space="preserve"> </w:t>
      </w:r>
      <w:r w:rsidRPr="00721035">
        <w:rPr>
          <w:rFonts w:ascii="Arial" w:hAnsi="Arial" w:cs="Arial"/>
          <w:spacing w:val="-4"/>
          <w:sz w:val="20"/>
          <w:szCs w:val="20"/>
          <w:lang w:val="es-MX" w:eastAsia="es-MX"/>
        </w:rPr>
        <w:t>Promov</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r</w:t>
      </w:r>
      <w:r w:rsidRPr="00721035">
        <w:rPr>
          <w:rFonts w:ascii="Arial" w:hAnsi="Arial" w:cs="Arial"/>
          <w:spacing w:val="45"/>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creació</w:t>
      </w:r>
      <w:r w:rsidRPr="00721035">
        <w:rPr>
          <w:rFonts w:ascii="Arial" w:hAnsi="Arial" w:cs="Arial"/>
          <w:sz w:val="20"/>
          <w:szCs w:val="20"/>
          <w:lang w:val="es-MX" w:eastAsia="es-MX"/>
        </w:rPr>
        <w:t>n</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insti</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uto</w:t>
      </w:r>
      <w:r w:rsidRPr="00721035">
        <w:rPr>
          <w:rFonts w:ascii="Arial" w:hAnsi="Arial" w:cs="Arial"/>
          <w:sz w:val="20"/>
          <w:szCs w:val="20"/>
          <w:lang w:val="es-MX" w:eastAsia="es-MX"/>
        </w:rPr>
        <w:t>s</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investigació</w:t>
      </w:r>
      <w:r w:rsidRPr="00721035">
        <w:rPr>
          <w:rFonts w:ascii="Arial" w:hAnsi="Arial" w:cs="Arial"/>
          <w:sz w:val="20"/>
          <w:szCs w:val="20"/>
          <w:lang w:val="es-MX" w:eastAsia="es-MX"/>
        </w:rPr>
        <w:t>n</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científic</w:t>
      </w:r>
      <w:r w:rsidRPr="00721035">
        <w:rPr>
          <w:rFonts w:ascii="Arial" w:hAnsi="Arial" w:cs="Arial"/>
          <w:sz w:val="20"/>
          <w:szCs w:val="20"/>
          <w:lang w:val="es-MX" w:eastAsia="es-MX"/>
        </w:rPr>
        <w:t>a</w:t>
      </w:r>
      <w:r w:rsidRPr="00721035">
        <w:rPr>
          <w:rFonts w:ascii="Arial" w:hAnsi="Arial" w:cs="Arial"/>
          <w:spacing w:val="46"/>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4"/>
          <w:sz w:val="20"/>
          <w:szCs w:val="20"/>
          <w:lang w:val="es-MX" w:eastAsia="es-MX"/>
        </w:rPr>
        <w:t>tecnológic</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requiera</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5"/>
          <w:sz w:val="20"/>
          <w:szCs w:val="20"/>
          <w:lang w:val="es-MX" w:eastAsia="es-MX"/>
        </w:rPr>
        <w:t>p</w:t>
      </w:r>
      <w:r w:rsidRPr="00721035">
        <w:rPr>
          <w:rFonts w:ascii="Arial" w:hAnsi="Arial" w:cs="Arial"/>
          <w:spacing w:val="-4"/>
          <w:sz w:val="20"/>
          <w:szCs w:val="20"/>
          <w:lang w:val="es-MX" w:eastAsia="es-MX"/>
        </w:rPr>
        <w:t>ar</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impulsa</w:t>
      </w:r>
      <w:r w:rsidRPr="00721035">
        <w:rPr>
          <w:rFonts w:ascii="Arial" w:hAnsi="Arial" w:cs="Arial"/>
          <w:sz w:val="20"/>
          <w:szCs w:val="20"/>
          <w:lang w:val="es-MX" w:eastAsia="es-MX"/>
        </w:rPr>
        <w:t>r</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 xml:space="preserve">l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eco</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ómic</w:t>
      </w:r>
      <w:r w:rsidRPr="00721035">
        <w:rPr>
          <w:rFonts w:ascii="Arial" w:hAnsi="Arial" w:cs="Arial"/>
          <w:sz w:val="20"/>
          <w:szCs w:val="20"/>
          <w:lang w:val="es-MX" w:eastAsia="es-MX"/>
        </w:rPr>
        <w:t>o</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Est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do</w:t>
      </w:r>
      <w:r w:rsidRPr="00721035">
        <w:rPr>
          <w:rFonts w:ascii="Arial" w:hAnsi="Arial" w:cs="Arial"/>
          <w:sz w:val="20"/>
          <w:szCs w:val="20"/>
          <w:lang w:val="es-MX" w:eastAsia="es-MX"/>
        </w:rPr>
        <w:t>;</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VI</w:t>
      </w:r>
      <w:r w:rsidRPr="00721035">
        <w:rPr>
          <w:rFonts w:ascii="Arial" w:hAnsi="Arial" w:cs="Arial"/>
          <w:sz w:val="20"/>
          <w:szCs w:val="20"/>
          <w:lang w:val="es-MX" w:eastAsia="es-MX"/>
        </w:rPr>
        <w:t>.</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Prom</w:t>
      </w:r>
      <w:r w:rsidRPr="00721035">
        <w:rPr>
          <w:rFonts w:ascii="Arial" w:hAnsi="Arial" w:cs="Arial"/>
          <w:spacing w:val="-5"/>
          <w:sz w:val="20"/>
          <w:szCs w:val="20"/>
          <w:lang w:val="es-MX" w:eastAsia="es-MX"/>
        </w:rPr>
        <w:t>ov</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r</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establecimiento d</w:t>
      </w:r>
      <w:r w:rsidRPr="00721035">
        <w:rPr>
          <w:rFonts w:ascii="Arial" w:hAnsi="Arial" w:cs="Arial"/>
          <w:sz w:val="20"/>
          <w:szCs w:val="20"/>
          <w:lang w:val="es-MX" w:eastAsia="es-MX"/>
        </w:rPr>
        <w:t xml:space="preserve">e </w:t>
      </w:r>
      <w:r w:rsidRPr="00721035">
        <w:rPr>
          <w:rFonts w:ascii="Arial" w:hAnsi="Arial" w:cs="Arial"/>
          <w:spacing w:val="-4"/>
          <w:sz w:val="20"/>
          <w:szCs w:val="20"/>
          <w:lang w:val="es-MX" w:eastAsia="es-MX"/>
        </w:rPr>
        <w:t>industri</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 xml:space="preserve">, </w:t>
      </w:r>
      <w:r w:rsidRPr="00721035">
        <w:rPr>
          <w:rFonts w:ascii="Arial" w:hAnsi="Arial" w:cs="Arial"/>
          <w:spacing w:val="-4"/>
          <w:sz w:val="20"/>
          <w:szCs w:val="20"/>
          <w:lang w:val="es-MX" w:eastAsia="es-MX"/>
        </w:rPr>
        <w:t>comercio</w:t>
      </w:r>
      <w:r w:rsidRPr="00721035">
        <w:rPr>
          <w:rFonts w:ascii="Arial" w:hAnsi="Arial" w:cs="Arial"/>
          <w:sz w:val="20"/>
          <w:szCs w:val="20"/>
          <w:lang w:val="es-MX" w:eastAsia="es-MX"/>
        </w:rPr>
        <w:t>s y</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empresa</w:t>
      </w:r>
      <w:r w:rsidRPr="00721035">
        <w:rPr>
          <w:rFonts w:ascii="Arial" w:hAnsi="Arial" w:cs="Arial"/>
          <w:sz w:val="20"/>
          <w:szCs w:val="20"/>
          <w:lang w:val="es-MX" w:eastAsia="es-MX"/>
        </w:rPr>
        <w:t xml:space="preserve">s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serv</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cios</w:t>
      </w:r>
      <w:r w:rsidRPr="00721035">
        <w:rPr>
          <w:rFonts w:ascii="Arial" w:hAnsi="Arial" w:cs="Arial"/>
          <w:sz w:val="20"/>
          <w:szCs w:val="20"/>
          <w:lang w:val="es-MX" w:eastAsia="es-MX"/>
        </w:rPr>
        <w:t xml:space="preserve">, </w:t>
      </w:r>
      <w:r w:rsidRPr="00721035">
        <w:rPr>
          <w:rFonts w:ascii="Arial" w:hAnsi="Arial" w:cs="Arial"/>
          <w:spacing w:val="-4"/>
          <w:sz w:val="20"/>
          <w:szCs w:val="20"/>
          <w:lang w:val="es-MX" w:eastAsia="es-MX"/>
        </w:rPr>
        <w:t>di</w:t>
      </w:r>
      <w:r w:rsidRPr="00721035">
        <w:rPr>
          <w:rFonts w:ascii="Arial" w:hAnsi="Arial" w:cs="Arial"/>
          <w:spacing w:val="-2"/>
          <w:sz w:val="20"/>
          <w:szCs w:val="20"/>
          <w:lang w:val="es-MX" w:eastAsia="es-MX"/>
        </w:rPr>
        <w:t>s</w:t>
      </w:r>
      <w:r w:rsidRPr="00721035">
        <w:rPr>
          <w:rFonts w:ascii="Arial" w:hAnsi="Arial" w:cs="Arial"/>
          <w:spacing w:val="-4"/>
          <w:sz w:val="20"/>
          <w:szCs w:val="20"/>
          <w:lang w:val="es-MX" w:eastAsia="es-MX"/>
        </w:rPr>
        <w:t>poniend</w:t>
      </w:r>
      <w:r w:rsidRPr="00721035">
        <w:rPr>
          <w:rFonts w:ascii="Arial" w:hAnsi="Arial" w:cs="Arial"/>
          <w:sz w:val="20"/>
          <w:szCs w:val="20"/>
          <w:lang w:val="es-MX" w:eastAsia="es-MX"/>
        </w:rPr>
        <w:t xml:space="preserve">o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4"/>
          <w:sz w:val="20"/>
          <w:szCs w:val="20"/>
          <w:lang w:val="es-MX" w:eastAsia="es-MX"/>
        </w:rPr>
        <w:t>t</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cnologí</w:t>
      </w:r>
      <w:r w:rsidRPr="00721035">
        <w:rPr>
          <w:rFonts w:ascii="Arial" w:hAnsi="Arial" w:cs="Arial"/>
          <w:sz w:val="20"/>
          <w:szCs w:val="20"/>
          <w:lang w:val="es-MX" w:eastAsia="es-MX"/>
        </w:rPr>
        <w:t xml:space="preserve">a </w:t>
      </w:r>
      <w:r w:rsidRPr="00721035">
        <w:rPr>
          <w:rFonts w:ascii="Arial" w:hAnsi="Arial" w:cs="Arial"/>
          <w:spacing w:val="-4"/>
          <w:sz w:val="20"/>
          <w:szCs w:val="20"/>
          <w:lang w:val="es-MX" w:eastAsia="es-MX"/>
        </w:rPr>
        <w:t>existe</w:t>
      </w:r>
      <w:r w:rsidRPr="00721035">
        <w:rPr>
          <w:rFonts w:ascii="Arial" w:hAnsi="Arial" w:cs="Arial"/>
          <w:spacing w:val="-5"/>
          <w:sz w:val="20"/>
          <w:szCs w:val="20"/>
          <w:lang w:val="es-MX" w:eastAsia="es-MX"/>
        </w:rPr>
        <w:t>n</w:t>
      </w:r>
      <w:r w:rsidRPr="00721035">
        <w:rPr>
          <w:rFonts w:ascii="Arial" w:hAnsi="Arial" w:cs="Arial"/>
          <w:spacing w:val="-3"/>
          <w:sz w:val="20"/>
          <w:szCs w:val="20"/>
          <w:lang w:val="es-MX" w:eastAsia="es-MX"/>
        </w:rPr>
        <w:t>t</w:t>
      </w:r>
      <w:r w:rsidRPr="00721035">
        <w:rPr>
          <w:rFonts w:ascii="Arial" w:hAnsi="Arial" w:cs="Arial"/>
          <w:sz w:val="20"/>
          <w:szCs w:val="20"/>
          <w:lang w:val="es-MX" w:eastAsia="es-MX"/>
        </w:rPr>
        <w:t xml:space="preserve">e </w:t>
      </w:r>
      <w:r w:rsidRPr="00721035">
        <w:rPr>
          <w:rFonts w:ascii="Arial" w:hAnsi="Arial" w:cs="Arial"/>
          <w:spacing w:val="-4"/>
          <w:sz w:val="20"/>
          <w:szCs w:val="20"/>
          <w:lang w:val="es-MX" w:eastAsia="es-MX"/>
        </w:rPr>
        <w:t>y</w:t>
      </w:r>
      <w:r w:rsidRPr="00721035">
        <w:rPr>
          <w:rFonts w:ascii="Arial" w:hAnsi="Arial" w:cs="Arial"/>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 xml:space="preserve">u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so</w:t>
      </w:r>
      <w:r w:rsidRPr="00721035">
        <w:rPr>
          <w:rFonts w:ascii="Arial" w:hAnsi="Arial" w:cs="Arial"/>
          <w:sz w:val="20"/>
          <w:szCs w:val="20"/>
          <w:lang w:val="es-MX" w:eastAsia="es-MX"/>
        </w:rPr>
        <w:t xml:space="preserve">, </w:t>
      </w:r>
      <w:r w:rsidRPr="00721035">
        <w:rPr>
          <w:rFonts w:ascii="Arial" w:hAnsi="Arial" w:cs="Arial"/>
          <w:spacing w:val="-5"/>
          <w:sz w:val="20"/>
          <w:szCs w:val="20"/>
          <w:lang w:val="es-MX" w:eastAsia="es-MX"/>
        </w:rPr>
        <w:t>im</w:t>
      </w:r>
      <w:r w:rsidRPr="00721035">
        <w:rPr>
          <w:rFonts w:ascii="Arial" w:hAnsi="Arial" w:cs="Arial"/>
          <w:spacing w:val="-4"/>
          <w:sz w:val="20"/>
          <w:szCs w:val="20"/>
          <w:lang w:val="es-MX" w:eastAsia="es-MX"/>
        </w:rPr>
        <w:t>puls</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 xml:space="preserve">r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in</w:t>
      </w:r>
      <w:r w:rsidRPr="00721035">
        <w:rPr>
          <w:rFonts w:ascii="Arial" w:hAnsi="Arial" w:cs="Arial"/>
          <w:spacing w:val="-3"/>
          <w:sz w:val="20"/>
          <w:szCs w:val="20"/>
          <w:lang w:val="es-MX" w:eastAsia="es-MX"/>
        </w:rPr>
        <w:t>f</w:t>
      </w:r>
      <w:r w:rsidRPr="00721035">
        <w:rPr>
          <w:rFonts w:ascii="Arial" w:hAnsi="Arial" w:cs="Arial"/>
          <w:spacing w:val="-4"/>
          <w:sz w:val="20"/>
          <w:szCs w:val="20"/>
          <w:lang w:val="es-MX" w:eastAsia="es-MX"/>
        </w:rPr>
        <w:t>raes</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r</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c</w:t>
      </w:r>
      <w:r w:rsidRPr="00721035">
        <w:rPr>
          <w:rFonts w:ascii="Arial" w:hAnsi="Arial" w:cs="Arial"/>
          <w:spacing w:val="-3"/>
          <w:sz w:val="20"/>
          <w:szCs w:val="20"/>
          <w:lang w:val="es-MX" w:eastAsia="es-MX"/>
        </w:rPr>
        <w:t>t</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r</w:t>
      </w:r>
      <w:r w:rsidRPr="00721035">
        <w:rPr>
          <w:rFonts w:ascii="Arial" w:hAnsi="Arial" w:cs="Arial"/>
          <w:sz w:val="20"/>
          <w:szCs w:val="20"/>
          <w:lang w:val="es-MX" w:eastAsia="es-MX"/>
        </w:rPr>
        <w:t>a</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requerida</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VII</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Prom</w:t>
      </w:r>
      <w:r w:rsidRPr="00721035">
        <w:rPr>
          <w:rFonts w:ascii="Arial" w:hAnsi="Arial" w:cs="Arial"/>
          <w:spacing w:val="-5"/>
          <w:sz w:val="20"/>
          <w:szCs w:val="20"/>
          <w:lang w:val="es-MX" w:eastAsia="es-MX"/>
        </w:rPr>
        <w:t>o</w:t>
      </w:r>
      <w:r w:rsidRPr="00721035">
        <w:rPr>
          <w:rFonts w:ascii="Arial" w:hAnsi="Arial" w:cs="Arial"/>
          <w:spacing w:val="-3"/>
          <w:sz w:val="20"/>
          <w:szCs w:val="20"/>
          <w:lang w:val="es-MX" w:eastAsia="es-MX"/>
        </w:rPr>
        <w:t>v</w:t>
      </w:r>
      <w:r w:rsidRPr="00721035">
        <w:rPr>
          <w:rFonts w:ascii="Arial" w:hAnsi="Arial" w:cs="Arial"/>
          <w:spacing w:val="-4"/>
          <w:sz w:val="20"/>
          <w:szCs w:val="20"/>
          <w:lang w:val="es-MX" w:eastAsia="es-MX"/>
        </w:rPr>
        <w:t>er</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con</w:t>
      </w:r>
      <w:r w:rsidRPr="00721035">
        <w:rPr>
          <w:rFonts w:ascii="Arial" w:hAnsi="Arial" w:cs="Arial"/>
          <w:spacing w:val="-5"/>
          <w:sz w:val="20"/>
          <w:szCs w:val="20"/>
          <w:lang w:val="es-MX" w:eastAsia="es-MX"/>
        </w:rPr>
        <w:t>j</w:t>
      </w:r>
      <w:r w:rsidRPr="00721035">
        <w:rPr>
          <w:rFonts w:ascii="Arial" w:hAnsi="Arial" w:cs="Arial"/>
          <w:spacing w:val="-4"/>
          <w:sz w:val="20"/>
          <w:szCs w:val="20"/>
          <w:lang w:val="es-MX" w:eastAsia="es-MX"/>
        </w:rPr>
        <w:t>un</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amen</w:t>
      </w:r>
      <w:r w:rsidRPr="00721035">
        <w:rPr>
          <w:rFonts w:ascii="Arial" w:hAnsi="Arial" w:cs="Arial"/>
          <w:spacing w:val="-3"/>
          <w:sz w:val="20"/>
          <w:szCs w:val="20"/>
          <w:lang w:val="es-MX" w:eastAsia="es-MX"/>
        </w:rPr>
        <w:t>t</w:t>
      </w:r>
      <w:r w:rsidRPr="00721035">
        <w:rPr>
          <w:rFonts w:ascii="Arial" w:hAnsi="Arial" w:cs="Arial"/>
          <w:sz w:val="20"/>
          <w:szCs w:val="20"/>
          <w:lang w:val="es-MX" w:eastAsia="es-MX"/>
        </w:rPr>
        <w:t>e</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5"/>
          <w:sz w:val="20"/>
          <w:szCs w:val="20"/>
          <w:lang w:val="es-MX" w:eastAsia="es-MX"/>
        </w:rPr>
        <w:t xml:space="preserve"> l</w:t>
      </w:r>
      <w:r w:rsidRPr="00721035">
        <w:rPr>
          <w:rFonts w:ascii="Arial" w:hAnsi="Arial" w:cs="Arial"/>
          <w:sz w:val="20"/>
          <w:szCs w:val="20"/>
          <w:lang w:val="es-MX" w:eastAsia="es-MX"/>
        </w:rPr>
        <w:t>a</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Secr</w:t>
      </w:r>
      <w:r w:rsidRPr="00721035">
        <w:rPr>
          <w:rFonts w:ascii="Arial" w:hAnsi="Arial" w:cs="Arial"/>
          <w:spacing w:val="-5"/>
          <w:sz w:val="20"/>
          <w:szCs w:val="20"/>
          <w:lang w:val="es-MX" w:eastAsia="es-MX"/>
        </w:rPr>
        <w:t>e</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ar</w:t>
      </w:r>
      <w:r w:rsidRPr="00721035">
        <w:rPr>
          <w:rFonts w:ascii="Arial" w:hAnsi="Arial" w:cs="Arial"/>
          <w:spacing w:val="-3"/>
          <w:sz w:val="20"/>
          <w:szCs w:val="20"/>
          <w:lang w:val="es-MX" w:eastAsia="es-MX"/>
        </w:rPr>
        <w:t>í</w:t>
      </w:r>
      <w:r w:rsidRPr="00721035">
        <w:rPr>
          <w:rFonts w:ascii="Arial" w:hAnsi="Arial" w:cs="Arial"/>
          <w:sz w:val="20"/>
          <w:szCs w:val="20"/>
          <w:lang w:val="es-MX" w:eastAsia="es-MX"/>
        </w:rPr>
        <w:t>a</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Rur</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l</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4"/>
          <w:sz w:val="20"/>
          <w:szCs w:val="20"/>
          <w:lang w:val="es-MX" w:eastAsia="es-MX"/>
        </w:rPr>
        <w:t>entidade</w:t>
      </w:r>
      <w:r w:rsidRPr="00721035">
        <w:rPr>
          <w:rFonts w:ascii="Arial" w:hAnsi="Arial" w:cs="Arial"/>
          <w:sz w:val="20"/>
          <w:szCs w:val="20"/>
          <w:lang w:val="es-MX" w:eastAsia="es-MX"/>
        </w:rPr>
        <w:t xml:space="preserve">s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est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tale</w:t>
      </w:r>
      <w:r w:rsidRPr="00721035">
        <w:rPr>
          <w:rFonts w:ascii="Arial" w:hAnsi="Arial" w:cs="Arial"/>
          <w:sz w:val="20"/>
          <w:szCs w:val="20"/>
          <w:lang w:val="es-MX" w:eastAsia="es-MX"/>
        </w:rPr>
        <w:t xml:space="preserve">s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correspo</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dientes</w:t>
      </w:r>
      <w:r w:rsidRPr="00721035">
        <w:rPr>
          <w:rFonts w:ascii="Arial" w:hAnsi="Arial" w:cs="Arial"/>
          <w:sz w:val="20"/>
          <w:szCs w:val="20"/>
          <w:lang w:val="es-MX" w:eastAsia="es-MX"/>
        </w:rPr>
        <w:t xml:space="preserve">,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 xml:space="preserve">l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establecimient</w:t>
      </w:r>
      <w:r w:rsidRPr="00721035">
        <w:rPr>
          <w:rFonts w:ascii="Arial" w:hAnsi="Arial" w:cs="Arial"/>
          <w:sz w:val="20"/>
          <w:szCs w:val="20"/>
          <w:lang w:val="es-MX" w:eastAsia="es-MX"/>
        </w:rPr>
        <w:t xml:space="preserve">o </w:t>
      </w:r>
      <w:r w:rsidRPr="00721035">
        <w:rPr>
          <w:rFonts w:ascii="Arial" w:hAnsi="Arial" w:cs="Arial"/>
          <w:spacing w:val="5"/>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 xml:space="preserve">n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 xml:space="preserve">l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medi</w:t>
      </w:r>
      <w:r w:rsidRPr="00721035">
        <w:rPr>
          <w:rFonts w:ascii="Arial" w:hAnsi="Arial" w:cs="Arial"/>
          <w:sz w:val="20"/>
          <w:szCs w:val="20"/>
          <w:lang w:val="es-MX" w:eastAsia="es-MX"/>
        </w:rPr>
        <w:t xml:space="preserve">o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r</w:t>
      </w:r>
      <w:r w:rsidRPr="00721035">
        <w:rPr>
          <w:rFonts w:ascii="Arial" w:hAnsi="Arial" w:cs="Arial"/>
          <w:spacing w:val="-3"/>
          <w:sz w:val="20"/>
          <w:szCs w:val="20"/>
          <w:lang w:val="es-MX" w:eastAsia="es-MX"/>
        </w:rPr>
        <w:t>u</w:t>
      </w:r>
      <w:r w:rsidRPr="00721035">
        <w:rPr>
          <w:rFonts w:ascii="Arial" w:hAnsi="Arial" w:cs="Arial"/>
          <w:spacing w:val="-4"/>
          <w:sz w:val="20"/>
          <w:szCs w:val="20"/>
          <w:lang w:val="es-MX" w:eastAsia="es-MX"/>
        </w:rPr>
        <w:t>ra</w:t>
      </w:r>
      <w:r w:rsidRPr="00721035">
        <w:rPr>
          <w:rFonts w:ascii="Arial" w:hAnsi="Arial" w:cs="Arial"/>
          <w:sz w:val="20"/>
          <w:szCs w:val="20"/>
          <w:lang w:val="es-MX" w:eastAsia="es-MX"/>
        </w:rPr>
        <w:t xml:space="preserve">l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planta</w:t>
      </w:r>
      <w:r w:rsidRPr="00721035">
        <w:rPr>
          <w:rFonts w:ascii="Arial" w:hAnsi="Arial" w:cs="Arial"/>
          <w:sz w:val="20"/>
          <w:szCs w:val="20"/>
          <w:lang w:val="es-MX" w:eastAsia="es-MX"/>
        </w:rPr>
        <w:t xml:space="preserve">s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agroindustria</w:t>
      </w:r>
      <w:r w:rsidRPr="00721035">
        <w:rPr>
          <w:rFonts w:ascii="Arial" w:hAnsi="Arial" w:cs="Arial"/>
          <w:spacing w:val="-5"/>
          <w:sz w:val="20"/>
          <w:szCs w:val="20"/>
          <w:lang w:val="es-MX" w:eastAsia="es-MX"/>
        </w:rPr>
        <w:t>l</w:t>
      </w:r>
      <w:r w:rsidRPr="00721035">
        <w:rPr>
          <w:rFonts w:ascii="Arial" w:hAnsi="Arial" w:cs="Arial"/>
          <w:spacing w:val="-4"/>
          <w:sz w:val="20"/>
          <w:szCs w:val="20"/>
          <w:lang w:val="es-MX" w:eastAsia="es-MX"/>
        </w:rPr>
        <w:t>es</w:t>
      </w:r>
      <w:r w:rsidRPr="00721035">
        <w:rPr>
          <w:rFonts w:ascii="Arial" w:hAnsi="Arial" w:cs="Arial"/>
          <w:sz w:val="20"/>
          <w:szCs w:val="20"/>
          <w:lang w:val="es-MX" w:eastAsia="es-MX"/>
        </w:rPr>
        <w:t xml:space="preserve">, </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4"/>
          <w:sz w:val="20"/>
          <w:szCs w:val="20"/>
          <w:lang w:val="es-MX" w:eastAsia="es-MX"/>
        </w:rPr>
        <w:t>coa</w:t>
      </w:r>
      <w:r w:rsidRPr="00721035">
        <w:rPr>
          <w:rFonts w:ascii="Arial" w:hAnsi="Arial" w:cs="Arial"/>
          <w:spacing w:val="-3"/>
          <w:sz w:val="20"/>
          <w:szCs w:val="20"/>
          <w:lang w:val="es-MX" w:eastAsia="es-MX"/>
        </w:rPr>
        <w:t>d</w:t>
      </w:r>
      <w:r w:rsidRPr="00721035">
        <w:rPr>
          <w:rFonts w:ascii="Arial" w:hAnsi="Arial" w:cs="Arial"/>
          <w:spacing w:val="-6"/>
          <w:sz w:val="20"/>
          <w:szCs w:val="20"/>
          <w:lang w:val="es-MX" w:eastAsia="es-MX"/>
        </w:rPr>
        <w:t>y</w:t>
      </w:r>
      <w:r w:rsidRPr="00721035">
        <w:rPr>
          <w:rFonts w:ascii="Arial" w:hAnsi="Arial" w:cs="Arial"/>
          <w:spacing w:val="-4"/>
          <w:sz w:val="20"/>
          <w:szCs w:val="20"/>
          <w:lang w:val="es-MX" w:eastAsia="es-MX"/>
        </w:rPr>
        <w:t>uva</w:t>
      </w:r>
      <w:r w:rsidRPr="00721035">
        <w:rPr>
          <w:rFonts w:ascii="Arial" w:hAnsi="Arial" w:cs="Arial"/>
          <w:sz w:val="20"/>
          <w:szCs w:val="20"/>
          <w:lang w:val="es-MX" w:eastAsia="es-MX"/>
        </w:rPr>
        <w:t>r</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34"/>
          <w:sz w:val="20"/>
          <w:szCs w:val="20"/>
          <w:lang w:val="es-MX" w:eastAsia="es-MX"/>
        </w:rPr>
        <w:t xml:space="preserve"> </w:t>
      </w:r>
      <w:r w:rsidRPr="00721035">
        <w:rPr>
          <w:rFonts w:ascii="Arial" w:hAnsi="Arial" w:cs="Arial"/>
          <w:spacing w:val="-3"/>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33"/>
          <w:sz w:val="20"/>
          <w:szCs w:val="20"/>
          <w:lang w:val="es-MX" w:eastAsia="es-MX"/>
        </w:rPr>
        <w:t xml:space="preserve"> </w:t>
      </w:r>
      <w:r w:rsidRPr="00721035">
        <w:rPr>
          <w:rFonts w:ascii="Arial" w:hAnsi="Arial" w:cs="Arial"/>
          <w:spacing w:val="-4"/>
          <w:sz w:val="20"/>
          <w:szCs w:val="20"/>
          <w:lang w:val="es-MX" w:eastAsia="es-MX"/>
        </w:rPr>
        <w:t>implementac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pro</w:t>
      </w:r>
      <w:r w:rsidRPr="00721035">
        <w:rPr>
          <w:rFonts w:ascii="Arial" w:hAnsi="Arial" w:cs="Arial"/>
          <w:spacing w:val="-3"/>
          <w:sz w:val="20"/>
          <w:szCs w:val="20"/>
          <w:lang w:val="es-MX" w:eastAsia="es-MX"/>
        </w:rPr>
        <w:t>g</w:t>
      </w:r>
      <w:r w:rsidRPr="00721035">
        <w:rPr>
          <w:rFonts w:ascii="Arial" w:hAnsi="Arial" w:cs="Arial"/>
          <w:spacing w:val="-4"/>
          <w:sz w:val="20"/>
          <w:szCs w:val="20"/>
          <w:lang w:val="es-MX" w:eastAsia="es-MX"/>
        </w:rPr>
        <w:t>rama</w:t>
      </w:r>
      <w:r w:rsidRPr="00721035">
        <w:rPr>
          <w:rFonts w:ascii="Arial" w:hAnsi="Arial" w:cs="Arial"/>
          <w:sz w:val="20"/>
          <w:szCs w:val="20"/>
          <w:lang w:val="es-MX" w:eastAsia="es-MX"/>
        </w:rPr>
        <w:t>s</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t</w:t>
      </w:r>
      <w:r w:rsidRPr="00721035">
        <w:rPr>
          <w:rFonts w:ascii="Arial" w:hAnsi="Arial" w:cs="Arial"/>
          <w:spacing w:val="-3"/>
          <w:sz w:val="20"/>
          <w:szCs w:val="20"/>
          <w:lang w:val="es-MX" w:eastAsia="es-MX"/>
        </w:rPr>
        <w:t>r</w:t>
      </w:r>
      <w:r w:rsidRPr="00721035">
        <w:rPr>
          <w:rFonts w:ascii="Arial" w:hAnsi="Arial" w:cs="Arial"/>
          <w:spacing w:val="-4"/>
          <w:sz w:val="20"/>
          <w:szCs w:val="20"/>
          <w:lang w:val="es-MX" w:eastAsia="es-MX"/>
        </w:rPr>
        <w:t>a</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sport</w:t>
      </w:r>
      <w:r w:rsidRPr="00721035">
        <w:rPr>
          <w:rFonts w:ascii="Arial" w:hAnsi="Arial" w:cs="Arial"/>
          <w:sz w:val="20"/>
          <w:szCs w:val="20"/>
          <w:lang w:val="es-MX" w:eastAsia="es-MX"/>
        </w:rPr>
        <w:t>e</w:t>
      </w:r>
      <w:r w:rsidRPr="00721035">
        <w:rPr>
          <w:rFonts w:ascii="Arial" w:hAnsi="Arial" w:cs="Arial"/>
          <w:spacing w:val="3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32"/>
          <w:sz w:val="20"/>
          <w:szCs w:val="20"/>
          <w:lang w:val="es-MX" w:eastAsia="es-MX"/>
        </w:rPr>
        <w:t xml:space="preserve"> </w:t>
      </w:r>
      <w:r w:rsidRPr="00721035">
        <w:rPr>
          <w:rFonts w:ascii="Arial" w:hAnsi="Arial" w:cs="Arial"/>
          <w:spacing w:val="-4"/>
          <w:sz w:val="20"/>
          <w:szCs w:val="20"/>
          <w:lang w:val="es-MX" w:eastAsia="es-MX"/>
        </w:rPr>
        <w:t>comercializac</w:t>
      </w:r>
      <w:r w:rsidRPr="00721035">
        <w:rPr>
          <w:rFonts w:ascii="Arial" w:hAnsi="Arial" w:cs="Arial"/>
          <w:spacing w:val="-3"/>
          <w:sz w:val="20"/>
          <w:szCs w:val="20"/>
          <w:lang w:val="es-MX" w:eastAsia="es-MX"/>
        </w:rPr>
        <w:t>i</w:t>
      </w:r>
      <w:r w:rsidRPr="00721035">
        <w:rPr>
          <w:rFonts w:ascii="Arial" w:hAnsi="Arial" w:cs="Arial"/>
          <w:spacing w:val="-4"/>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e</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requieran</w:t>
      </w:r>
      <w:r w:rsidRPr="00721035">
        <w:rPr>
          <w:rFonts w:ascii="Arial" w:hAnsi="Arial" w:cs="Arial"/>
          <w:sz w:val="20"/>
          <w:szCs w:val="20"/>
          <w:lang w:val="es-MX" w:eastAsia="es-MX"/>
        </w:rPr>
        <w:t>;</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VIII. Impuls</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r</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2"/>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st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blecimient</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crecimient</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
          <w:sz w:val="20"/>
          <w:szCs w:val="20"/>
          <w:lang w:val="es-MX" w:eastAsia="es-MX"/>
        </w:rPr>
        <w:t xml:space="preserve"> l</w:t>
      </w:r>
      <w:r w:rsidRPr="00721035">
        <w:rPr>
          <w:rFonts w:ascii="Arial" w:hAnsi="Arial" w:cs="Arial"/>
          <w:sz w:val="20"/>
          <w:szCs w:val="20"/>
          <w:lang w:val="es-MX" w:eastAsia="es-MX"/>
        </w:rPr>
        <w:t>a</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mic</w:t>
      </w:r>
      <w:r w:rsidRPr="00721035">
        <w:rPr>
          <w:rFonts w:ascii="Arial" w:hAnsi="Arial" w:cs="Arial"/>
          <w:spacing w:val="-3"/>
          <w:sz w:val="20"/>
          <w:szCs w:val="20"/>
          <w:lang w:val="es-MX" w:eastAsia="es-MX"/>
        </w:rPr>
        <w:t>r</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pequeñ</w:t>
      </w:r>
      <w:r w:rsidRPr="00721035">
        <w:rPr>
          <w:rFonts w:ascii="Arial" w:hAnsi="Arial" w:cs="Arial"/>
          <w:sz w:val="20"/>
          <w:szCs w:val="20"/>
          <w:lang w:val="es-MX" w:eastAsia="es-MX"/>
        </w:rPr>
        <w:t>a</w:t>
      </w:r>
      <w:r w:rsidRPr="00721035">
        <w:rPr>
          <w:rFonts w:ascii="Arial" w:hAnsi="Arial" w:cs="Arial"/>
          <w:spacing w:val="-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median</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ind</w:t>
      </w:r>
      <w:r w:rsidRPr="00721035">
        <w:rPr>
          <w:rFonts w:ascii="Arial" w:hAnsi="Arial" w:cs="Arial"/>
          <w:spacing w:val="-3"/>
          <w:sz w:val="20"/>
          <w:szCs w:val="20"/>
          <w:lang w:val="es-MX" w:eastAsia="es-MX"/>
        </w:rPr>
        <w:t>u</w:t>
      </w:r>
      <w:r w:rsidRPr="00721035">
        <w:rPr>
          <w:rFonts w:ascii="Arial" w:hAnsi="Arial" w:cs="Arial"/>
          <w:spacing w:val="-4"/>
          <w:sz w:val="20"/>
          <w:szCs w:val="20"/>
          <w:lang w:val="es-MX" w:eastAsia="es-MX"/>
        </w:rPr>
        <w:t>stri</w:t>
      </w:r>
      <w:r w:rsidRPr="00721035">
        <w:rPr>
          <w:rFonts w:ascii="Arial" w:hAnsi="Arial" w:cs="Arial"/>
          <w:sz w:val="20"/>
          <w:szCs w:val="20"/>
          <w:lang w:val="es-MX" w:eastAsia="es-MX"/>
        </w:rPr>
        <w:t>a</w:t>
      </w:r>
      <w:r w:rsidRPr="00721035">
        <w:rPr>
          <w:rFonts w:ascii="Arial" w:hAnsi="Arial" w:cs="Arial"/>
          <w:spacing w:val="-4"/>
          <w:sz w:val="20"/>
          <w:szCs w:val="20"/>
          <w:lang w:val="es-MX" w:eastAsia="es-MX"/>
        </w:rPr>
        <w:t xml:space="preserve"> e</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4"/>
          <w:sz w:val="20"/>
          <w:szCs w:val="20"/>
          <w:lang w:val="es-MX" w:eastAsia="es-MX"/>
        </w:rPr>
        <w:t xml:space="preserve"> Est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do</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coa</w:t>
      </w:r>
      <w:r w:rsidRPr="00721035">
        <w:rPr>
          <w:rFonts w:ascii="Arial" w:hAnsi="Arial" w:cs="Arial"/>
          <w:spacing w:val="-3"/>
          <w:sz w:val="20"/>
          <w:szCs w:val="20"/>
          <w:lang w:val="es-MX" w:eastAsia="es-MX"/>
        </w:rPr>
        <w:t>d</w:t>
      </w:r>
      <w:r w:rsidRPr="00721035">
        <w:rPr>
          <w:rFonts w:ascii="Arial" w:hAnsi="Arial" w:cs="Arial"/>
          <w:spacing w:val="-6"/>
          <w:sz w:val="20"/>
          <w:szCs w:val="20"/>
          <w:lang w:val="es-MX" w:eastAsia="es-MX"/>
        </w:rPr>
        <w:t>y</w:t>
      </w:r>
      <w:r w:rsidRPr="00721035">
        <w:rPr>
          <w:rFonts w:ascii="Arial" w:hAnsi="Arial" w:cs="Arial"/>
          <w:spacing w:val="-4"/>
          <w:sz w:val="20"/>
          <w:szCs w:val="20"/>
          <w:lang w:val="es-MX" w:eastAsia="es-MX"/>
        </w:rPr>
        <w:t>uva</w:t>
      </w:r>
      <w:r w:rsidRPr="00721035">
        <w:rPr>
          <w:rFonts w:ascii="Arial" w:hAnsi="Arial" w:cs="Arial"/>
          <w:sz w:val="20"/>
          <w:szCs w:val="20"/>
          <w:lang w:val="es-MX" w:eastAsia="es-MX"/>
        </w:rPr>
        <w:t>r</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en l</w:t>
      </w:r>
      <w:r w:rsidRPr="00721035">
        <w:rPr>
          <w:rFonts w:ascii="Arial" w:hAnsi="Arial" w:cs="Arial"/>
          <w:sz w:val="20"/>
          <w:szCs w:val="20"/>
          <w:lang w:val="es-MX" w:eastAsia="es-MX"/>
        </w:rPr>
        <w:t>a</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organizació</w:t>
      </w:r>
      <w:r w:rsidRPr="00721035">
        <w:rPr>
          <w:rFonts w:ascii="Arial" w:hAnsi="Arial" w:cs="Arial"/>
          <w:sz w:val="20"/>
          <w:szCs w:val="20"/>
          <w:lang w:val="es-MX" w:eastAsia="es-MX"/>
        </w:rPr>
        <w:t>n</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lastRenderedPageBreak/>
        <w:t>activid</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d</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artesana</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arte</w:t>
      </w:r>
      <w:r w:rsidRPr="00721035">
        <w:rPr>
          <w:rFonts w:ascii="Arial" w:hAnsi="Arial" w:cs="Arial"/>
          <w:sz w:val="20"/>
          <w:szCs w:val="20"/>
          <w:lang w:val="es-MX" w:eastAsia="es-MX"/>
        </w:rPr>
        <w:t>s</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popula</w:t>
      </w:r>
      <w:r w:rsidRPr="00721035">
        <w:rPr>
          <w:rFonts w:ascii="Arial" w:hAnsi="Arial" w:cs="Arial"/>
          <w:spacing w:val="-2"/>
          <w:sz w:val="20"/>
          <w:szCs w:val="20"/>
          <w:lang w:val="es-MX" w:eastAsia="es-MX"/>
        </w:rPr>
        <w:t>r</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44"/>
          <w:sz w:val="20"/>
          <w:szCs w:val="20"/>
          <w:lang w:val="es-MX" w:eastAsia="es-MX"/>
        </w:rPr>
        <w:t xml:space="preserve"> </w:t>
      </w:r>
      <w:r w:rsidRPr="00721035">
        <w:rPr>
          <w:rFonts w:ascii="Arial" w:hAnsi="Arial" w:cs="Arial"/>
          <w:sz w:val="20"/>
          <w:szCs w:val="20"/>
          <w:lang w:val="es-MX" w:eastAsia="es-MX"/>
        </w:rPr>
        <w:t>e</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industria</w:t>
      </w:r>
      <w:r w:rsidRPr="00721035">
        <w:rPr>
          <w:rFonts w:ascii="Arial" w:hAnsi="Arial" w:cs="Arial"/>
          <w:sz w:val="20"/>
          <w:szCs w:val="20"/>
          <w:lang w:val="es-MX" w:eastAsia="es-MX"/>
        </w:rPr>
        <w:t>s</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f</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miliares</w:t>
      </w:r>
      <w:r w:rsidRPr="00721035">
        <w:rPr>
          <w:rFonts w:ascii="Arial" w:hAnsi="Arial" w:cs="Arial"/>
          <w:sz w:val="20"/>
          <w:szCs w:val="20"/>
          <w:lang w:val="es-MX" w:eastAsia="es-MX"/>
        </w:rPr>
        <w:t>,</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ordinació</w:t>
      </w:r>
      <w:r w:rsidRPr="00721035">
        <w:rPr>
          <w:rFonts w:ascii="Arial" w:hAnsi="Arial" w:cs="Arial"/>
          <w:sz w:val="20"/>
          <w:szCs w:val="20"/>
          <w:lang w:val="es-MX" w:eastAsia="es-MX"/>
        </w:rPr>
        <w:t>n</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46"/>
          <w:sz w:val="20"/>
          <w:szCs w:val="20"/>
          <w:lang w:val="es-MX" w:eastAsia="es-MX"/>
        </w:rPr>
        <w:t xml:space="preserve"> </w:t>
      </w:r>
      <w:r w:rsidRPr="00721035">
        <w:rPr>
          <w:rFonts w:ascii="Arial" w:hAnsi="Arial" w:cs="Arial"/>
          <w:spacing w:val="-4"/>
          <w:sz w:val="20"/>
          <w:szCs w:val="20"/>
          <w:lang w:val="es-MX" w:eastAsia="es-MX"/>
        </w:rPr>
        <w:t>las instancia</w:t>
      </w:r>
      <w:r w:rsidRPr="00721035">
        <w:rPr>
          <w:rFonts w:ascii="Arial" w:hAnsi="Arial" w:cs="Arial"/>
          <w:sz w:val="20"/>
          <w:szCs w:val="20"/>
          <w:lang w:val="es-MX" w:eastAsia="es-MX"/>
        </w:rPr>
        <w:t>s</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federale</w:t>
      </w:r>
      <w:r w:rsidRPr="00721035">
        <w:rPr>
          <w:rFonts w:ascii="Arial" w:hAnsi="Arial" w:cs="Arial"/>
          <w:sz w:val="20"/>
          <w:szCs w:val="20"/>
          <w:lang w:val="es-MX" w:eastAsia="es-MX"/>
        </w:rPr>
        <w:t>s</w:t>
      </w:r>
      <w:r w:rsidRPr="00721035">
        <w:rPr>
          <w:rFonts w:ascii="Arial" w:hAnsi="Arial" w:cs="Arial"/>
          <w:spacing w:val="13"/>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estatale</w:t>
      </w:r>
      <w:r w:rsidRPr="00721035">
        <w:rPr>
          <w:rFonts w:ascii="Arial" w:hAnsi="Arial" w:cs="Arial"/>
          <w:sz w:val="20"/>
          <w:szCs w:val="20"/>
          <w:lang w:val="es-MX" w:eastAsia="es-MX"/>
        </w:rPr>
        <w:t>s</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pacing w:val="-2"/>
          <w:sz w:val="20"/>
          <w:szCs w:val="20"/>
          <w:lang w:val="es-MX" w:eastAsia="es-MX"/>
        </w:rPr>
        <w:t>m</w:t>
      </w:r>
      <w:r w:rsidRPr="00721035">
        <w:rPr>
          <w:rFonts w:ascii="Arial" w:hAnsi="Arial" w:cs="Arial"/>
          <w:spacing w:val="-4"/>
          <w:sz w:val="20"/>
          <w:szCs w:val="20"/>
          <w:lang w:val="es-MX" w:eastAsia="es-MX"/>
        </w:rPr>
        <w:t>petent</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IX</w:t>
      </w:r>
      <w:r w:rsidRPr="00721035">
        <w:rPr>
          <w:rFonts w:ascii="Arial" w:hAnsi="Arial" w:cs="Arial"/>
          <w:sz w:val="20"/>
          <w:szCs w:val="20"/>
          <w:lang w:val="es-MX" w:eastAsia="es-MX"/>
        </w:rPr>
        <w:t>.</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Efectua</w:t>
      </w:r>
      <w:r w:rsidRPr="00721035">
        <w:rPr>
          <w:rFonts w:ascii="Arial" w:hAnsi="Arial" w:cs="Arial"/>
          <w:sz w:val="20"/>
          <w:szCs w:val="20"/>
          <w:lang w:val="es-MX" w:eastAsia="es-MX"/>
        </w:rPr>
        <w:t>r</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estudio</w:t>
      </w:r>
      <w:r w:rsidRPr="00721035">
        <w:rPr>
          <w:rFonts w:ascii="Arial" w:hAnsi="Arial" w:cs="Arial"/>
          <w:sz w:val="20"/>
          <w:szCs w:val="20"/>
          <w:lang w:val="es-MX" w:eastAsia="es-MX"/>
        </w:rPr>
        <w:t>s</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técnico</w:t>
      </w:r>
      <w:r w:rsidRPr="00721035">
        <w:rPr>
          <w:rFonts w:ascii="Arial" w:hAnsi="Arial" w:cs="Arial"/>
          <w:sz w:val="20"/>
          <w:szCs w:val="20"/>
          <w:lang w:val="es-MX" w:eastAsia="es-MX"/>
        </w:rPr>
        <w:t>s</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determ</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ne</w:t>
      </w:r>
      <w:r w:rsidRPr="00721035">
        <w:rPr>
          <w:rFonts w:ascii="Arial" w:hAnsi="Arial" w:cs="Arial"/>
          <w:sz w:val="20"/>
          <w:szCs w:val="20"/>
          <w:lang w:val="es-MX" w:eastAsia="es-MX"/>
        </w:rPr>
        <w:t>n</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creació</w:t>
      </w:r>
      <w:r w:rsidRPr="00721035">
        <w:rPr>
          <w:rFonts w:ascii="Arial" w:hAnsi="Arial" w:cs="Arial"/>
          <w:sz w:val="20"/>
          <w:szCs w:val="20"/>
          <w:lang w:val="es-MX" w:eastAsia="es-MX"/>
        </w:rPr>
        <w:t>n</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de parque</w:t>
      </w:r>
      <w:r w:rsidRPr="00721035">
        <w:rPr>
          <w:rFonts w:ascii="Arial" w:hAnsi="Arial" w:cs="Arial"/>
          <w:sz w:val="20"/>
          <w:szCs w:val="20"/>
          <w:lang w:val="es-MX" w:eastAsia="es-MX"/>
        </w:rPr>
        <w:t>s</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industriales</w:t>
      </w:r>
      <w:r w:rsidRPr="00721035">
        <w:rPr>
          <w:rFonts w:ascii="Arial" w:hAnsi="Arial" w:cs="Arial"/>
          <w:sz w:val="20"/>
          <w:szCs w:val="20"/>
          <w:lang w:val="es-MX" w:eastAsia="es-MX"/>
        </w:rPr>
        <w:t>,</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ce</w:t>
      </w:r>
      <w:r w:rsidRPr="00721035">
        <w:rPr>
          <w:rFonts w:ascii="Arial" w:hAnsi="Arial" w:cs="Arial"/>
          <w:spacing w:val="-5"/>
          <w:sz w:val="20"/>
          <w:szCs w:val="20"/>
          <w:lang w:val="es-MX" w:eastAsia="es-MX"/>
        </w:rPr>
        <w:t>n</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ro</w:t>
      </w:r>
      <w:r w:rsidRPr="00721035">
        <w:rPr>
          <w:rFonts w:ascii="Arial" w:hAnsi="Arial" w:cs="Arial"/>
          <w:sz w:val="20"/>
          <w:szCs w:val="20"/>
          <w:lang w:val="es-MX" w:eastAsia="es-MX"/>
        </w:rPr>
        <w:t>s</w:t>
      </w:r>
      <w:r w:rsidRPr="00721035">
        <w:rPr>
          <w:rFonts w:ascii="Arial" w:hAnsi="Arial" w:cs="Arial"/>
          <w:spacing w:val="19"/>
          <w:sz w:val="20"/>
          <w:szCs w:val="20"/>
          <w:lang w:val="es-MX" w:eastAsia="es-MX"/>
        </w:rPr>
        <w:t xml:space="preserve"> </w:t>
      </w:r>
      <w:r w:rsidRPr="00721035">
        <w:rPr>
          <w:rFonts w:ascii="Arial" w:hAnsi="Arial" w:cs="Arial"/>
          <w:spacing w:val="-5"/>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abast</w:t>
      </w:r>
      <w:r w:rsidRPr="00721035">
        <w:rPr>
          <w:rFonts w:ascii="Arial" w:hAnsi="Arial" w:cs="Arial"/>
          <w:sz w:val="20"/>
          <w:szCs w:val="20"/>
          <w:lang w:val="es-MX" w:eastAsia="es-MX"/>
        </w:rPr>
        <w:t>o</w:t>
      </w:r>
      <w:r w:rsidRPr="00721035">
        <w:rPr>
          <w:rFonts w:ascii="Arial" w:hAnsi="Arial" w:cs="Arial"/>
          <w:spacing w:val="19"/>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3"/>
          <w:sz w:val="20"/>
          <w:szCs w:val="20"/>
          <w:lang w:val="es-MX" w:eastAsia="es-MX"/>
        </w:rPr>
        <w:t>o</w:t>
      </w:r>
      <w:r w:rsidRPr="00721035">
        <w:rPr>
          <w:rFonts w:ascii="Arial" w:hAnsi="Arial" w:cs="Arial"/>
          <w:spacing w:val="-4"/>
          <w:sz w:val="20"/>
          <w:szCs w:val="20"/>
          <w:lang w:val="es-MX" w:eastAsia="es-MX"/>
        </w:rPr>
        <w:t>merciales</w:t>
      </w:r>
      <w:r w:rsidRPr="00721035">
        <w:rPr>
          <w:rFonts w:ascii="Arial" w:hAnsi="Arial" w:cs="Arial"/>
          <w:sz w:val="20"/>
          <w:szCs w:val="20"/>
          <w:lang w:val="es-MX" w:eastAsia="es-MX"/>
        </w:rPr>
        <w:t>,</w:t>
      </w:r>
      <w:r w:rsidRPr="00721035">
        <w:rPr>
          <w:rFonts w:ascii="Arial" w:hAnsi="Arial" w:cs="Arial"/>
          <w:spacing w:val="19"/>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fi</w:t>
      </w:r>
      <w:r w:rsidRPr="00721035">
        <w:rPr>
          <w:rFonts w:ascii="Arial" w:hAnsi="Arial" w:cs="Arial"/>
          <w:sz w:val="20"/>
          <w:szCs w:val="20"/>
          <w:lang w:val="es-MX" w:eastAsia="es-MX"/>
        </w:rPr>
        <w:t>n</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promove</w:t>
      </w:r>
      <w:r w:rsidRPr="00721035">
        <w:rPr>
          <w:rFonts w:ascii="Arial" w:hAnsi="Arial" w:cs="Arial"/>
          <w:sz w:val="20"/>
          <w:szCs w:val="20"/>
          <w:lang w:val="es-MX" w:eastAsia="es-MX"/>
        </w:rPr>
        <w:t>r</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económic</w:t>
      </w:r>
      <w:r w:rsidRPr="00721035">
        <w:rPr>
          <w:rFonts w:ascii="Arial" w:hAnsi="Arial" w:cs="Arial"/>
          <w:sz w:val="20"/>
          <w:szCs w:val="20"/>
          <w:lang w:val="es-MX" w:eastAsia="es-MX"/>
        </w:rPr>
        <w:t>o</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integra</w:t>
      </w:r>
      <w:r w:rsidRPr="00721035">
        <w:rPr>
          <w:rFonts w:ascii="Arial" w:hAnsi="Arial" w:cs="Arial"/>
          <w:sz w:val="20"/>
          <w:szCs w:val="20"/>
          <w:lang w:val="es-MX" w:eastAsia="es-MX"/>
        </w:rPr>
        <w:t>l</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del Estad</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X</w:t>
      </w:r>
      <w:r w:rsidRPr="00721035">
        <w:rPr>
          <w:rFonts w:ascii="Arial" w:hAnsi="Arial" w:cs="Arial"/>
          <w:sz w:val="20"/>
          <w:szCs w:val="20"/>
          <w:lang w:val="es-MX" w:eastAsia="es-MX"/>
        </w:rPr>
        <w:t>.</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Pr</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move</w:t>
      </w:r>
      <w:r w:rsidRPr="00721035">
        <w:rPr>
          <w:rFonts w:ascii="Arial" w:hAnsi="Arial" w:cs="Arial"/>
          <w:sz w:val="20"/>
          <w:szCs w:val="20"/>
          <w:lang w:val="es-MX" w:eastAsia="es-MX"/>
        </w:rPr>
        <w:t>r</w:t>
      </w:r>
      <w:r w:rsidRPr="00721035">
        <w:rPr>
          <w:rFonts w:ascii="Arial" w:hAnsi="Arial" w:cs="Arial"/>
          <w:spacing w:val="28"/>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squema</w:t>
      </w:r>
      <w:r w:rsidRPr="00721035">
        <w:rPr>
          <w:rFonts w:ascii="Arial" w:hAnsi="Arial" w:cs="Arial"/>
          <w:sz w:val="20"/>
          <w:szCs w:val="20"/>
          <w:lang w:val="es-MX" w:eastAsia="es-MX"/>
        </w:rPr>
        <w:t>s</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particip</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ció</w:t>
      </w:r>
      <w:r w:rsidRPr="00721035">
        <w:rPr>
          <w:rFonts w:ascii="Arial" w:hAnsi="Arial" w:cs="Arial"/>
          <w:sz w:val="20"/>
          <w:szCs w:val="20"/>
          <w:lang w:val="es-MX" w:eastAsia="es-MX"/>
        </w:rPr>
        <w:t>n</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i</w:t>
      </w:r>
      <w:r w:rsidRPr="00721035">
        <w:rPr>
          <w:rFonts w:ascii="Arial" w:hAnsi="Arial" w:cs="Arial"/>
          <w:spacing w:val="-3"/>
          <w:sz w:val="20"/>
          <w:szCs w:val="20"/>
          <w:lang w:val="es-MX" w:eastAsia="es-MX"/>
        </w:rPr>
        <w:t>n</w:t>
      </w:r>
      <w:r w:rsidRPr="00721035">
        <w:rPr>
          <w:rFonts w:ascii="Arial" w:hAnsi="Arial" w:cs="Arial"/>
          <w:spacing w:val="-4"/>
          <w:sz w:val="20"/>
          <w:szCs w:val="20"/>
          <w:lang w:val="es-MX" w:eastAsia="es-MX"/>
        </w:rPr>
        <w:t>v</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rsió</w:t>
      </w:r>
      <w:r w:rsidRPr="00721035">
        <w:rPr>
          <w:rFonts w:ascii="Arial" w:hAnsi="Arial" w:cs="Arial"/>
          <w:sz w:val="20"/>
          <w:szCs w:val="20"/>
          <w:lang w:val="es-MX" w:eastAsia="es-MX"/>
        </w:rPr>
        <w:t>n</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pr</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vad</w:t>
      </w:r>
      <w:r w:rsidRPr="00721035">
        <w:rPr>
          <w:rFonts w:ascii="Arial" w:hAnsi="Arial" w:cs="Arial"/>
          <w:sz w:val="20"/>
          <w:szCs w:val="20"/>
          <w:lang w:val="es-MX" w:eastAsia="es-MX"/>
        </w:rPr>
        <w:t>a</w:t>
      </w:r>
      <w:r w:rsidRPr="00721035">
        <w:rPr>
          <w:rFonts w:ascii="Arial" w:hAnsi="Arial" w:cs="Arial"/>
          <w:spacing w:val="28"/>
          <w:sz w:val="20"/>
          <w:szCs w:val="20"/>
          <w:lang w:val="es-MX" w:eastAsia="es-MX"/>
        </w:rPr>
        <w:t xml:space="preserve"> </w:t>
      </w:r>
      <w:r w:rsidRPr="00721035">
        <w:rPr>
          <w:rFonts w:ascii="Arial" w:hAnsi="Arial" w:cs="Arial"/>
          <w:sz w:val="20"/>
          <w:szCs w:val="20"/>
          <w:lang w:val="es-MX" w:eastAsia="es-MX"/>
        </w:rPr>
        <w:t>o</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pública</w:t>
      </w:r>
      <w:r w:rsidRPr="00721035">
        <w:rPr>
          <w:rFonts w:ascii="Arial" w:hAnsi="Arial" w:cs="Arial"/>
          <w:sz w:val="20"/>
          <w:szCs w:val="20"/>
          <w:lang w:val="es-MX" w:eastAsia="es-MX"/>
        </w:rPr>
        <w:t>,</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naci</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na</w:t>
      </w:r>
      <w:r w:rsidRPr="00721035">
        <w:rPr>
          <w:rFonts w:ascii="Arial" w:hAnsi="Arial" w:cs="Arial"/>
          <w:sz w:val="20"/>
          <w:szCs w:val="20"/>
          <w:lang w:val="es-MX" w:eastAsia="es-MX"/>
        </w:rPr>
        <w:t>l</w:t>
      </w:r>
      <w:r w:rsidRPr="00721035">
        <w:rPr>
          <w:rFonts w:ascii="Arial" w:hAnsi="Arial" w:cs="Arial"/>
          <w:spacing w:val="28"/>
          <w:sz w:val="20"/>
          <w:szCs w:val="20"/>
          <w:lang w:val="es-MX" w:eastAsia="es-MX"/>
        </w:rPr>
        <w:t xml:space="preserve"> </w:t>
      </w:r>
      <w:r w:rsidRPr="00721035">
        <w:rPr>
          <w:rFonts w:ascii="Arial" w:hAnsi="Arial" w:cs="Arial"/>
          <w:sz w:val="20"/>
          <w:szCs w:val="20"/>
          <w:lang w:val="es-MX" w:eastAsia="es-MX"/>
        </w:rPr>
        <w:t>o</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extranjera</w:t>
      </w:r>
      <w:r w:rsidRPr="00721035">
        <w:rPr>
          <w:rFonts w:ascii="Arial" w:hAnsi="Arial" w:cs="Arial"/>
          <w:sz w:val="20"/>
          <w:szCs w:val="20"/>
          <w:lang w:val="es-MX" w:eastAsia="es-MX"/>
        </w:rPr>
        <w:t>,</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en proyecto</w:t>
      </w:r>
      <w:r w:rsidRPr="00721035">
        <w:rPr>
          <w:rFonts w:ascii="Arial" w:hAnsi="Arial" w:cs="Arial"/>
          <w:sz w:val="20"/>
          <w:szCs w:val="20"/>
          <w:lang w:val="es-MX" w:eastAsia="es-MX"/>
        </w:rPr>
        <w:t>s</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infraestructur</w:t>
      </w:r>
      <w:r w:rsidRPr="00721035">
        <w:rPr>
          <w:rFonts w:ascii="Arial" w:hAnsi="Arial" w:cs="Arial"/>
          <w:sz w:val="20"/>
          <w:szCs w:val="20"/>
          <w:lang w:val="es-MX" w:eastAsia="es-MX"/>
        </w:rPr>
        <w:t>a</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otorgado</w:t>
      </w:r>
      <w:r w:rsidRPr="00721035">
        <w:rPr>
          <w:rFonts w:ascii="Arial" w:hAnsi="Arial" w:cs="Arial"/>
          <w:sz w:val="20"/>
          <w:szCs w:val="20"/>
          <w:lang w:val="es-MX" w:eastAsia="es-MX"/>
        </w:rPr>
        <w:t>s</w:t>
      </w:r>
      <w:r w:rsidRPr="00721035">
        <w:rPr>
          <w:rFonts w:ascii="Arial" w:hAnsi="Arial" w:cs="Arial"/>
          <w:spacing w:val="36"/>
          <w:sz w:val="20"/>
          <w:szCs w:val="20"/>
          <w:lang w:val="es-MX" w:eastAsia="es-MX"/>
        </w:rPr>
        <w:t xml:space="preserve"> </w:t>
      </w:r>
      <w:r w:rsidRPr="00721035">
        <w:rPr>
          <w:rFonts w:ascii="Arial" w:hAnsi="Arial" w:cs="Arial"/>
          <w:spacing w:val="-4"/>
          <w:sz w:val="20"/>
          <w:szCs w:val="20"/>
          <w:lang w:val="es-MX" w:eastAsia="es-MX"/>
        </w:rPr>
        <w:t>baj</w:t>
      </w:r>
      <w:r w:rsidRPr="00721035">
        <w:rPr>
          <w:rFonts w:ascii="Arial" w:hAnsi="Arial" w:cs="Arial"/>
          <w:sz w:val="20"/>
          <w:szCs w:val="20"/>
          <w:lang w:val="es-MX" w:eastAsia="es-MX"/>
        </w:rPr>
        <w:t>o</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sistem</w:t>
      </w:r>
      <w:r w:rsidRPr="00721035">
        <w:rPr>
          <w:rFonts w:ascii="Arial" w:hAnsi="Arial" w:cs="Arial"/>
          <w:sz w:val="20"/>
          <w:szCs w:val="20"/>
          <w:lang w:val="es-MX" w:eastAsia="es-MX"/>
        </w:rPr>
        <w:t>a</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concesione</w:t>
      </w:r>
      <w:r w:rsidRPr="00721035">
        <w:rPr>
          <w:rFonts w:ascii="Arial" w:hAnsi="Arial" w:cs="Arial"/>
          <w:sz w:val="20"/>
          <w:szCs w:val="20"/>
          <w:lang w:val="es-MX" w:eastAsia="es-MX"/>
        </w:rPr>
        <w:t>s</w:t>
      </w:r>
      <w:r w:rsidRPr="00721035">
        <w:rPr>
          <w:rFonts w:ascii="Arial" w:hAnsi="Arial" w:cs="Arial"/>
          <w:spacing w:val="36"/>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36"/>
          <w:sz w:val="20"/>
          <w:szCs w:val="20"/>
          <w:lang w:val="es-MX" w:eastAsia="es-MX"/>
        </w:rPr>
        <w:t xml:space="preserve"> </w:t>
      </w:r>
      <w:r w:rsidRPr="00721035">
        <w:rPr>
          <w:rFonts w:ascii="Arial" w:hAnsi="Arial" w:cs="Arial"/>
          <w:spacing w:val="-4"/>
          <w:sz w:val="20"/>
          <w:szCs w:val="20"/>
          <w:lang w:val="es-MX" w:eastAsia="es-MX"/>
        </w:rPr>
        <w:t>participar</w:t>
      </w:r>
      <w:r w:rsidRPr="00721035">
        <w:rPr>
          <w:rFonts w:ascii="Arial" w:hAnsi="Arial" w:cs="Arial"/>
          <w:sz w:val="20"/>
          <w:szCs w:val="20"/>
          <w:lang w:val="es-MX" w:eastAsia="es-MX"/>
        </w:rPr>
        <w:t>,</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coordinació</w:t>
      </w:r>
      <w:r w:rsidRPr="00721035">
        <w:rPr>
          <w:rFonts w:ascii="Arial" w:hAnsi="Arial" w:cs="Arial"/>
          <w:sz w:val="20"/>
          <w:szCs w:val="20"/>
          <w:lang w:val="es-MX" w:eastAsia="es-MX"/>
        </w:rPr>
        <w:t>n</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35"/>
          <w:sz w:val="20"/>
          <w:szCs w:val="20"/>
          <w:lang w:val="es-MX" w:eastAsia="es-MX"/>
        </w:rPr>
        <w:t xml:space="preserve"> </w:t>
      </w:r>
      <w:r w:rsidRPr="00721035">
        <w:rPr>
          <w:rFonts w:ascii="Arial" w:hAnsi="Arial" w:cs="Arial"/>
          <w:spacing w:val="-4"/>
          <w:sz w:val="20"/>
          <w:szCs w:val="20"/>
          <w:lang w:val="es-MX" w:eastAsia="es-MX"/>
        </w:rPr>
        <w:t>la Secret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rí</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Obra</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Públ</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cas</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relativo</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rede</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carr</w:t>
      </w:r>
      <w:r w:rsidRPr="00721035">
        <w:rPr>
          <w:rFonts w:ascii="Arial" w:hAnsi="Arial" w:cs="Arial"/>
          <w:spacing w:val="-3"/>
          <w:sz w:val="20"/>
          <w:szCs w:val="20"/>
          <w:lang w:val="es-MX" w:eastAsia="es-MX"/>
        </w:rPr>
        <w:t>e</w:t>
      </w:r>
      <w:r w:rsidRPr="00721035">
        <w:rPr>
          <w:rFonts w:ascii="Arial" w:hAnsi="Arial" w:cs="Arial"/>
          <w:spacing w:val="-4"/>
          <w:sz w:val="20"/>
          <w:szCs w:val="20"/>
          <w:lang w:val="es-MX" w:eastAsia="es-MX"/>
        </w:rPr>
        <w:t>t</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ras</w:t>
      </w:r>
      <w:r w:rsidRPr="00721035">
        <w:rPr>
          <w:rFonts w:ascii="Arial" w:hAnsi="Arial" w:cs="Arial"/>
          <w:sz w:val="20"/>
          <w:szCs w:val="20"/>
          <w:lang w:val="es-MX" w:eastAsia="es-MX"/>
        </w:rPr>
        <w:t>,</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a</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topistas</w:t>
      </w:r>
      <w:r w:rsidRPr="00721035">
        <w:rPr>
          <w:rFonts w:ascii="Arial" w:hAnsi="Arial" w:cs="Arial"/>
          <w:sz w:val="20"/>
          <w:szCs w:val="20"/>
          <w:lang w:val="es-MX" w:eastAsia="es-MX"/>
        </w:rPr>
        <w:t>,</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vía</w:t>
      </w:r>
      <w:r w:rsidRPr="00721035">
        <w:rPr>
          <w:rFonts w:ascii="Arial" w:hAnsi="Arial" w:cs="Arial"/>
          <w:sz w:val="20"/>
          <w:szCs w:val="20"/>
          <w:lang w:val="es-MX" w:eastAsia="es-MX"/>
        </w:rPr>
        <w:t>s</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fluviales</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vía</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férreas</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puert</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 xml:space="preserve">s </w:t>
      </w:r>
      <w:r w:rsidRPr="00721035">
        <w:rPr>
          <w:rFonts w:ascii="Arial" w:hAnsi="Arial" w:cs="Arial"/>
          <w:spacing w:val="-4"/>
          <w:sz w:val="20"/>
          <w:szCs w:val="20"/>
          <w:lang w:val="es-MX" w:eastAsia="es-MX"/>
        </w:rPr>
        <w:t>marítim</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cr</w:t>
      </w:r>
      <w:r w:rsidRPr="00721035">
        <w:rPr>
          <w:rFonts w:ascii="Arial" w:hAnsi="Arial" w:cs="Arial"/>
          <w:spacing w:val="-5"/>
          <w:sz w:val="20"/>
          <w:szCs w:val="20"/>
          <w:lang w:val="es-MX" w:eastAsia="es-MX"/>
        </w:rPr>
        <w:t>uc</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18"/>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puente</w:t>
      </w:r>
      <w:r w:rsidRPr="00721035">
        <w:rPr>
          <w:rFonts w:ascii="Arial" w:hAnsi="Arial" w:cs="Arial"/>
          <w:sz w:val="20"/>
          <w:szCs w:val="20"/>
          <w:lang w:val="es-MX" w:eastAsia="es-MX"/>
        </w:rPr>
        <w:t>s</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internacionales</w:t>
      </w:r>
      <w:r w:rsidRPr="00721035">
        <w:rPr>
          <w:rFonts w:ascii="Arial" w:hAnsi="Arial" w:cs="Arial"/>
          <w:sz w:val="20"/>
          <w:szCs w:val="20"/>
          <w:lang w:val="es-MX" w:eastAsia="es-MX"/>
        </w:rPr>
        <w:t>;</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XI</w:t>
      </w:r>
      <w:r w:rsidRPr="00721035">
        <w:rPr>
          <w:rFonts w:ascii="Arial" w:hAnsi="Arial" w:cs="Arial"/>
          <w:sz w:val="20"/>
          <w:szCs w:val="20"/>
          <w:lang w:val="es-MX" w:eastAsia="es-MX"/>
        </w:rPr>
        <w:t>.</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P</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rt</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cipa</w:t>
      </w:r>
      <w:r w:rsidRPr="00721035">
        <w:rPr>
          <w:rFonts w:ascii="Arial" w:hAnsi="Arial" w:cs="Arial"/>
          <w:sz w:val="20"/>
          <w:szCs w:val="20"/>
          <w:lang w:val="es-MX" w:eastAsia="es-MX"/>
        </w:rPr>
        <w:t>r</w:t>
      </w:r>
      <w:r w:rsidRPr="00721035">
        <w:rPr>
          <w:rFonts w:ascii="Arial" w:hAnsi="Arial" w:cs="Arial"/>
          <w:spacing w:val="18"/>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f</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rmulac</w:t>
      </w:r>
      <w:r w:rsidRPr="00721035">
        <w:rPr>
          <w:rFonts w:ascii="Arial" w:hAnsi="Arial" w:cs="Arial"/>
          <w:spacing w:val="-6"/>
          <w:sz w:val="20"/>
          <w:szCs w:val="20"/>
          <w:lang w:val="es-MX" w:eastAsia="es-MX"/>
        </w:rPr>
        <w:t>i</w:t>
      </w:r>
      <w:r w:rsidRPr="00721035">
        <w:rPr>
          <w:rFonts w:ascii="Arial" w:hAnsi="Arial" w:cs="Arial"/>
          <w:spacing w:val="-5"/>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estudio</w:t>
      </w:r>
      <w:r w:rsidRPr="00721035">
        <w:rPr>
          <w:rFonts w:ascii="Arial" w:hAnsi="Arial" w:cs="Arial"/>
          <w:sz w:val="20"/>
          <w:szCs w:val="20"/>
          <w:lang w:val="es-MX" w:eastAsia="es-MX"/>
        </w:rPr>
        <w:t>s</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técnicos</w:t>
      </w:r>
      <w:r w:rsidRPr="00721035">
        <w:rPr>
          <w:rFonts w:ascii="Arial" w:hAnsi="Arial" w:cs="Arial"/>
          <w:sz w:val="20"/>
          <w:szCs w:val="20"/>
          <w:lang w:val="es-MX" w:eastAsia="es-MX"/>
        </w:rPr>
        <w:t>,</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financ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eros, jurídicos</w:t>
      </w:r>
      <w:r w:rsidRPr="00721035">
        <w:rPr>
          <w:rFonts w:ascii="Arial" w:hAnsi="Arial" w:cs="Arial"/>
          <w:sz w:val="20"/>
          <w:szCs w:val="20"/>
          <w:lang w:val="es-MX" w:eastAsia="es-MX"/>
        </w:rPr>
        <w:t>,</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t</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nenci</w:t>
      </w:r>
      <w:r w:rsidRPr="00721035">
        <w:rPr>
          <w:rFonts w:ascii="Arial" w:hAnsi="Arial" w:cs="Arial"/>
          <w:sz w:val="20"/>
          <w:szCs w:val="20"/>
          <w:lang w:val="es-MX" w:eastAsia="es-MX"/>
        </w:rPr>
        <w:t>a</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tierr</w:t>
      </w:r>
      <w:r w:rsidRPr="00721035">
        <w:rPr>
          <w:rFonts w:ascii="Arial" w:hAnsi="Arial" w:cs="Arial"/>
          <w:sz w:val="20"/>
          <w:szCs w:val="20"/>
          <w:lang w:val="es-MX" w:eastAsia="es-MX"/>
        </w:rPr>
        <w:t>a</w:t>
      </w:r>
      <w:r w:rsidRPr="00721035">
        <w:rPr>
          <w:rFonts w:ascii="Arial" w:hAnsi="Arial" w:cs="Arial"/>
          <w:spacing w:val="49"/>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4"/>
          <w:sz w:val="20"/>
          <w:szCs w:val="20"/>
          <w:lang w:val="es-MX" w:eastAsia="es-MX"/>
        </w:rPr>
        <w:t>impact</w:t>
      </w:r>
      <w:r w:rsidRPr="00721035">
        <w:rPr>
          <w:rFonts w:ascii="Arial" w:hAnsi="Arial" w:cs="Arial"/>
          <w:sz w:val="20"/>
          <w:szCs w:val="20"/>
          <w:lang w:val="es-MX" w:eastAsia="es-MX"/>
        </w:rPr>
        <w:t>o</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a</w:t>
      </w:r>
      <w:r w:rsidRPr="00721035">
        <w:rPr>
          <w:rFonts w:ascii="Arial" w:hAnsi="Arial" w:cs="Arial"/>
          <w:spacing w:val="-3"/>
          <w:sz w:val="20"/>
          <w:szCs w:val="20"/>
          <w:lang w:val="es-MX" w:eastAsia="es-MX"/>
        </w:rPr>
        <w:t>m</w:t>
      </w:r>
      <w:r w:rsidRPr="00721035">
        <w:rPr>
          <w:rFonts w:ascii="Arial" w:hAnsi="Arial" w:cs="Arial"/>
          <w:spacing w:val="-4"/>
          <w:sz w:val="20"/>
          <w:szCs w:val="20"/>
          <w:lang w:val="es-MX" w:eastAsia="es-MX"/>
        </w:rPr>
        <w:t>bienta</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par</w:t>
      </w:r>
      <w:r w:rsidRPr="00721035">
        <w:rPr>
          <w:rFonts w:ascii="Arial" w:hAnsi="Arial" w:cs="Arial"/>
          <w:sz w:val="20"/>
          <w:szCs w:val="20"/>
          <w:lang w:val="es-MX" w:eastAsia="es-MX"/>
        </w:rPr>
        <w:t>a</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contribu</w:t>
      </w:r>
      <w:r w:rsidRPr="00721035">
        <w:rPr>
          <w:rFonts w:ascii="Arial" w:hAnsi="Arial" w:cs="Arial"/>
          <w:spacing w:val="-5"/>
          <w:sz w:val="20"/>
          <w:szCs w:val="20"/>
          <w:lang w:val="es-MX" w:eastAsia="es-MX"/>
        </w:rPr>
        <w:t>i</w:t>
      </w:r>
      <w:r w:rsidRPr="00721035">
        <w:rPr>
          <w:rFonts w:ascii="Arial" w:hAnsi="Arial" w:cs="Arial"/>
          <w:sz w:val="20"/>
          <w:szCs w:val="20"/>
          <w:lang w:val="es-MX" w:eastAsia="es-MX"/>
        </w:rPr>
        <w:t>r</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4"/>
          <w:sz w:val="20"/>
          <w:szCs w:val="20"/>
          <w:lang w:val="es-MX" w:eastAsia="es-MX"/>
        </w:rPr>
        <w:t>promoció</w:t>
      </w:r>
      <w:r w:rsidRPr="00721035">
        <w:rPr>
          <w:rFonts w:ascii="Arial" w:hAnsi="Arial" w:cs="Arial"/>
          <w:sz w:val="20"/>
          <w:szCs w:val="20"/>
          <w:lang w:val="es-MX" w:eastAsia="es-MX"/>
        </w:rPr>
        <w:t>n</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obra</w:t>
      </w:r>
      <w:r w:rsidRPr="00721035">
        <w:rPr>
          <w:rFonts w:ascii="Arial" w:hAnsi="Arial" w:cs="Arial"/>
          <w:sz w:val="20"/>
          <w:szCs w:val="20"/>
          <w:lang w:val="es-MX" w:eastAsia="es-MX"/>
        </w:rPr>
        <w:t>s</w:t>
      </w:r>
      <w:r w:rsidRPr="00721035">
        <w:rPr>
          <w:rFonts w:ascii="Arial" w:hAnsi="Arial" w:cs="Arial"/>
          <w:spacing w:val="49"/>
          <w:sz w:val="20"/>
          <w:szCs w:val="20"/>
          <w:lang w:val="es-MX" w:eastAsia="es-MX"/>
        </w:rPr>
        <w:t xml:space="preserve"> </w:t>
      </w:r>
      <w:r w:rsidRPr="00721035">
        <w:rPr>
          <w:rFonts w:ascii="Arial" w:hAnsi="Arial" w:cs="Arial"/>
          <w:spacing w:val="-4"/>
          <w:sz w:val="20"/>
          <w:szCs w:val="20"/>
          <w:lang w:val="es-MX" w:eastAsia="es-MX"/>
        </w:rPr>
        <w:t>de infraestructur</w:t>
      </w:r>
      <w:r w:rsidRPr="00721035">
        <w:rPr>
          <w:rFonts w:ascii="Arial" w:hAnsi="Arial" w:cs="Arial"/>
          <w:sz w:val="20"/>
          <w:szCs w:val="20"/>
          <w:lang w:val="es-MX" w:eastAsia="es-MX"/>
        </w:rPr>
        <w:t>a</w:t>
      </w:r>
      <w:r w:rsidRPr="00721035">
        <w:rPr>
          <w:rFonts w:ascii="Arial" w:hAnsi="Arial" w:cs="Arial"/>
          <w:spacing w:val="17"/>
          <w:sz w:val="20"/>
          <w:szCs w:val="20"/>
          <w:lang w:val="es-MX" w:eastAsia="es-MX"/>
        </w:rPr>
        <w:t xml:space="preserve"> </w:t>
      </w:r>
      <w:proofErr w:type="spellStart"/>
      <w:r w:rsidRPr="00721035">
        <w:rPr>
          <w:rFonts w:ascii="Arial" w:hAnsi="Arial" w:cs="Arial"/>
          <w:spacing w:val="-4"/>
          <w:sz w:val="20"/>
          <w:szCs w:val="20"/>
          <w:lang w:val="es-MX" w:eastAsia="es-MX"/>
        </w:rPr>
        <w:t>concesionables</w:t>
      </w:r>
      <w:proofErr w:type="spellEnd"/>
      <w:r w:rsidRPr="00721035">
        <w:rPr>
          <w:rFonts w:ascii="Arial" w:hAnsi="Arial" w:cs="Arial"/>
          <w:sz w:val="20"/>
          <w:szCs w:val="20"/>
          <w:lang w:val="es-MX" w:eastAsia="es-MX"/>
        </w:rPr>
        <w:t>,</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misma</w:t>
      </w:r>
      <w:r w:rsidRPr="00721035">
        <w:rPr>
          <w:rFonts w:ascii="Arial" w:hAnsi="Arial" w:cs="Arial"/>
          <w:sz w:val="20"/>
          <w:szCs w:val="20"/>
          <w:lang w:val="es-MX" w:eastAsia="es-MX"/>
        </w:rPr>
        <w:t>s</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podr</w:t>
      </w:r>
      <w:r w:rsidRPr="00721035">
        <w:rPr>
          <w:rFonts w:ascii="Arial" w:hAnsi="Arial" w:cs="Arial"/>
          <w:sz w:val="20"/>
          <w:szCs w:val="20"/>
          <w:lang w:val="es-MX" w:eastAsia="es-MX"/>
        </w:rPr>
        <w:t>á</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gestionar</w:t>
      </w:r>
      <w:r w:rsidRPr="00721035">
        <w:rPr>
          <w:rFonts w:ascii="Arial" w:hAnsi="Arial" w:cs="Arial"/>
          <w:sz w:val="20"/>
          <w:szCs w:val="20"/>
          <w:lang w:val="es-MX" w:eastAsia="es-MX"/>
        </w:rPr>
        <w:t>,</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previ</w:t>
      </w:r>
      <w:r w:rsidRPr="00721035">
        <w:rPr>
          <w:rFonts w:ascii="Arial" w:hAnsi="Arial" w:cs="Arial"/>
          <w:sz w:val="20"/>
          <w:szCs w:val="20"/>
          <w:lang w:val="es-MX" w:eastAsia="es-MX"/>
        </w:rPr>
        <w:t>o</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acu</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rd</w:t>
      </w:r>
      <w:r w:rsidRPr="00721035">
        <w:rPr>
          <w:rFonts w:ascii="Arial" w:hAnsi="Arial" w:cs="Arial"/>
          <w:sz w:val="20"/>
          <w:szCs w:val="20"/>
          <w:lang w:val="es-MX" w:eastAsia="es-MX"/>
        </w:rPr>
        <w:t>o</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Ejecutiv</w:t>
      </w:r>
      <w:r w:rsidRPr="00721035">
        <w:rPr>
          <w:rFonts w:ascii="Arial" w:hAnsi="Arial" w:cs="Arial"/>
          <w:sz w:val="20"/>
          <w:szCs w:val="20"/>
          <w:lang w:val="es-MX" w:eastAsia="es-MX"/>
        </w:rPr>
        <w:t>o</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Estata</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ant</w:t>
      </w:r>
      <w:r w:rsidRPr="00721035">
        <w:rPr>
          <w:rFonts w:ascii="Arial" w:hAnsi="Arial" w:cs="Arial"/>
          <w:sz w:val="20"/>
          <w:szCs w:val="20"/>
          <w:lang w:val="es-MX" w:eastAsia="es-MX"/>
        </w:rPr>
        <w:t>e</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las dependencia</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Gobiern</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3"/>
          <w:sz w:val="20"/>
          <w:szCs w:val="20"/>
          <w:lang w:val="es-MX" w:eastAsia="es-MX"/>
        </w:rPr>
        <w:t>F</w:t>
      </w:r>
      <w:r w:rsidRPr="00721035">
        <w:rPr>
          <w:rFonts w:ascii="Arial" w:hAnsi="Arial" w:cs="Arial"/>
          <w:spacing w:val="-4"/>
          <w:sz w:val="20"/>
          <w:szCs w:val="20"/>
          <w:lang w:val="es-MX" w:eastAsia="es-MX"/>
        </w:rPr>
        <w:t>edera</w:t>
      </w:r>
      <w:r w:rsidRPr="00721035">
        <w:rPr>
          <w:rFonts w:ascii="Arial" w:hAnsi="Arial" w:cs="Arial"/>
          <w:sz w:val="20"/>
          <w:szCs w:val="20"/>
          <w:lang w:val="es-MX" w:eastAsia="es-MX"/>
        </w:rPr>
        <w:t>l</w:t>
      </w:r>
      <w:r w:rsidRPr="00721035">
        <w:rPr>
          <w:rFonts w:ascii="Arial" w:hAnsi="Arial" w:cs="Arial"/>
          <w:spacing w:val="6"/>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organismo</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nacionale</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e</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internacionale</w:t>
      </w:r>
      <w:r w:rsidRPr="00721035">
        <w:rPr>
          <w:rFonts w:ascii="Arial" w:hAnsi="Arial" w:cs="Arial"/>
          <w:spacing w:val="-3"/>
          <w:sz w:val="20"/>
          <w:szCs w:val="20"/>
          <w:lang w:val="es-MX" w:eastAsia="es-MX"/>
        </w:rPr>
        <w:t>s</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XII</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Coadyuva</w:t>
      </w:r>
      <w:r w:rsidRPr="00721035">
        <w:rPr>
          <w:rFonts w:ascii="Arial" w:hAnsi="Arial" w:cs="Arial"/>
          <w:sz w:val="20"/>
          <w:szCs w:val="20"/>
          <w:lang w:val="es-MX" w:eastAsia="es-MX"/>
        </w:rPr>
        <w:t>r</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coord</w:t>
      </w:r>
      <w:r w:rsidRPr="00721035">
        <w:rPr>
          <w:rFonts w:ascii="Arial" w:hAnsi="Arial" w:cs="Arial"/>
          <w:spacing w:val="-3"/>
          <w:sz w:val="20"/>
          <w:szCs w:val="20"/>
          <w:lang w:val="es-MX" w:eastAsia="es-MX"/>
        </w:rPr>
        <w:t>i</w:t>
      </w:r>
      <w:r w:rsidRPr="00721035">
        <w:rPr>
          <w:rFonts w:ascii="Arial" w:hAnsi="Arial" w:cs="Arial"/>
          <w:spacing w:val="-4"/>
          <w:sz w:val="20"/>
          <w:szCs w:val="20"/>
          <w:lang w:val="es-MX" w:eastAsia="es-MX"/>
        </w:rPr>
        <w:t>naci</w:t>
      </w:r>
      <w:r w:rsidRPr="00721035">
        <w:rPr>
          <w:rFonts w:ascii="Arial" w:hAnsi="Arial" w:cs="Arial"/>
          <w:spacing w:val="-5"/>
          <w:sz w:val="20"/>
          <w:szCs w:val="20"/>
          <w:lang w:val="es-MX" w:eastAsia="es-MX"/>
        </w:rPr>
        <w:t>ó</w:t>
      </w:r>
      <w:r w:rsidRPr="00721035">
        <w:rPr>
          <w:rFonts w:ascii="Arial" w:hAnsi="Arial" w:cs="Arial"/>
          <w:sz w:val="20"/>
          <w:szCs w:val="20"/>
          <w:lang w:val="es-MX" w:eastAsia="es-MX"/>
        </w:rPr>
        <w:t xml:space="preserve">n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Secr</w:t>
      </w:r>
      <w:r w:rsidRPr="00721035">
        <w:rPr>
          <w:rFonts w:ascii="Arial" w:hAnsi="Arial" w:cs="Arial"/>
          <w:spacing w:val="-5"/>
          <w:sz w:val="20"/>
          <w:szCs w:val="20"/>
          <w:lang w:val="es-MX" w:eastAsia="es-MX"/>
        </w:rPr>
        <w:t>e</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arí</w:t>
      </w:r>
      <w:r w:rsidRPr="00721035">
        <w:rPr>
          <w:rFonts w:ascii="Arial" w:hAnsi="Arial" w:cs="Arial"/>
          <w:sz w:val="20"/>
          <w:szCs w:val="20"/>
          <w:lang w:val="es-MX" w:eastAsia="es-MX"/>
        </w:rPr>
        <w:t>a</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Obra</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Públicas</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a</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toridade</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federales</w:t>
      </w:r>
      <w:r w:rsidRPr="00721035">
        <w:rPr>
          <w:rFonts w:ascii="Arial" w:hAnsi="Arial" w:cs="Arial"/>
          <w:sz w:val="20"/>
          <w:szCs w:val="20"/>
          <w:lang w:val="es-MX" w:eastAsia="es-MX"/>
        </w:rPr>
        <w:t>,</w:t>
      </w:r>
      <w:r w:rsidRPr="00721035">
        <w:rPr>
          <w:rFonts w:ascii="Arial" w:hAnsi="Arial" w:cs="Arial"/>
          <w:spacing w:val="-4"/>
          <w:sz w:val="20"/>
          <w:szCs w:val="20"/>
          <w:lang w:val="es-MX" w:eastAsia="es-MX"/>
        </w:rPr>
        <w:t xml:space="preserve"> estatal</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municipale</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e</w:t>
      </w:r>
      <w:r w:rsidRPr="00721035">
        <w:rPr>
          <w:rFonts w:ascii="Arial" w:hAnsi="Arial" w:cs="Arial"/>
          <w:sz w:val="20"/>
          <w:szCs w:val="20"/>
          <w:lang w:val="es-MX" w:eastAsia="es-MX"/>
        </w:rPr>
        <w:t>n</w:t>
      </w:r>
      <w:r w:rsidRPr="00721035">
        <w:rPr>
          <w:rFonts w:ascii="Arial" w:hAnsi="Arial" w:cs="Arial"/>
          <w:spacing w:val="-4"/>
          <w:sz w:val="20"/>
          <w:szCs w:val="20"/>
          <w:lang w:val="es-MX" w:eastAsia="es-MX"/>
        </w:rPr>
        <w:t xml:space="preserve"> e</w:t>
      </w:r>
      <w:r w:rsidRPr="00721035">
        <w:rPr>
          <w:rFonts w:ascii="Arial" w:hAnsi="Arial" w:cs="Arial"/>
          <w:sz w:val="20"/>
          <w:szCs w:val="20"/>
          <w:lang w:val="es-MX" w:eastAsia="es-MX"/>
        </w:rPr>
        <w:t>l</w:t>
      </w:r>
      <w:r w:rsidRPr="00721035">
        <w:rPr>
          <w:rFonts w:ascii="Arial" w:hAnsi="Arial" w:cs="Arial"/>
          <w:spacing w:val="-4"/>
          <w:sz w:val="20"/>
          <w:szCs w:val="20"/>
          <w:lang w:val="es-MX" w:eastAsia="es-MX"/>
        </w:rPr>
        <w:t xml:space="preserve"> establecim</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 xml:space="preserve">ento </w:t>
      </w:r>
      <w:r w:rsidRPr="00721035">
        <w:rPr>
          <w:rFonts w:ascii="Arial" w:hAnsi="Arial" w:cs="Arial"/>
          <w:sz w:val="20"/>
          <w:szCs w:val="20"/>
          <w:lang w:val="es-MX" w:eastAsia="es-MX"/>
        </w:rPr>
        <w:t xml:space="preserve">y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operació</w:t>
      </w:r>
      <w:r w:rsidRPr="00721035">
        <w:rPr>
          <w:rFonts w:ascii="Arial" w:hAnsi="Arial" w:cs="Arial"/>
          <w:sz w:val="20"/>
          <w:szCs w:val="20"/>
          <w:lang w:val="es-MX" w:eastAsia="es-MX"/>
        </w:rPr>
        <w:t xml:space="preserve">n </w:t>
      </w:r>
      <w:r w:rsidRPr="00721035">
        <w:rPr>
          <w:rFonts w:ascii="Arial" w:hAnsi="Arial" w:cs="Arial"/>
          <w:spacing w:val="5"/>
          <w:sz w:val="20"/>
          <w:szCs w:val="20"/>
          <w:lang w:val="es-MX" w:eastAsia="es-MX"/>
        </w:rPr>
        <w:t xml:space="preserve"> </w:t>
      </w:r>
      <w:r w:rsidRPr="00721035">
        <w:rPr>
          <w:rFonts w:ascii="Arial" w:hAnsi="Arial" w:cs="Arial"/>
          <w:spacing w:val="-3"/>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mecanismo</w:t>
      </w:r>
      <w:r w:rsidRPr="00721035">
        <w:rPr>
          <w:rFonts w:ascii="Arial" w:hAnsi="Arial" w:cs="Arial"/>
          <w:sz w:val="20"/>
          <w:szCs w:val="20"/>
          <w:lang w:val="es-MX" w:eastAsia="es-MX"/>
        </w:rPr>
        <w:t xml:space="preserve">s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par</w:t>
      </w:r>
      <w:r w:rsidRPr="00721035">
        <w:rPr>
          <w:rFonts w:ascii="Arial" w:hAnsi="Arial" w:cs="Arial"/>
          <w:sz w:val="20"/>
          <w:szCs w:val="20"/>
          <w:lang w:val="es-MX" w:eastAsia="es-MX"/>
        </w:rPr>
        <w:t xml:space="preserve">a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planeación</w:t>
      </w:r>
      <w:r w:rsidRPr="00721035">
        <w:rPr>
          <w:rFonts w:ascii="Arial" w:hAnsi="Arial" w:cs="Arial"/>
          <w:sz w:val="20"/>
          <w:szCs w:val="20"/>
          <w:lang w:val="es-MX" w:eastAsia="es-MX"/>
        </w:rPr>
        <w:t xml:space="preserve">,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administración</w:t>
      </w:r>
      <w:r w:rsidRPr="00721035">
        <w:rPr>
          <w:rFonts w:ascii="Arial" w:hAnsi="Arial" w:cs="Arial"/>
          <w:sz w:val="20"/>
          <w:szCs w:val="20"/>
          <w:lang w:val="es-MX" w:eastAsia="es-MX"/>
        </w:rPr>
        <w:t xml:space="preserve">,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pacing w:val="-5"/>
          <w:sz w:val="20"/>
          <w:szCs w:val="20"/>
          <w:lang w:val="es-MX" w:eastAsia="es-MX"/>
        </w:rPr>
        <w:t>o</w:t>
      </w:r>
      <w:r w:rsidRPr="00721035">
        <w:rPr>
          <w:rFonts w:ascii="Arial" w:hAnsi="Arial" w:cs="Arial"/>
          <w:spacing w:val="-3"/>
          <w:sz w:val="20"/>
          <w:szCs w:val="20"/>
          <w:lang w:val="es-MX" w:eastAsia="es-MX"/>
        </w:rPr>
        <w:t>r</w:t>
      </w:r>
      <w:r w:rsidRPr="00721035">
        <w:rPr>
          <w:rFonts w:ascii="Arial" w:hAnsi="Arial" w:cs="Arial"/>
          <w:spacing w:val="-4"/>
          <w:sz w:val="20"/>
          <w:szCs w:val="20"/>
          <w:lang w:val="es-MX" w:eastAsia="es-MX"/>
        </w:rPr>
        <w:t>dinació</w:t>
      </w:r>
      <w:r w:rsidRPr="00721035">
        <w:rPr>
          <w:rFonts w:ascii="Arial" w:hAnsi="Arial" w:cs="Arial"/>
          <w:sz w:val="20"/>
          <w:szCs w:val="20"/>
          <w:lang w:val="es-MX" w:eastAsia="es-MX"/>
        </w:rPr>
        <w:t xml:space="preserve">n </w:t>
      </w:r>
      <w:r w:rsidRPr="00721035">
        <w:rPr>
          <w:rFonts w:ascii="Arial" w:hAnsi="Arial" w:cs="Arial"/>
          <w:spacing w:val="6"/>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evalu</w:t>
      </w:r>
      <w:r w:rsidRPr="00721035">
        <w:rPr>
          <w:rFonts w:ascii="Arial" w:hAnsi="Arial" w:cs="Arial"/>
          <w:spacing w:val="-3"/>
          <w:sz w:val="20"/>
          <w:szCs w:val="20"/>
          <w:lang w:val="es-MX" w:eastAsia="es-MX"/>
        </w:rPr>
        <w:t>a</w:t>
      </w:r>
      <w:r w:rsidRPr="00721035">
        <w:rPr>
          <w:rFonts w:ascii="Arial" w:hAnsi="Arial" w:cs="Arial"/>
          <w:spacing w:val="-4"/>
          <w:sz w:val="20"/>
          <w:szCs w:val="20"/>
          <w:lang w:val="es-MX" w:eastAsia="es-MX"/>
        </w:rPr>
        <w:t>ció</w:t>
      </w:r>
      <w:r w:rsidRPr="00721035">
        <w:rPr>
          <w:rFonts w:ascii="Arial" w:hAnsi="Arial" w:cs="Arial"/>
          <w:sz w:val="20"/>
          <w:szCs w:val="20"/>
          <w:lang w:val="es-MX" w:eastAsia="es-MX"/>
        </w:rPr>
        <w:t xml:space="preserve">n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 xml:space="preserve">s </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obr</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s concesionadas</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en</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materia</w:t>
      </w:r>
      <w:r w:rsidRPr="00721035">
        <w:rPr>
          <w:rFonts w:ascii="Arial" w:hAnsi="Arial" w:cs="Arial"/>
          <w:spacing w:val="24"/>
          <w:sz w:val="20"/>
          <w:szCs w:val="20"/>
          <w:lang w:val="es-MX" w:eastAsia="es-MX"/>
        </w:rPr>
        <w:t xml:space="preserve"> </w:t>
      </w:r>
      <w:r w:rsidRPr="00721035">
        <w:rPr>
          <w:rFonts w:ascii="Arial" w:hAnsi="Arial" w:cs="Arial"/>
          <w:sz w:val="20"/>
          <w:szCs w:val="20"/>
          <w:lang w:val="es-MX" w:eastAsia="es-MX"/>
        </w:rPr>
        <w:t>de</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vías</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de</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comunicación,</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transporte</w:t>
      </w:r>
      <w:r w:rsidRPr="00721035">
        <w:rPr>
          <w:rFonts w:ascii="Arial" w:hAnsi="Arial" w:cs="Arial"/>
          <w:spacing w:val="2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2"/>
          <w:sz w:val="20"/>
          <w:szCs w:val="20"/>
          <w:lang w:val="es-MX" w:eastAsia="es-MX"/>
        </w:rPr>
        <w:t xml:space="preserve"> </w:t>
      </w:r>
      <w:r w:rsidRPr="00721035">
        <w:rPr>
          <w:rFonts w:ascii="Arial" w:hAnsi="Arial" w:cs="Arial"/>
          <w:sz w:val="20"/>
          <w:szCs w:val="20"/>
          <w:lang w:val="es-MX" w:eastAsia="es-MX"/>
        </w:rPr>
        <w:t>demás</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infraestruct</w:t>
      </w:r>
      <w:r w:rsidRPr="00721035">
        <w:rPr>
          <w:rFonts w:ascii="Arial" w:hAnsi="Arial" w:cs="Arial"/>
          <w:spacing w:val="-2"/>
          <w:sz w:val="20"/>
          <w:szCs w:val="20"/>
          <w:lang w:val="es-MX" w:eastAsia="es-MX"/>
        </w:rPr>
        <w:t>u</w:t>
      </w:r>
      <w:r w:rsidRPr="00721035">
        <w:rPr>
          <w:rFonts w:ascii="Arial" w:hAnsi="Arial" w:cs="Arial"/>
          <w:sz w:val="20"/>
          <w:szCs w:val="20"/>
          <w:lang w:val="es-MX" w:eastAsia="es-MX"/>
        </w:rPr>
        <w:t>ra;</w:t>
      </w:r>
      <w:r w:rsidRPr="00721035">
        <w:rPr>
          <w:rFonts w:ascii="Arial" w:hAnsi="Arial" w:cs="Arial"/>
          <w:spacing w:val="23"/>
          <w:sz w:val="20"/>
          <w:szCs w:val="20"/>
          <w:lang w:val="es-MX" w:eastAsia="es-MX"/>
        </w:rPr>
        <w:t xml:space="preserve"> </w:t>
      </w:r>
      <w:r w:rsidRPr="00721035">
        <w:rPr>
          <w:rFonts w:ascii="Arial" w:hAnsi="Arial" w:cs="Arial"/>
          <w:spacing w:val="-1"/>
          <w:sz w:val="20"/>
          <w:szCs w:val="20"/>
          <w:lang w:val="es-MX" w:eastAsia="es-MX"/>
        </w:rPr>
        <w:t>X</w:t>
      </w:r>
      <w:r w:rsidRPr="00721035">
        <w:rPr>
          <w:rFonts w:ascii="Arial" w:hAnsi="Arial" w:cs="Arial"/>
          <w:sz w:val="20"/>
          <w:szCs w:val="20"/>
          <w:lang w:val="es-MX" w:eastAsia="es-MX"/>
        </w:rPr>
        <w:t>III.</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Participar</w:t>
      </w:r>
      <w:r w:rsidRPr="00721035">
        <w:rPr>
          <w:rFonts w:ascii="Arial" w:hAnsi="Arial" w:cs="Arial"/>
          <w:spacing w:val="25"/>
          <w:sz w:val="20"/>
          <w:szCs w:val="20"/>
          <w:lang w:val="es-MX" w:eastAsia="es-MX"/>
        </w:rPr>
        <w:t xml:space="preserve"> </w:t>
      </w:r>
      <w:r w:rsidRPr="00721035">
        <w:rPr>
          <w:rFonts w:ascii="Arial" w:hAnsi="Arial" w:cs="Arial"/>
          <w:sz w:val="20"/>
          <w:szCs w:val="20"/>
          <w:lang w:val="es-MX" w:eastAsia="es-MX"/>
        </w:rPr>
        <w:t>y promo</w:t>
      </w:r>
      <w:r w:rsidRPr="00721035">
        <w:rPr>
          <w:rFonts w:ascii="Arial" w:hAnsi="Arial" w:cs="Arial"/>
          <w:spacing w:val="1"/>
          <w:sz w:val="20"/>
          <w:szCs w:val="20"/>
          <w:lang w:val="es-MX" w:eastAsia="es-MX"/>
        </w:rPr>
        <w:t>v</w:t>
      </w:r>
      <w:r w:rsidRPr="00721035">
        <w:rPr>
          <w:rFonts w:ascii="Arial" w:hAnsi="Arial" w:cs="Arial"/>
          <w:sz w:val="20"/>
          <w:szCs w:val="20"/>
          <w:lang w:val="es-MX" w:eastAsia="es-MX"/>
        </w:rPr>
        <w:t>er</w:t>
      </w:r>
      <w:r w:rsidRPr="00721035">
        <w:rPr>
          <w:rFonts w:ascii="Arial" w:hAnsi="Arial" w:cs="Arial"/>
          <w:spacing w:val="16"/>
          <w:sz w:val="20"/>
          <w:szCs w:val="20"/>
          <w:lang w:val="es-MX" w:eastAsia="es-MX"/>
        </w:rPr>
        <w:t xml:space="preserve"> </w:t>
      </w:r>
      <w:r w:rsidRPr="00721035">
        <w:rPr>
          <w:rFonts w:ascii="Arial" w:hAnsi="Arial" w:cs="Arial"/>
          <w:sz w:val="20"/>
          <w:szCs w:val="20"/>
          <w:lang w:val="es-MX" w:eastAsia="es-MX"/>
        </w:rPr>
        <w:t>c</w:t>
      </w:r>
      <w:r w:rsidRPr="00721035">
        <w:rPr>
          <w:rFonts w:ascii="Arial" w:hAnsi="Arial" w:cs="Arial"/>
          <w:spacing w:val="1"/>
          <w:sz w:val="20"/>
          <w:szCs w:val="20"/>
          <w:lang w:val="es-MX" w:eastAsia="es-MX"/>
        </w:rPr>
        <w:t>o</w:t>
      </w:r>
      <w:r w:rsidRPr="00721035">
        <w:rPr>
          <w:rFonts w:ascii="Arial" w:hAnsi="Arial" w:cs="Arial"/>
          <w:sz w:val="20"/>
          <w:szCs w:val="20"/>
          <w:lang w:val="es-MX" w:eastAsia="es-MX"/>
        </w:rPr>
        <w:t>n</w:t>
      </w:r>
      <w:r w:rsidRPr="00721035">
        <w:rPr>
          <w:rFonts w:ascii="Arial" w:hAnsi="Arial" w:cs="Arial"/>
          <w:spacing w:val="1"/>
          <w:sz w:val="20"/>
          <w:szCs w:val="20"/>
          <w:lang w:val="es-MX" w:eastAsia="es-MX"/>
        </w:rPr>
        <w:t>j</w:t>
      </w:r>
      <w:r w:rsidRPr="00721035">
        <w:rPr>
          <w:rFonts w:ascii="Arial" w:hAnsi="Arial" w:cs="Arial"/>
          <w:sz w:val="20"/>
          <w:szCs w:val="20"/>
          <w:lang w:val="es-MX" w:eastAsia="es-MX"/>
        </w:rPr>
        <w:t>untam</w:t>
      </w:r>
      <w:r w:rsidRPr="00721035">
        <w:rPr>
          <w:rFonts w:ascii="Arial" w:hAnsi="Arial" w:cs="Arial"/>
          <w:spacing w:val="1"/>
          <w:sz w:val="20"/>
          <w:szCs w:val="20"/>
          <w:lang w:val="es-MX" w:eastAsia="es-MX"/>
        </w:rPr>
        <w:t>e</w:t>
      </w:r>
      <w:r w:rsidRPr="00721035">
        <w:rPr>
          <w:rFonts w:ascii="Arial" w:hAnsi="Arial" w:cs="Arial"/>
          <w:spacing w:val="-1"/>
          <w:sz w:val="20"/>
          <w:szCs w:val="20"/>
          <w:lang w:val="es-MX" w:eastAsia="es-MX"/>
        </w:rPr>
        <w:t>n</w:t>
      </w:r>
      <w:r w:rsidRPr="00721035">
        <w:rPr>
          <w:rFonts w:ascii="Arial" w:hAnsi="Arial" w:cs="Arial"/>
          <w:sz w:val="20"/>
          <w:szCs w:val="20"/>
          <w:lang w:val="es-MX" w:eastAsia="es-MX"/>
        </w:rPr>
        <w:t>te</w:t>
      </w:r>
      <w:r w:rsidRPr="00721035">
        <w:rPr>
          <w:rFonts w:ascii="Arial" w:hAnsi="Arial" w:cs="Arial"/>
          <w:spacing w:val="16"/>
          <w:sz w:val="20"/>
          <w:szCs w:val="20"/>
          <w:lang w:val="es-MX" w:eastAsia="es-MX"/>
        </w:rPr>
        <w:t xml:space="preserve"> </w:t>
      </w:r>
      <w:r w:rsidRPr="00721035">
        <w:rPr>
          <w:rFonts w:ascii="Arial" w:hAnsi="Arial" w:cs="Arial"/>
          <w:sz w:val="20"/>
          <w:szCs w:val="20"/>
          <w:lang w:val="es-MX" w:eastAsia="es-MX"/>
        </w:rPr>
        <w:t>c</w:t>
      </w:r>
      <w:r w:rsidRPr="00721035">
        <w:rPr>
          <w:rFonts w:ascii="Arial" w:hAnsi="Arial" w:cs="Arial"/>
          <w:spacing w:val="1"/>
          <w:sz w:val="20"/>
          <w:szCs w:val="20"/>
          <w:lang w:val="es-MX" w:eastAsia="es-MX"/>
        </w:rPr>
        <w:t>o</w:t>
      </w:r>
      <w:r w:rsidRPr="00721035">
        <w:rPr>
          <w:rFonts w:ascii="Arial" w:hAnsi="Arial" w:cs="Arial"/>
          <w:sz w:val="20"/>
          <w:szCs w:val="20"/>
          <w:lang w:val="es-MX" w:eastAsia="es-MX"/>
        </w:rPr>
        <w:t>n</w:t>
      </w:r>
      <w:r w:rsidRPr="00721035">
        <w:rPr>
          <w:rFonts w:ascii="Arial" w:hAnsi="Arial" w:cs="Arial"/>
          <w:spacing w:val="17"/>
          <w:sz w:val="20"/>
          <w:szCs w:val="20"/>
          <w:lang w:val="es-MX" w:eastAsia="es-MX"/>
        </w:rPr>
        <w:t xml:space="preserve"> </w:t>
      </w:r>
      <w:r w:rsidRPr="00721035">
        <w:rPr>
          <w:rFonts w:ascii="Arial" w:hAnsi="Arial" w:cs="Arial"/>
          <w:sz w:val="20"/>
          <w:szCs w:val="20"/>
          <w:lang w:val="es-MX" w:eastAsia="es-MX"/>
        </w:rPr>
        <w:t>las</w:t>
      </w:r>
      <w:r w:rsidRPr="00721035">
        <w:rPr>
          <w:rFonts w:ascii="Arial" w:hAnsi="Arial" w:cs="Arial"/>
          <w:spacing w:val="16"/>
          <w:sz w:val="20"/>
          <w:szCs w:val="20"/>
          <w:lang w:val="es-MX" w:eastAsia="es-MX"/>
        </w:rPr>
        <w:t xml:space="preserve"> </w:t>
      </w:r>
      <w:r w:rsidRPr="00721035">
        <w:rPr>
          <w:rFonts w:ascii="Arial" w:hAnsi="Arial" w:cs="Arial"/>
          <w:spacing w:val="1"/>
          <w:sz w:val="20"/>
          <w:szCs w:val="20"/>
          <w:lang w:val="es-MX" w:eastAsia="es-MX"/>
        </w:rPr>
        <w:t>S</w:t>
      </w:r>
      <w:r w:rsidRPr="00721035">
        <w:rPr>
          <w:rFonts w:ascii="Arial" w:hAnsi="Arial" w:cs="Arial"/>
          <w:spacing w:val="-1"/>
          <w:sz w:val="20"/>
          <w:szCs w:val="20"/>
          <w:lang w:val="es-MX" w:eastAsia="es-MX"/>
        </w:rPr>
        <w:t>e</w:t>
      </w:r>
      <w:r w:rsidRPr="00721035">
        <w:rPr>
          <w:rFonts w:ascii="Arial" w:hAnsi="Arial" w:cs="Arial"/>
          <w:sz w:val="20"/>
          <w:szCs w:val="20"/>
          <w:lang w:val="es-MX" w:eastAsia="es-MX"/>
        </w:rPr>
        <w:t>cretarí</w:t>
      </w:r>
      <w:r w:rsidRPr="00721035">
        <w:rPr>
          <w:rFonts w:ascii="Arial" w:hAnsi="Arial" w:cs="Arial"/>
          <w:spacing w:val="1"/>
          <w:sz w:val="20"/>
          <w:szCs w:val="20"/>
          <w:lang w:val="es-MX" w:eastAsia="es-MX"/>
        </w:rPr>
        <w:t>a</w:t>
      </w:r>
      <w:r w:rsidRPr="00721035">
        <w:rPr>
          <w:rFonts w:ascii="Arial" w:hAnsi="Arial" w:cs="Arial"/>
          <w:sz w:val="20"/>
          <w:szCs w:val="20"/>
          <w:lang w:val="es-MX" w:eastAsia="es-MX"/>
        </w:rPr>
        <w:t>s</w:t>
      </w:r>
      <w:r w:rsidRPr="00721035">
        <w:rPr>
          <w:rFonts w:ascii="Arial" w:hAnsi="Arial" w:cs="Arial"/>
          <w:spacing w:val="16"/>
          <w:sz w:val="20"/>
          <w:szCs w:val="20"/>
          <w:lang w:val="es-MX" w:eastAsia="es-MX"/>
        </w:rPr>
        <w:t xml:space="preserve"> </w:t>
      </w:r>
      <w:r w:rsidRPr="00721035">
        <w:rPr>
          <w:rFonts w:ascii="Arial" w:hAnsi="Arial" w:cs="Arial"/>
          <w:sz w:val="20"/>
          <w:szCs w:val="20"/>
          <w:lang w:val="es-MX" w:eastAsia="es-MX"/>
        </w:rPr>
        <w:t>de</w:t>
      </w:r>
      <w:r w:rsidRPr="00721035">
        <w:rPr>
          <w:rFonts w:ascii="Arial" w:hAnsi="Arial" w:cs="Arial"/>
          <w:spacing w:val="16"/>
          <w:sz w:val="20"/>
          <w:szCs w:val="20"/>
          <w:lang w:val="es-MX" w:eastAsia="es-MX"/>
        </w:rPr>
        <w:t xml:space="preserve"> </w:t>
      </w:r>
      <w:r w:rsidRPr="00721035">
        <w:rPr>
          <w:rFonts w:ascii="Arial" w:hAnsi="Arial" w:cs="Arial"/>
          <w:sz w:val="20"/>
          <w:szCs w:val="20"/>
          <w:lang w:val="es-MX" w:eastAsia="es-MX"/>
        </w:rPr>
        <w:t>F</w:t>
      </w:r>
      <w:r w:rsidRPr="00721035">
        <w:rPr>
          <w:rFonts w:ascii="Arial" w:hAnsi="Arial" w:cs="Arial"/>
          <w:spacing w:val="1"/>
          <w:sz w:val="20"/>
          <w:szCs w:val="20"/>
          <w:lang w:val="es-MX" w:eastAsia="es-MX"/>
        </w:rPr>
        <w:t>i</w:t>
      </w:r>
      <w:r w:rsidRPr="00721035">
        <w:rPr>
          <w:rFonts w:ascii="Arial" w:hAnsi="Arial" w:cs="Arial"/>
          <w:sz w:val="20"/>
          <w:szCs w:val="20"/>
          <w:lang w:val="es-MX" w:eastAsia="es-MX"/>
        </w:rPr>
        <w:t>nan</w:t>
      </w:r>
      <w:r w:rsidRPr="00721035">
        <w:rPr>
          <w:rFonts w:ascii="Arial" w:hAnsi="Arial" w:cs="Arial"/>
          <w:spacing w:val="2"/>
          <w:sz w:val="20"/>
          <w:szCs w:val="20"/>
          <w:lang w:val="es-MX" w:eastAsia="es-MX"/>
        </w:rPr>
        <w:t>z</w:t>
      </w:r>
      <w:r w:rsidRPr="00721035">
        <w:rPr>
          <w:rFonts w:ascii="Arial" w:hAnsi="Arial" w:cs="Arial"/>
          <w:sz w:val="20"/>
          <w:szCs w:val="20"/>
          <w:lang w:val="es-MX" w:eastAsia="es-MX"/>
        </w:rPr>
        <w:t>as</w:t>
      </w:r>
      <w:r w:rsidRPr="00721035">
        <w:rPr>
          <w:rFonts w:ascii="Arial" w:hAnsi="Arial" w:cs="Arial"/>
          <w:spacing w:val="17"/>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7"/>
          <w:sz w:val="20"/>
          <w:szCs w:val="20"/>
          <w:lang w:val="es-MX" w:eastAsia="es-MX"/>
        </w:rPr>
        <w:t xml:space="preserve"> </w:t>
      </w:r>
      <w:r w:rsidRPr="00721035">
        <w:rPr>
          <w:rFonts w:ascii="Arial" w:hAnsi="Arial" w:cs="Arial"/>
          <w:sz w:val="20"/>
          <w:szCs w:val="20"/>
          <w:lang w:val="es-MX" w:eastAsia="es-MX"/>
        </w:rPr>
        <w:t>de</w:t>
      </w:r>
      <w:r w:rsidRPr="00721035">
        <w:rPr>
          <w:rFonts w:ascii="Arial" w:hAnsi="Arial" w:cs="Arial"/>
          <w:spacing w:val="16"/>
          <w:sz w:val="20"/>
          <w:szCs w:val="20"/>
          <w:lang w:val="es-MX" w:eastAsia="es-MX"/>
        </w:rPr>
        <w:t xml:space="preserve"> </w:t>
      </w:r>
      <w:r w:rsidRPr="00721035">
        <w:rPr>
          <w:rFonts w:ascii="Arial" w:hAnsi="Arial" w:cs="Arial"/>
          <w:sz w:val="20"/>
          <w:szCs w:val="20"/>
          <w:lang w:val="es-MX" w:eastAsia="es-MX"/>
        </w:rPr>
        <w:t>Ob</w:t>
      </w:r>
      <w:r w:rsidRPr="00721035">
        <w:rPr>
          <w:rFonts w:ascii="Arial" w:hAnsi="Arial" w:cs="Arial"/>
          <w:spacing w:val="1"/>
          <w:sz w:val="20"/>
          <w:szCs w:val="20"/>
          <w:lang w:val="es-MX" w:eastAsia="es-MX"/>
        </w:rPr>
        <w:t>r</w:t>
      </w:r>
      <w:r w:rsidRPr="00721035">
        <w:rPr>
          <w:rFonts w:ascii="Arial" w:hAnsi="Arial" w:cs="Arial"/>
          <w:spacing w:val="-1"/>
          <w:sz w:val="20"/>
          <w:szCs w:val="20"/>
          <w:lang w:val="es-MX" w:eastAsia="es-MX"/>
        </w:rPr>
        <w:t>a</w:t>
      </w:r>
      <w:r w:rsidRPr="00721035">
        <w:rPr>
          <w:rFonts w:ascii="Arial" w:hAnsi="Arial" w:cs="Arial"/>
          <w:sz w:val="20"/>
          <w:szCs w:val="20"/>
          <w:lang w:val="es-MX" w:eastAsia="es-MX"/>
        </w:rPr>
        <w:t>s</w:t>
      </w:r>
      <w:r w:rsidRPr="00721035">
        <w:rPr>
          <w:rFonts w:ascii="Arial" w:hAnsi="Arial" w:cs="Arial"/>
          <w:spacing w:val="16"/>
          <w:sz w:val="20"/>
          <w:szCs w:val="20"/>
          <w:lang w:val="es-MX" w:eastAsia="es-MX"/>
        </w:rPr>
        <w:t xml:space="preserve"> </w:t>
      </w:r>
      <w:r w:rsidRPr="00721035">
        <w:rPr>
          <w:rFonts w:ascii="Arial" w:hAnsi="Arial" w:cs="Arial"/>
          <w:sz w:val="20"/>
          <w:szCs w:val="20"/>
          <w:lang w:val="es-MX" w:eastAsia="es-MX"/>
        </w:rPr>
        <w:t>P</w:t>
      </w:r>
      <w:r w:rsidRPr="00721035">
        <w:rPr>
          <w:rFonts w:ascii="Arial" w:hAnsi="Arial" w:cs="Arial"/>
          <w:spacing w:val="1"/>
          <w:sz w:val="20"/>
          <w:szCs w:val="20"/>
          <w:lang w:val="es-MX" w:eastAsia="es-MX"/>
        </w:rPr>
        <w:t>ú</w:t>
      </w:r>
      <w:r w:rsidRPr="00721035">
        <w:rPr>
          <w:rFonts w:ascii="Arial" w:hAnsi="Arial" w:cs="Arial"/>
          <w:sz w:val="20"/>
          <w:szCs w:val="20"/>
          <w:lang w:val="es-MX" w:eastAsia="es-MX"/>
        </w:rPr>
        <w:t>blicas,</w:t>
      </w:r>
      <w:r w:rsidRPr="00721035">
        <w:rPr>
          <w:rFonts w:ascii="Arial" w:hAnsi="Arial" w:cs="Arial"/>
          <w:spacing w:val="17"/>
          <w:sz w:val="20"/>
          <w:szCs w:val="20"/>
          <w:lang w:val="es-MX" w:eastAsia="es-MX"/>
        </w:rPr>
        <w:t xml:space="preserve"> </w:t>
      </w:r>
      <w:r w:rsidRPr="00721035">
        <w:rPr>
          <w:rFonts w:ascii="Arial" w:hAnsi="Arial" w:cs="Arial"/>
          <w:sz w:val="20"/>
          <w:szCs w:val="20"/>
          <w:lang w:val="es-MX" w:eastAsia="es-MX"/>
        </w:rPr>
        <w:t>en</w:t>
      </w:r>
      <w:r w:rsidRPr="00721035">
        <w:rPr>
          <w:rFonts w:ascii="Arial" w:hAnsi="Arial" w:cs="Arial"/>
          <w:spacing w:val="17"/>
          <w:sz w:val="20"/>
          <w:szCs w:val="20"/>
          <w:lang w:val="es-MX" w:eastAsia="es-MX"/>
        </w:rPr>
        <w:t xml:space="preserve"> </w:t>
      </w:r>
      <w:r w:rsidRPr="00721035">
        <w:rPr>
          <w:rFonts w:ascii="Arial" w:hAnsi="Arial" w:cs="Arial"/>
          <w:sz w:val="20"/>
          <w:szCs w:val="20"/>
          <w:lang w:val="es-MX" w:eastAsia="es-MX"/>
        </w:rPr>
        <w:t>los</w:t>
      </w:r>
      <w:r w:rsidRPr="00721035">
        <w:rPr>
          <w:rFonts w:ascii="Arial" w:hAnsi="Arial" w:cs="Arial"/>
          <w:spacing w:val="17"/>
          <w:sz w:val="20"/>
          <w:szCs w:val="20"/>
          <w:lang w:val="es-MX" w:eastAsia="es-MX"/>
        </w:rPr>
        <w:t xml:space="preserve"> </w:t>
      </w:r>
      <w:r w:rsidRPr="00721035">
        <w:rPr>
          <w:rFonts w:ascii="Arial" w:hAnsi="Arial" w:cs="Arial"/>
          <w:sz w:val="20"/>
          <w:szCs w:val="20"/>
          <w:lang w:val="es-MX" w:eastAsia="es-MX"/>
        </w:rPr>
        <w:t>ámbitos</w:t>
      </w:r>
      <w:r w:rsidRPr="00721035">
        <w:rPr>
          <w:rFonts w:ascii="Arial" w:hAnsi="Arial" w:cs="Arial"/>
          <w:spacing w:val="17"/>
          <w:sz w:val="20"/>
          <w:szCs w:val="20"/>
          <w:lang w:val="es-MX" w:eastAsia="es-MX"/>
        </w:rPr>
        <w:t xml:space="preserve"> </w:t>
      </w:r>
      <w:r w:rsidRPr="00721035">
        <w:rPr>
          <w:rFonts w:ascii="Arial" w:hAnsi="Arial" w:cs="Arial"/>
          <w:sz w:val="20"/>
          <w:szCs w:val="20"/>
          <w:lang w:val="es-MX" w:eastAsia="es-MX"/>
        </w:rPr>
        <w:t>na</w:t>
      </w:r>
      <w:r w:rsidRPr="00721035">
        <w:rPr>
          <w:rFonts w:ascii="Arial" w:hAnsi="Arial" w:cs="Arial"/>
          <w:spacing w:val="1"/>
          <w:sz w:val="20"/>
          <w:szCs w:val="20"/>
          <w:lang w:val="es-MX" w:eastAsia="es-MX"/>
        </w:rPr>
        <w:t>c</w:t>
      </w:r>
      <w:r w:rsidRPr="00721035">
        <w:rPr>
          <w:rFonts w:ascii="Arial" w:hAnsi="Arial" w:cs="Arial"/>
          <w:sz w:val="20"/>
          <w:szCs w:val="20"/>
          <w:lang w:val="es-MX" w:eastAsia="es-MX"/>
        </w:rPr>
        <w:t>io</w:t>
      </w:r>
      <w:r w:rsidRPr="00721035">
        <w:rPr>
          <w:rFonts w:ascii="Arial" w:hAnsi="Arial" w:cs="Arial"/>
          <w:spacing w:val="1"/>
          <w:sz w:val="20"/>
          <w:szCs w:val="20"/>
          <w:lang w:val="es-MX" w:eastAsia="es-MX"/>
        </w:rPr>
        <w:t>n</w:t>
      </w:r>
      <w:r w:rsidRPr="00721035">
        <w:rPr>
          <w:rFonts w:ascii="Arial" w:hAnsi="Arial" w:cs="Arial"/>
          <w:spacing w:val="-1"/>
          <w:sz w:val="20"/>
          <w:szCs w:val="20"/>
          <w:lang w:val="es-MX" w:eastAsia="es-MX"/>
        </w:rPr>
        <w:t>a</w:t>
      </w:r>
      <w:r w:rsidRPr="00721035">
        <w:rPr>
          <w:rFonts w:ascii="Arial" w:hAnsi="Arial" w:cs="Arial"/>
          <w:sz w:val="20"/>
          <w:szCs w:val="20"/>
          <w:lang w:val="es-MX" w:eastAsia="es-MX"/>
        </w:rPr>
        <w:t>l</w:t>
      </w:r>
      <w:r w:rsidRPr="00721035">
        <w:rPr>
          <w:rFonts w:ascii="Arial" w:hAnsi="Arial" w:cs="Arial"/>
          <w:spacing w:val="16"/>
          <w:sz w:val="20"/>
          <w:szCs w:val="20"/>
          <w:lang w:val="es-MX" w:eastAsia="es-MX"/>
        </w:rPr>
        <w:t xml:space="preserve"> </w:t>
      </w:r>
      <w:r w:rsidRPr="00721035">
        <w:rPr>
          <w:rFonts w:ascii="Arial" w:hAnsi="Arial" w:cs="Arial"/>
          <w:sz w:val="20"/>
          <w:szCs w:val="20"/>
          <w:lang w:val="es-MX" w:eastAsia="es-MX"/>
        </w:rPr>
        <w:t xml:space="preserve">e </w:t>
      </w:r>
      <w:r w:rsidRPr="00721035">
        <w:rPr>
          <w:rFonts w:ascii="Arial" w:hAnsi="Arial" w:cs="Arial"/>
          <w:spacing w:val="-4"/>
          <w:sz w:val="20"/>
          <w:szCs w:val="20"/>
          <w:lang w:val="es-MX" w:eastAsia="es-MX"/>
        </w:rPr>
        <w:t>internacional</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plane</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fin</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nciamient</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ejecució</w:t>
      </w:r>
      <w:r w:rsidRPr="00721035">
        <w:rPr>
          <w:rFonts w:ascii="Arial" w:hAnsi="Arial" w:cs="Arial"/>
          <w:sz w:val="20"/>
          <w:szCs w:val="20"/>
          <w:lang w:val="es-MX" w:eastAsia="es-MX"/>
        </w:rPr>
        <w:t>n</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obr</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d</w:t>
      </w:r>
      <w:r w:rsidRPr="00721035">
        <w:rPr>
          <w:rFonts w:ascii="Arial" w:hAnsi="Arial" w:cs="Arial"/>
          <w:sz w:val="20"/>
          <w:szCs w:val="20"/>
          <w:lang w:val="es-MX" w:eastAsia="es-MX"/>
        </w:rPr>
        <w:t>e</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infraestructur</w:t>
      </w:r>
      <w:r w:rsidRPr="00721035">
        <w:rPr>
          <w:rFonts w:ascii="Arial" w:hAnsi="Arial" w:cs="Arial"/>
          <w:sz w:val="20"/>
          <w:szCs w:val="20"/>
          <w:lang w:val="es-MX" w:eastAsia="es-MX"/>
        </w:rPr>
        <w:t>a</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servic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os</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nec</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sario</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para e</w:t>
      </w:r>
      <w:r w:rsidRPr="00721035">
        <w:rPr>
          <w:rFonts w:ascii="Arial" w:hAnsi="Arial" w:cs="Arial"/>
          <w:sz w:val="20"/>
          <w:szCs w:val="20"/>
          <w:lang w:val="es-MX" w:eastAsia="es-MX"/>
        </w:rPr>
        <w:t>l</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40"/>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conómic</w:t>
      </w:r>
      <w:r w:rsidRPr="00721035">
        <w:rPr>
          <w:rFonts w:ascii="Arial" w:hAnsi="Arial" w:cs="Arial"/>
          <w:sz w:val="20"/>
          <w:szCs w:val="20"/>
          <w:lang w:val="es-MX" w:eastAsia="es-MX"/>
        </w:rPr>
        <w:t>o</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38"/>
          <w:sz w:val="20"/>
          <w:szCs w:val="20"/>
          <w:lang w:val="es-MX" w:eastAsia="es-MX"/>
        </w:rPr>
        <w:t xml:space="preserve"> </w:t>
      </w:r>
      <w:r w:rsidRPr="00721035">
        <w:rPr>
          <w:rFonts w:ascii="Arial" w:hAnsi="Arial" w:cs="Arial"/>
          <w:spacing w:val="-4"/>
          <w:sz w:val="20"/>
          <w:szCs w:val="20"/>
          <w:lang w:val="es-MX" w:eastAsia="es-MX"/>
        </w:rPr>
        <w:t>Estad</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XIV</w:t>
      </w:r>
      <w:r w:rsidRPr="00721035">
        <w:rPr>
          <w:rFonts w:ascii="Arial" w:hAnsi="Arial" w:cs="Arial"/>
          <w:sz w:val="20"/>
          <w:szCs w:val="20"/>
          <w:lang w:val="es-MX" w:eastAsia="es-MX"/>
        </w:rPr>
        <w:t>.</w:t>
      </w:r>
      <w:r w:rsidRPr="00721035">
        <w:rPr>
          <w:rFonts w:ascii="Arial" w:hAnsi="Arial" w:cs="Arial"/>
          <w:spacing w:val="38"/>
          <w:sz w:val="20"/>
          <w:szCs w:val="20"/>
          <w:lang w:val="es-MX" w:eastAsia="es-MX"/>
        </w:rPr>
        <w:t xml:space="preserve"> </w:t>
      </w:r>
      <w:r w:rsidRPr="00721035">
        <w:rPr>
          <w:rFonts w:ascii="Arial" w:hAnsi="Arial" w:cs="Arial"/>
          <w:spacing w:val="-4"/>
          <w:sz w:val="20"/>
          <w:szCs w:val="20"/>
          <w:lang w:val="es-MX" w:eastAsia="es-MX"/>
        </w:rPr>
        <w:t>Organiza</w:t>
      </w:r>
      <w:r w:rsidRPr="00721035">
        <w:rPr>
          <w:rFonts w:ascii="Arial" w:hAnsi="Arial" w:cs="Arial"/>
          <w:sz w:val="20"/>
          <w:szCs w:val="20"/>
          <w:lang w:val="es-MX" w:eastAsia="es-MX"/>
        </w:rPr>
        <w:t>r</w:t>
      </w:r>
      <w:r w:rsidRPr="00721035">
        <w:rPr>
          <w:rFonts w:ascii="Arial" w:hAnsi="Arial" w:cs="Arial"/>
          <w:spacing w:val="40"/>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38"/>
          <w:sz w:val="20"/>
          <w:szCs w:val="20"/>
          <w:lang w:val="es-MX" w:eastAsia="es-MX"/>
        </w:rPr>
        <w:t xml:space="preserve"> </w:t>
      </w:r>
      <w:r w:rsidRPr="00721035">
        <w:rPr>
          <w:rFonts w:ascii="Arial" w:hAnsi="Arial" w:cs="Arial"/>
          <w:spacing w:val="-4"/>
          <w:sz w:val="20"/>
          <w:szCs w:val="20"/>
          <w:lang w:val="es-MX" w:eastAsia="es-MX"/>
        </w:rPr>
        <w:t>o</w:t>
      </w:r>
      <w:r w:rsidRPr="00721035">
        <w:rPr>
          <w:rFonts w:ascii="Arial" w:hAnsi="Arial" w:cs="Arial"/>
          <w:spacing w:val="-3"/>
          <w:sz w:val="20"/>
          <w:szCs w:val="20"/>
          <w:lang w:val="es-MX" w:eastAsia="es-MX"/>
        </w:rPr>
        <w:t>p</w:t>
      </w:r>
      <w:r w:rsidRPr="00721035">
        <w:rPr>
          <w:rFonts w:ascii="Arial" w:hAnsi="Arial" w:cs="Arial"/>
          <w:spacing w:val="-4"/>
          <w:sz w:val="20"/>
          <w:szCs w:val="20"/>
          <w:lang w:val="es-MX" w:eastAsia="es-MX"/>
        </w:rPr>
        <w:t>era</w:t>
      </w:r>
      <w:r w:rsidRPr="00721035">
        <w:rPr>
          <w:rFonts w:ascii="Arial" w:hAnsi="Arial" w:cs="Arial"/>
          <w:sz w:val="20"/>
          <w:szCs w:val="20"/>
          <w:lang w:val="es-MX" w:eastAsia="es-MX"/>
        </w:rPr>
        <w:t>r</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st</w:t>
      </w:r>
      <w:r w:rsidRPr="00721035">
        <w:rPr>
          <w:rFonts w:ascii="Arial" w:hAnsi="Arial" w:cs="Arial"/>
          <w:spacing w:val="-5"/>
          <w:sz w:val="20"/>
          <w:szCs w:val="20"/>
          <w:lang w:val="es-MX" w:eastAsia="es-MX"/>
        </w:rPr>
        <w:t>em</w:t>
      </w:r>
      <w:r w:rsidRPr="00721035">
        <w:rPr>
          <w:rFonts w:ascii="Arial" w:hAnsi="Arial" w:cs="Arial"/>
          <w:sz w:val="20"/>
          <w:szCs w:val="20"/>
          <w:lang w:val="es-MX" w:eastAsia="es-MX"/>
        </w:rPr>
        <w:t>a</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Inte</w:t>
      </w:r>
      <w:r w:rsidRPr="00721035">
        <w:rPr>
          <w:rFonts w:ascii="Arial" w:hAnsi="Arial" w:cs="Arial"/>
          <w:spacing w:val="-5"/>
          <w:sz w:val="20"/>
          <w:szCs w:val="20"/>
          <w:lang w:val="es-MX" w:eastAsia="es-MX"/>
        </w:rPr>
        <w:t>g</w:t>
      </w:r>
      <w:r w:rsidRPr="00721035">
        <w:rPr>
          <w:rFonts w:ascii="Arial" w:hAnsi="Arial" w:cs="Arial"/>
          <w:spacing w:val="-4"/>
          <w:sz w:val="20"/>
          <w:szCs w:val="20"/>
          <w:lang w:val="es-MX" w:eastAsia="es-MX"/>
        </w:rPr>
        <w:t>ra</w:t>
      </w:r>
      <w:r w:rsidRPr="00721035">
        <w:rPr>
          <w:rFonts w:ascii="Arial" w:hAnsi="Arial" w:cs="Arial"/>
          <w:sz w:val="20"/>
          <w:szCs w:val="20"/>
          <w:lang w:val="es-MX" w:eastAsia="es-MX"/>
        </w:rPr>
        <w:t>l</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38"/>
          <w:sz w:val="20"/>
          <w:szCs w:val="20"/>
          <w:lang w:val="es-MX" w:eastAsia="es-MX"/>
        </w:rPr>
        <w:t xml:space="preserve"> </w:t>
      </w:r>
      <w:r w:rsidRPr="00721035">
        <w:rPr>
          <w:rFonts w:ascii="Arial" w:hAnsi="Arial" w:cs="Arial"/>
          <w:spacing w:val="-4"/>
          <w:sz w:val="20"/>
          <w:szCs w:val="20"/>
          <w:lang w:val="es-MX" w:eastAsia="es-MX"/>
        </w:rPr>
        <w:t>Inform</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ció</w:t>
      </w:r>
      <w:r w:rsidRPr="00721035">
        <w:rPr>
          <w:rFonts w:ascii="Arial" w:hAnsi="Arial" w:cs="Arial"/>
          <w:sz w:val="20"/>
          <w:szCs w:val="20"/>
          <w:lang w:val="es-MX" w:eastAsia="es-MX"/>
        </w:rPr>
        <w:t>n</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so</w:t>
      </w:r>
      <w:r w:rsidRPr="00721035">
        <w:rPr>
          <w:rFonts w:ascii="Arial" w:hAnsi="Arial" w:cs="Arial"/>
          <w:spacing w:val="-5"/>
          <w:sz w:val="20"/>
          <w:szCs w:val="20"/>
          <w:lang w:val="es-MX" w:eastAsia="es-MX"/>
        </w:rPr>
        <w:t>b</w:t>
      </w:r>
      <w:r w:rsidRPr="00721035">
        <w:rPr>
          <w:rFonts w:ascii="Arial" w:hAnsi="Arial" w:cs="Arial"/>
          <w:spacing w:val="-4"/>
          <w:sz w:val="20"/>
          <w:szCs w:val="20"/>
          <w:lang w:val="es-MX" w:eastAsia="es-MX"/>
        </w:rPr>
        <w:t>r</w:t>
      </w:r>
      <w:r w:rsidRPr="00721035">
        <w:rPr>
          <w:rFonts w:ascii="Arial" w:hAnsi="Arial" w:cs="Arial"/>
          <w:sz w:val="20"/>
          <w:szCs w:val="20"/>
          <w:lang w:val="es-MX" w:eastAsia="es-MX"/>
        </w:rPr>
        <w:t>e</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los recurs</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racterística</w:t>
      </w:r>
      <w:r w:rsidRPr="00721035">
        <w:rPr>
          <w:rFonts w:ascii="Arial" w:hAnsi="Arial" w:cs="Arial"/>
          <w:sz w:val="20"/>
          <w:szCs w:val="20"/>
          <w:lang w:val="es-MX" w:eastAsia="es-MX"/>
        </w:rPr>
        <w:t>s</w:t>
      </w:r>
      <w:r w:rsidRPr="00721035">
        <w:rPr>
          <w:rFonts w:ascii="Arial" w:hAnsi="Arial" w:cs="Arial"/>
          <w:spacing w:val="16"/>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4"/>
          <w:sz w:val="20"/>
          <w:szCs w:val="20"/>
          <w:lang w:val="es-MX" w:eastAsia="es-MX"/>
        </w:rPr>
        <w:t xml:space="preserve"> </w:t>
      </w:r>
      <w:r w:rsidRPr="00721035">
        <w:rPr>
          <w:rFonts w:ascii="Arial" w:hAnsi="Arial" w:cs="Arial"/>
          <w:spacing w:val="-4"/>
          <w:sz w:val="20"/>
          <w:szCs w:val="20"/>
          <w:lang w:val="es-MX" w:eastAsia="es-MX"/>
        </w:rPr>
        <w:t>participante</w:t>
      </w:r>
      <w:r w:rsidRPr="00721035">
        <w:rPr>
          <w:rFonts w:ascii="Arial" w:hAnsi="Arial" w:cs="Arial"/>
          <w:sz w:val="20"/>
          <w:szCs w:val="20"/>
          <w:lang w:val="es-MX" w:eastAsia="es-MX"/>
        </w:rPr>
        <w:t>s</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actividade</w:t>
      </w:r>
      <w:r w:rsidRPr="00721035">
        <w:rPr>
          <w:rFonts w:ascii="Arial" w:hAnsi="Arial" w:cs="Arial"/>
          <w:sz w:val="20"/>
          <w:szCs w:val="20"/>
          <w:lang w:val="es-MX" w:eastAsia="es-MX"/>
        </w:rPr>
        <w:t>s</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económica</w:t>
      </w:r>
      <w:r w:rsidRPr="00721035">
        <w:rPr>
          <w:rFonts w:ascii="Arial" w:hAnsi="Arial" w:cs="Arial"/>
          <w:sz w:val="20"/>
          <w:szCs w:val="20"/>
          <w:lang w:val="es-MX" w:eastAsia="es-MX"/>
        </w:rPr>
        <w:t>s</w:t>
      </w:r>
      <w:r w:rsidRPr="00721035">
        <w:rPr>
          <w:rFonts w:ascii="Arial" w:hAnsi="Arial" w:cs="Arial"/>
          <w:spacing w:val="15"/>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1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pacing w:val="-3"/>
          <w:sz w:val="20"/>
          <w:szCs w:val="20"/>
          <w:lang w:val="es-MX" w:eastAsia="es-MX"/>
        </w:rPr>
        <w:t>s</w:t>
      </w:r>
      <w:r w:rsidRPr="00721035">
        <w:rPr>
          <w:rFonts w:ascii="Arial" w:hAnsi="Arial" w:cs="Arial"/>
          <w:spacing w:val="-4"/>
          <w:sz w:val="20"/>
          <w:szCs w:val="20"/>
          <w:lang w:val="es-MX" w:eastAsia="es-MX"/>
        </w:rPr>
        <w:t>tado</w:t>
      </w:r>
      <w:r w:rsidRPr="00721035">
        <w:rPr>
          <w:rFonts w:ascii="Arial" w:hAnsi="Arial" w:cs="Arial"/>
          <w:sz w:val="20"/>
          <w:szCs w:val="20"/>
          <w:lang w:val="es-MX" w:eastAsia="es-MX"/>
        </w:rPr>
        <w:t>;</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XV</w:t>
      </w:r>
      <w:r w:rsidRPr="00721035">
        <w:rPr>
          <w:rFonts w:ascii="Arial" w:hAnsi="Arial" w:cs="Arial"/>
          <w:sz w:val="20"/>
          <w:szCs w:val="20"/>
          <w:lang w:val="es-MX" w:eastAsia="es-MX"/>
        </w:rPr>
        <w:t>.</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Dif</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ndi</w:t>
      </w:r>
      <w:r w:rsidRPr="00721035">
        <w:rPr>
          <w:rFonts w:ascii="Arial" w:hAnsi="Arial" w:cs="Arial"/>
          <w:sz w:val="20"/>
          <w:szCs w:val="20"/>
          <w:lang w:val="es-MX" w:eastAsia="es-MX"/>
        </w:rPr>
        <w:t>r</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inform</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ción relacionad</w:t>
      </w:r>
      <w:r w:rsidRPr="00721035">
        <w:rPr>
          <w:rFonts w:ascii="Arial" w:hAnsi="Arial" w:cs="Arial"/>
          <w:sz w:val="20"/>
          <w:szCs w:val="20"/>
          <w:lang w:val="es-MX" w:eastAsia="es-MX"/>
        </w:rPr>
        <w:t>a</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actividade</w:t>
      </w:r>
      <w:r w:rsidRPr="00721035">
        <w:rPr>
          <w:rFonts w:ascii="Arial" w:hAnsi="Arial" w:cs="Arial"/>
          <w:sz w:val="20"/>
          <w:szCs w:val="20"/>
          <w:lang w:val="es-MX" w:eastAsia="es-MX"/>
        </w:rPr>
        <w:t>s</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industriales</w:t>
      </w:r>
      <w:r w:rsidRPr="00721035">
        <w:rPr>
          <w:rFonts w:ascii="Arial" w:hAnsi="Arial" w:cs="Arial"/>
          <w:sz w:val="20"/>
          <w:szCs w:val="20"/>
          <w:lang w:val="es-MX" w:eastAsia="es-MX"/>
        </w:rPr>
        <w:t>,</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comerciales</w:t>
      </w:r>
      <w:r w:rsidRPr="00721035">
        <w:rPr>
          <w:rFonts w:ascii="Arial" w:hAnsi="Arial" w:cs="Arial"/>
          <w:sz w:val="20"/>
          <w:szCs w:val="20"/>
          <w:lang w:val="es-MX" w:eastAsia="es-MX"/>
        </w:rPr>
        <w:t>,</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aéreas</w:t>
      </w:r>
      <w:r w:rsidRPr="00721035">
        <w:rPr>
          <w:rFonts w:ascii="Arial" w:hAnsi="Arial" w:cs="Arial"/>
          <w:sz w:val="20"/>
          <w:szCs w:val="20"/>
          <w:lang w:val="es-MX" w:eastAsia="es-MX"/>
        </w:rPr>
        <w:t>,</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marítim</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servici</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transport</w:t>
      </w:r>
      <w:r w:rsidRPr="00721035">
        <w:rPr>
          <w:rFonts w:ascii="Arial" w:hAnsi="Arial" w:cs="Arial"/>
          <w:sz w:val="20"/>
          <w:szCs w:val="20"/>
          <w:lang w:val="es-MX" w:eastAsia="es-MX"/>
        </w:rPr>
        <w:t>e</w:t>
      </w:r>
      <w:r w:rsidRPr="00721035">
        <w:rPr>
          <w:rFonts w:ascii="Arial" w:hAnsi="Arial" w:cs="Arial"/>
          <w:spacing w:val="2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de infraestructur</w:t>
      </w:r>
      <w:r w:rsidRPr="00721035">
        <w:rPr>
          <w:rFonts w:ascii="Arial" w:hAnsi="Arial" w:cs="Arial"/>
          <w:sz w:val="20"/>
          <w:szCs w:val="20"/>
          <w:lang w:val="es-MX" w:eastAsia="es-MX"/>
        </w:rPr>
        <w:t>a</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general</w:t>
      </w:r>
      <w:r w:rsidRPr="00721035">
        <w:rPr>
          <w:rFonts w:ascii="Arial" w:hAnsi="Arial" w:cs="Arial"/>
          <w:sz w:val="20"/>
          <w:szCs w:val="20"/>
          <w:lang w:val="es-MX" w:eastAsia="es-MX"/>
        </w:rPr>
        <w:t>,</w:t>
      </w:r>
      <w:r w:rsidRPr="00721035">
        <w:rPr>
          <w:rFonts w:ascii="Arial" w:hAnsi="Arial" w:cs="Arial"/>
          <w:spacing w:val="24"/>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fi</w:t>
      </w:r>
      <w:r w:rsidRPr="00721035">
        <w:rPr>
          <w:rFonts w:ascii="Arial" w:hAnsi="Arial" w:cs="Arial"/>
          <w:sz w:val="20"/>
          <w:szCs w:val="20"/>
          <w:lang w:val="es-MX" w:eastAsia="es-MX"/>
        </w:rPr>
        <w:t>n</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promove</w:t>
      </w:r>
      <w:r w:rsidRPr="00721035">
        <w:rPr>
          <w:rFonts w:ascii="Arial" w:hAnsi="Arial" w:cs="Arial"/>
          <w:sz w:val="20"/>
          <w:szCs w:val="20"/>
          <w:lang w:val="es-MX" w:eastAsia="es-MX"/>
        </w:rPr>
        <w:t>r</w:t>
      </w:r>
      <w:r w:rsidRPr="00721035">
        <w:rPr>
          <w:rFonts w:ascii="Arial" w:hAnsi="Arial" w:cs="Arial"/>
          <w:spacing w:val="2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estimula</w:t>
      </w:r>
      <w:r w:rsidRPr="00721035">
        <w:rPr>
          <w:rFonts w:ascii="Arial" w:hAnsi="Arial" w:cs="Arial"/>
          <w:sz w:val="20"/>
          <w:szCs w:val="20"/>
          <w:lang w:val="es-MX" w:eastAsia="es-MX"/>
        </w:rPr>
        <w:t>r</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establecimie</w:t>
      </w:r>
      <w:r w:rsidRPr="00721035">
        <w:rPr>
          <w:rFonts w:ascii="Arial" w:hAnsi="Arial" w:cs="Arial"/>
          <w:spacing w:val="-5"/>
          <w:sz w:val="20"/>
          <w:szCs w:val="20"/>
          <w:lang w:val="es-MX" w:eastAsia="es-MX"/>
        </w:rPr>
        <w:t>n</w:t>
      </w:r>
      <w:r w:rsidRPr="00721035">
        <w:rPr>
          <w:rFonts w:ascii="Arial" w:hAnsi="Arial" w:cs="Arial"/>
          <w:spacing w:val="-3"/>
          <w:sz w:val="20"/>
          <w:szCs w:val="20"/>
          <w:lang w:val="es-MX" w:eastAsia="es-MX"/>
        </w:rPr>
        <w:t>t</w:t>
      </w:r>
      <w:r w:rsidRPr="00721035">
        <w:rPr>
          <w:rFonts w:ascii="Arial" w:hAnsi="Arial" w:cs="Arial"/>
          <w:sz w:val="20"/>
          <w:szCs w:val="20"/>
          <w:lang w:val="es-MX" w:eastAsia="es-MX"/>
        </w:rPr>
        <w:t>o</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industria</w:t>
      </w:r>
      <w:r w:rsidRPr="00721035">
        <w:rPr>
          <w:rFonts w:ascii="Arial" w:hAnsi="Arial" w:cs="Arial"/>
          <w:sz w:val="20"/>
          <w:szCs w:val="20"/>
          <w:lang w:val="es-MX" w:eastAsia="es-MX"/>
        </w:rPr>
        <w:t>s</w:t>
      </w:r>
      <w:r w:rsidRPr="00721035">
        <w:rPr>
          <w:rFonts w:ascii="Arial" w:hAnsi="Arial" w:cs="Arial"/>
          <w:spacing w:val="2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empresa</w:t>
      </w:r>
      <w:r w:rsidRPr="00721035">
        <w:rPr>
          <w:rFonts w:ascii="Arial" w:hAnsi="Arial" w:cs="Arial"/>
          <w:sz w:val="20"/>
          <w:szCs w:val="20"/>
          <w:lang w:val="es-MX" w:eastAsia="es-MX"/>
        </w:rPr>
        <w:t>s</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afines; XVI</w:t>
      </w:r>
      <w:r w:rsidRPr="00721035">
        <w:rPr>
          <w:rFonts w:ascii="Arial" w:hAnsi="Arial" w:cs="Arial"/>
          <w:sz w:val="20"/>
          <w:szCs w:val="20"/>
          <w:lang w:val="es-MX" w:eastAsia="es-MX"/>
        </w:rPr>
        <w:t>.</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Propone</w:t>
      </w:r>
      <w:r w:rsidRPr="00721035">
        <w:rPr>
          <w:rFonts w:ascii="Arial" w:hAnsi="Arial" w:cs="Arial"/>
          <w:sz w:val="20"/>
          <w:szCs w:val="20"/>
          <w:lang w:val="es-MX" w:eastAsia="es-MX"/>
        </w:rPr>
        <w:t>r</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ant</w:t>
      </w:r>
      <w:r w:rsidRPr="00721035">
        <w:rPr>
          <w:rFonts w:ascii="Arial" w:hAnsi="Arial" w:cs="Arial"/>
          <w:sz w:val="20"/>
          <w:szCs w:val="20"/>
          <w:lang w:val="es-MX" w:eastAsia="es-MX"/>
        </w:rPr>
        <w:t>e</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versa</w:t>
      </w:r>
      <w:r w:rsidRPr="00721035">
        <w:rPr>
          <w:rFonts w:ascii="Arial" w:hAnsi="Arial" w:cs="Arial"/>
          <w:sz w:val="20"/>
          <w:szCs w:val="20"/>
          <w:lang w:val="es-MX" w:eastAsia="es-MX"/>
        </w:rPr>
        <w:t>s</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insta</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cia</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f</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derale</w:t>
      </w:r>
      <w:r w:rsidRPr="00721035">
        <w:rPr>
          <w:rFonts w:ascii="Arial" w:hAnsi="Arial" w:cs="Arial"/>
          <w:sz w:val="20"/>
          <w:szCs w:val="20"/>
          <w:lang w:val="es-MX" w:eastAsia="es-MX"/>
        </w:rPr>
        <w:t>s</w:t>
      </w:r>
      <w:r w:rsidRPr="00721035">
        <w:rPr>
          <w:rFonts w:ascii="Arial" w:hAnsi="Arial" w:cs="Arial"/>
          <w:spacing w:val="9"/>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loc</w:t>
      </w:r>
      <w:r w:rsidRPr="00721035">
        <w:rPr>
          <w:rFonts w:ascii="Arial" w:hAnsi="Arial" w:cs="Arial"/>
          <w:spacing w:val="-6"/>
          <w:sz w:val="20"/>
          <w:szCs w:val="20"/>
          <w:lang w:val="es-MX" w:eastAsia="es-MX"/>
        </w:rPr>
        <w:t>a</w:t>
      </w:r>
      <w:r w:rsidRPr="00721035">
        <w:rPr>
          <w:rFonts w:ascii="Arial" w:hAnsi="Arial" w:cs="Arial"/>
          <w:spacing w:val="-4"/>
          <w:sz w:val="20"/>
          <w:szCs w:val="20"/>
          <w:lang w:val="es-MX" w:eastAsia="es-MX"/>
        </w:rPr>
        <w:t>l</w:t>
      </w:r>
      <w:r w:rsidRPr="00721035">
        <w:rPr>
          <w:rFonts w:ascii="Arial" w:hAnsi="Arial" w:cs="Arial"/>
          <w:spacing w:val="-3"/>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creació</w:t>
      </w:r>
      <w:r w:rsidRPr="00721035">
        <w:rPr>
          <w:rFonts w:ascii="Arial" w:hAnsi="Arial" w:cs="Arial"/>
          <w:sz w:val="20"/>
          <w:szCs w:val="20"/>
          <w:lang w:val="es-MX" w:eastAsia="es-MX"/>
        </w:rPr>
        <w:t>n</w:t>
      </w:r>
      <w:r w:rsidRPr="00721035">
        <w:rPr>
          <w:rFonts w:ascii="Arial" w:hAnsi="Arial" w:cs="Arial"/>
          <w:spacing w:val="8"/>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otorgamie</w:t>
      </w:r>
      <w:r w:rsidRPr="00721035">
        <w:rPr>
          <w:rFonts w:ascii="Arial" w:hAnsi="Arial" w:cs="Arial"/>
          <w:spacing w:val="-5"/>
          <w:sz w:val="20"/>
          <w:szCs w:val="20"/>
          <w:lang w:val="es-MX" w:eastAsia="es-MX"/>
        </w:rPr>
        <w:t>n</w:t>
      </w:r>
      <w:r w:rsidRPr="00721035">
        <w:rPr>
          <w:rFonts w:ascii="Arial" w:hAnsi="Arial" w:cs="Arial"/>
          <w:spacing w:val="-3"/>
          <w:sz w:val="20"/>
          <w:szCs w:val="20"/>
          <w:lang w:val="es-MX" w:eastAsia="es-MX"/>
        </w:rPr>
        <w:t>t</w:t>
      </w:r>
      <w:r w:rsidRPr="00721035">
        <w:rPr>
          <w:rFonts w:ascii="Arial" w:hAnsi="Arial" w:cs="Arial"/>
          <w:sz w:val="20"/>
          <w:szCs w:val="20"/>
          <w:lang w:val="es-MX" w:eastAsia="es-MX"/>
        </w:rPr>
        <w:t>o</w:t>
      </w:r>
      <w:r w:rsidRPr="00721035">
        <w:rPr>
          <w:rFonts w:ascii="Arial" w:hAnsi="Arial" w:cs="Arial"/>
          <w:spacing w:val="8"/>
          <w:sz w:val="20"/>
          <w:szCs w:val="20"/>
          <w:lang w:val="es-MX" w:eastAsia="es-MX"/>
        </w:rPr>
        <w:t xml:space="preserve"> </w:t>
      </w:r>
      <w:r w:rsidRPr="00721035">
        <w:rPr>
          <w:rFonts w:ascii="Arial" w:hAnsi="Arial" w:cs="Arial"/>
          <w:spacing w:val="-5"/>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estímulo</w:t>
      </w:r>
      <w:r w:rsidRPr="00721035">
        <w:rPr>
          <w:rFonts w:ascii="Arial" w:hAnsi="Arial" w:cs="Arial"/>
          <w:sz w:val="20"/>
          <w:szCs w:val="20"/>
          <w:lang w:val="es-MX" w:eastAsia="es-MX"/>
        </w:rPr>
        <w:t>s</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f</w:t>
      </w:r>
      <w:r w:rsidRPr="00721035">
        <w:rPr>
          <w:rFonts w:ascii="Arial" w:hAnsi="Arial" w:cs="Arial"/>
          <w:spacing w:val="-5"/>
          <w:sz w:val="20"/>
          <w:szCs w:val="20"/>
          <w:lang w:val="es-MX" w:eastAsia="es-MX"/>
        </w:rPr>
        <w:t>i</w:t>
      </w:r>
      <w:r>
        <w:rPr>
          <w:rFonts w:ascii="Arial" w:hAnsi="Arial" w:cs="Arial"/>
          <w:spacing w:val="-4"/>
          <w:sz w:val="20"/>
          <w:szCs w:val="20"/>
          <w:lang w:val="es-MX" w:eastAsia="es-MX"/>
        </w:rPr>
        <w:t xml:space="preserve">scales, </w:t>
      </w:r>
      <w:r w:rsidRPr="00721035">
        <w:rPr>
          <w:rFonts w:ascii="Arial" w:hAnsi="Arial" w:cs="Arial"/>
          <w:spacing w:val="-4"/>
          <w:sz w:val="20"/>
          <w:szCs w:val="20"/>
          <w:lang w:val="es-MX" w:eastAsia="es-MX"/>
        </w:rPr>
        <w:t>financiero</w:t>
      </w:r>
      <w:r w:rsidRPr="00721035">
        <w:rPr>
          <w:rFonts w:ascii="Arial" w:hAnsi="Arial" w:cs="Arial"/>
          <w:sz w:val="20"/>
          <w:szCs w:val="20"/>
          <w:lang w:val="es-MX" w:eastAsia="es-MX"/>
        </w:rPr>
        <w:t>s</w:t>
      </w:r>
      <w:r w:rsidRPr="00721035">
        <w:rPr>
          <w:rFonts w:ascii="Arial" w:hAnsi="Arial" w:cs="Arial"/>
          <w:spacing w:val="19"/>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infraestr</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ctura</w:t>
      </w:r>
      <w:r w:rsidRPr="00721035">
        <w:rPr>
          <w:rFonts w:ascii="Arial" w:hAnsi="Arial" w:cs="Arial"/>
          <w:sz w:val="20"/>
          <w:szCs w:val="20"/>
          <w:lang w:val="es-MX" w:eastAsia="es-MX"/>
        </w:rPr>
        <w:t>,</w:t>
      </w:r>
      <w:r w:rsidRPr="00721035">
        <w:rPr>
          <w:rFonts w:ascii="Arial" w:hAnsi="Arial" w:cs="Arial"/>
          <w:spacing w:val="19"/>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fi</w:t>
      </w:r>
      <w:r w:rsidRPr="00721035">
        <w:rPr>
          <w:rFonts w:ascii="Arial" w:hAnsi="Arial" w:cs="Arial"/>
          <w:sz w:val="20"/>
          <w:szCs w:val="20"/>
          <w:lang w:val="es-MX" w:eastAsia="es-MX"/>
        </w:rPr>
        <w:t>n</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alenta</w:t>
      </w:r>
      <w:r w:rsidRPr="00721035">
        <w:rPr>
          <w:rFonts w:ascii="Arial" w:hAnsi="Arial" w:cs="Arial"/>
          <w:sz w:val="20"/>
          <w:szCs w:val="20"/>
          <w:lang w:val="es-MX" w:eastAsia="es-MX"/>
        </w:rPr>
        <w:t>r</w:t>
      </w:r>
      <w:r w:rsidRPr="00721035">
        <w:rPr>
          <w:rFonts w:ascii="Arial" w:hAnsi="Arial" w:cs="Arial"/>
          <w:spacing w:val="19"/>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ap</w:t>
      </w:r>
      <w:r w:rsidRPr="00721035">
        <w:rPr>
          <w:rFonts w:ascii="Arial" w:hAnsi="Arial" w:cs="Arial"/>
          <w:spacing w:val="-3"/>
          <w:sz w:val="20"/>
          <w:szCs w:val="20"/>
          <w:lang w:val="es-MX" w:eastAsia="es-MX"/>
        </w:rPr>
        <w:t>o</w:t>
      </w:r>
      <w:r w:rsidRPr="00721035">
        <w:rPr>
          <w:rFonts w:ascii="Arial" w:hAnsi="Arial" w:cs="Arial"/>
          <w:spacing w:val="-6"/>
          <w:sz w:val="20"/>
          <w:szCs w:val="20"/>
          <w:lang w:val="es-MX" w:eastAsia="es-MX"/>
        </w:rPr>
        <w:t>y</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r</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1"/>
          <w:sz w:val="20"/>
          <w:szCs w:val="20"/>
          <w:lang w:val="es-MX" w:eastAsia="es-MX"/>
        </w:rPr>
        <w:t xml:space="preserve"> </w:t>
      </w:r>
      <w:r w:rsidRPr="00721035">
        <w:rPr>
          <w:rFonts w:ascii="Arial" w:hAnsi="Arial" w:cs="Arial"/>
          <w:spacing w:val="-4"/>
          <w:sz w:val="20"/>
          <w:szCs w:val="20"/>
          <w:lang w:val="es-MX" w:eastAsia="es-MX"/>
        </w:rPr>
        <w:t>inversió</w:t>
      </w:r>
      <w:r w:rsidRPr="00721035">
        <w:rPr>
          <w:rFonts w:ascii="Arial" w:hAnsi="Arial" w:cs="Arial"/>
          <w:sz w:val="20"/>
          <w:szCs w:val="20"/>
          <w:lang w:val="es-MX" w:eastAsia="es-MX"/>
        </w:rPr>
        <w:t>n</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nac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ona</w:t>
      </w:r>
      <w:r w:rsidRPr="00721035">
        <w:rPr>
          <w:rFonts w:ascii="Arial" w:hAnsi="Arial" w:cs="Arial"/>
          <w:sz w:val="20"/>
          <w:szCs w:val="20"/>
          <w:lang w:val="es-MX" w:eastAsia="es-MX"/>
        </w:rPr>
        <w:t>l</w:t>
      </w:r>
      <w:r w:rsidRPr="00721035">
        <w:rPr>
          <w:rFonts w:ascii="Arial" w:hAnsi="Arial" w:cs="Arial"/>
          <w:spacing w:val="2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extranjera</w:t>
      </w:r>
      <w:r w:rsidRPr="00721035">
        <w:rPr>
          <w:rFonts w:ascii="Arial" w:hAnsi="Arial" w:cs="Arial"/>
          <w:sz w:val="20"/>
          <w:szCs w:val="20"/>
          <w:lang w:val="es-MX" w:eastAsia="es-MX"/>
        </w:rPr>
        <w:t>;</w:t>
      </w:r>
      <w:r w:rsidRPr="00721035">
        <w:rPr>
          <w:rFonts w:ascii="Arial" w:hAnsi="Arial" w:cs="Arial"/>
          <w:spacing w:val="19"/>
          <w:sz w:val="20"/>
          <w:szCs w:val="20"/>
          <w:lang w:val="es-MX" w:eastAsia="es-MX"/>
        </w:rPr>
        <w:t xml:space="preserve"> </w:t>
      </w:r>
      <w:r w:rsidRPr="00721035">
        <w:rPr>
          <w:rFonts w:ascii="Arial" w:hAnsi="Arial" w:cs="Arial"/>
          <w:spacing w:val="-4"/>
          <w:sz w:val="20"/>
          <w:szCs w:val="20"/>
          <w:lang w:val="es-MX" w:eastAsia="es-MX"/>
        </w:rPr>
        <w:t>XVII</w:t>
      </w:r>
      <w:r w:rsidRPr="00721035">
        <w:rPr>
          <w:rFonts w:ascii="Arial" w:hAnsi="Arial" w:cs="Arial"/>
          <w:sz w:val="20"/>
          <w:szCs w:val="20"/>
          <w:lang w:val="es-MX" w:eastAsia="es-MX"/>
        </w:rPr>
        <w:t>.</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Estimu</w:t>
      </w:r>
      <w:r w:rsidRPr="00721035">
        <w:rPr>
          <w:rFonts w:ascii="Arial" w:hAnsi="Arial" w:cs="Arial"/>
          <w:spacing w:val="-5"/>
          <w:sz w:val="20"/>
          <w:szCs w:val="20"/>
          <w:lang w:val="es-MX" w:eastAsia="es-MX"/>
        </w:rPr>
        <w:t>l</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r</w:t>
      </w:r>
      <w:r w:rsidRPr="00721035">
        <w:rPr>
          <w:rFonts w:ascii="Arial" w:hAnsi="Arial" w:cs="Arial"/>
          <w:spacing w:val="19"/>
          <w:sz w:val="20"/>
          <w:szCs w:val="20"/>
          <w:lang w:val="es-MX" w:eastAsia="es-MX"/>
        </w:rPr>
        <w:t xml:space="preserve"> </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a</w:t>
      </w:r>
      <w:r>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inversió</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naciona</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extranjera</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coinversione</w:t>
      </w:r>
      <w:r w:rsidRPr="00721035">
        <w:rPr>
          <w:rFonts w:ascii="Arial" w:hAnsi="Arial" w:cs="Arial"/>
          <w:sz w:val="20"/>
          <w:szCs w:val="20"/>
          <w:lang w:val="es-MX" w:eastAsia="es-MX"/>
        </w:rPr>
        <w:t>s</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l</w:t>
      </w:r>
      <w:r w:rsidRPr="00721035">
        <w:rPr>
          <w:rFonts w:ascii="Arial" w:hAnsi="Arial" w:cs="Arial"/>
          <w:sz w:val="20"/>
          <w:szCs w:val="20"/>
          <w:lang w:val="es-MX" w:eastAsia="es-MX"/>
        </w:rPr>
        <w:t xml:space="preserve">a </w:t>
      </w:r>
      <w:r w:rsidRPr="00721035">
        <w:rPr>
          <w:rFonts w:ascii="Arial" w:hAnsi="Arial" w:cs="Arial"/>
          <w:spacing w:val="-4"/>
          <w:sz w:val="20"/>
          <w:szCs w:val="20"/>
          <w:lang w:val="es-MX" w:eastAsia="es-MX"/>
        </w:rPr>
        <w:t>instalació</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Estad</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pacing w:val="-2"/>
          <w:sz w:val="20"/>
          <w:szCs w:val="20"/>
          <w:lang w:val="es-MX" w:eastAsia="es-MX"/>
        </w:rPr>
        <w:t>m</w:t>
      </w:r>
      <w:r w:rsidRPr="00721035">
        <w:rPr>
          <w:rFonts w:ascii="Arial" w:hAnsi="Arial" w:cs="Arial"/>
          <w:spacing w:val="-4"/>
          <w:sz w:val="20"/>
          <w:szCs w:val="20"/>
          <w:lang w:val="es-MX" w:eastAsia="es-MX"/>
        </w:rPr>
        <w:t>presa</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maquiladora</w:t>
      </w:r>
      <w:r w:rsidRPr="00721035">
        <w:rPr>
          <w:rFonts w:ascii="Arial" w:hAnsi="Arial" w:cs="Arial"/>
          <w:sz w:val="20"/>
          <w:szCs w:val="20"/>
          <w:lang w:val="es-MX" w:eastAsia="es-MX"/>
        </w:rPr>
        <w:t>s</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la industri</w:t>
      </w:r>
      <w:r w:rsidRPr="00721035">
        <w:rPr>
          <w:rFonts w:ascii="Arial" w:hAnsi="Arial" w:cs="Arial"/>
          <w:sz w:val="20"/>
          <w:szCs w:val="20"/>
          <w:lang w:val="es-MX" w:eastAsia="es-MX"/>
        </w:rPr>
        <w:t>a</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manufacturer</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w:t>
      </w:r>
      <w:r w:rsidRPr="00721035">
        <w:rPr>
          <w:rFonts w:ascii="Arial" w:hAnsi="Arial" w:cs="Arial"/>
          <w:spacing w:val="1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observa</w:t>
      </w:r>
      <w:r w:rsidRPr="00721035">
        <w:rPr>
          <w:rFonts w:ascii="Arial" w:hAnsi="Arial" w:cs="Arial"/>
          <w:sz w:val="20"/>
          <w:szCs w:val="20"/>
          <w:lang w:val="es-MX" w:eastAsia="es-MX"/>
        </w:rPr>
        <w:t>r</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o</w:t>
      </w:r>
      <w:r w:rsidRPr="00721035">
        <w:rPr>
          <w:rFonts w:ascii="Arial" w:hAnsi="Arial" w:cs="Arial"/>
          <w:spacing w:val="12"/>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stabl</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cid</w:t>
      </w:r>
      <w:r w:rsidRPr="00721035">
        <w:rPr>
          <w:rFonts w:ascii="Arial" w:hAnsi="Arial" w:cs="Arial"/>
          <w:sz w:val="20"/>
          <w:szCs w:val="20"/>
          <w:lang w:val="es-MX" w:eastAsia="es-MX"/>
        </w:rPr>
        <w:t>o</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leye</w:t>
      </w:r>
      <w:r w:rsidRPr="00721035">
        <w:rPr>
          <w:rFonts w:ascii="Arial" w:hAnsi="Arial" w:cs="Arial"/>
          <w:sz w:val="20"/>
          <w:szCs w:val="20"/>
          <w:lang w:val="es-MX" w:eastAsia="es-MX"/>
        </w:rPr>
        <w:t>s</w:t>
      </w:r>
      <w:r w:rsidRPr="00721035">
        <w:rPr>
          <w:rFonts w:ascii="Arial" w:hAnsi="Arial" w:cs="Arial"/>
          <w:spacing w:val="1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disposicione</w:t>
      </w:r>
      <w:r w:rsidRPr="00721035">
        <w:rPr>
          <w:rFonts w:ascii="Arial" w:hAnsi="Arial" w:cs="Arial"/>
          <w:sz w:val="20"/>
          <w:szCs w:val="20"/>
          <w:lang w:val="es-MX" w:eastAsia="es-MX"/>
        </w:rPr>
        <w:t>s</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m</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t</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ria</w:t>
      </w:r>
      <w:r w:rsidRPr="00721035">
        <w:rPr>
          <w:rFonts w:ascii="Arial" w:hAnsi="Arial" w:cs="Arial"/>
          <w:sz w:val="20"/>
          <w:szCs w:val="20"/>
          <w:lang w:val="es-MX" w:eastAsia="es-MX"/>
        </w:rPr>
        <w:t>;</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XVIII</w:t>
      </w:r>
      <w:r w:rsidRPr="00721035">
        <w:rPr>
          <w:rFonts w:ascii="Arial" w:hAnsi="Arial" w:cs="Arial"/>
          <w:sz w:val="20"/>
          <w:szCs w:val="20"/>
          <w:lang w:val="es-MX" w:eastAsia="es-MX"/>
        </w:rPr>
        <w:t>.</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Prop</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cia</w:t>
      </w:r>
      <w:r w:rsidRPr="00721035">
        <w:rPr>
          <w:rFonts w:ascii="Arial" w:hAnsi="Arial" w:cs="Arial"/>
          <w:sz w:val="20"/>
          <w:szCs w:val="20"/>
          <w:lang w:val="es-MX" w:eastAsia="es-MX"/>
        </w:rPr>
        <w:t>r</w:t>
      </w:r>
      <w:r w:rsidRPr="00721035">
        <w:rPr>
          <w:rFonts w:ascii="Arial" w:hAnsi="Arial" w:cs="Arial"/>
          <w:spacing w:val="12"/>
          <w:sz w:val="20"/>
          <w:szCs w:val="20"/>
          <w:lang w:val="es-MX" w:eastAsia="es-MX"/>
        </w:rPr>
        <w:t xml:space="preserve"> </w:t>
      </w:r>
      <w:r w:rsidRPr="00721035">
        <w:rPr>
          <w:rFonts w:ascii="Arial" w:hAnsi="Arial" w:cs="Arial"/>
          <w:sz w:val="20"/>
          <w:szCs w:val="20"/>
          <w:lang w:val="es-MX" w:eastAsia="es-MX"/>
        </w:rPr>
        <w:t>y</w:t>
      </w:r>
      <w:r>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mantene</w:t>
      </w:r>
      <w:r w:rsidRPr="00721035">
        <w:rPr>
          <w:rFonts w:ascii="Arial" w:hAnsi="Arial" w:cs="Arial"/>
          <w:sz w:val="20"/>
          <w:szCs w:val="20"/>
          <w:lang w:val="es-MX" w:eastAsia="es-MX"/>
        </w:rPr>
        <w:t>r</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4"/>
          <w:sz w:val="20"/>
          <w:szCs w:val="20"/>
          <w:lang w:val="es-MX" w:eastAsia="es-MX"/>
        </w:rPr>
        <w:t xml:space="preserve"> marc</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est</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pulad</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tratados</w:t>
      </w:r>
      <w:r w:rsidRPr="00721035">
        <w:rPr>
          <w:rFonts w:ascii="Arial" w:hAnsi="Arial" w:cs="Arial"/>
          <w:sz w:val="20"/>
          <w:szCs w:val="20"/>
          <w:lang w:val="es-MX" w:eastAsia="es-MX"/>
        </w:rPr>
        <w:t>,</w:t>
      </w:r>
      <w:r w:rsidRPr="00721035">
        <w:rPr>
          <w:rFonts w:ascii="Arial" w:hAnsi="Arial" w:cs="Arial"/>
          <w:spacing w:val="-4"/>
          <w:sz w:val="20"/>
          <w:szCs w:val="20"/>
          <w:lang w:val="es-MX" w:eastAsia="es-MX"/>
        </w:rPr>
        <w:t xml:space="preserve"> </w:t>
      </w:r>
      <w:r w:rsidRPr="00721035">
        <w:rPr>
          <w:rFonts w:ascii="Arial" w:hAnsi="Arial" w:cs="Arial"/>
          <w:spacing w:val="-5"/>
          <w:sz w:val="20"/>
          <w:szCs w:val="20"/>
          <w:lang w:val="es-MX" w:eastAsia="es-MX"/>
        </w:rPr>
        <w:t>c</w:t>
      </w:r>
      <w:r w:rsidRPr="00721035">
        <w:rPr>
          <w:rFonts w:ascii="Arial" w:hAnsi="Arial" w:cs="Arial"/>
          <w:spacing w:val="-4"/>
          <w:sz w:val="20"/>
          <w:szCs w:val="20"/>
          <w:lang w:val="es-MX" w:eastAsia="es-MX"/>
        </w:rPr>
        <w:t>onven</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os</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vencio</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acuerdo</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Internacionales</w:t>
      </w:r>
      <w:r w:rsidRPr="00721035">
        <w:rPr>
          <w:rFonts w:ascii="Arial" w:hAnsi="Arial" w:cs="Arial"/>
          <w:sz w:val="20"/>
          <w:szCs w:val="20"/>
          <w:lang w:val="es-MX" w:eastAsia="es-MX"/>
        </w:rPr>
        <w:t>,</w:t>
      </w:r>
      <w:r w:rsidRPr="00721035">
        <w:rPr>
          <w:rFonts w:ascii="Arial" w:hAnsi="Arial" w:cs="Arial"/>
          <w:spacing w:val="-4"/>
          <w:sz w:val="20"/>
          <w:szCs w:val="20"/>
          <w:lang w:val="es-MX" w:eastAsia="es-MX"/>
        </w:rPr>
        <w:t xml:space="preserve"> una</w:t>
      </w:r>
      <w:r>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coordinació</w:t>
      </w:r>
      <w:r w:rsidRPr="00721035">
        <w:rPr>
          <w:rFonts w:ascii="Arial" w:hAnsi="Arial" w:cs="Arial"/>
          <w:sz w:val="20"/>
          <w:szCs w:val="20"/>
          <w:lang w:val="es-MX" w:eastAsia="es-MX"/>
        </w:rPr>
        <w:t>n</w:t>
      </w:r>
      <w:r w:rsidRPr="00721035">
        <w:rPr>
          <w:rFonts w:ascii="Arial" w:hAnsi="Arial" w:cs="Arial"/>
          <w:spacing w:val="-4"/>
          <w:sz w:val="20"/>
          <w:szCs w:val="20"/>
          <w:lang w:val="es-MX" w:eastAsia="es-MX"/>
        </w:rPr>
        <w:t xml:space="preserve"> c</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n</w:t>
      </w:r>
      <w:r w:rsidRPr="00721035">
        <w:rPr>
          <w:rFonts w:ascii="Arial" w:hAnsi="Arial" w:cs="Arial"/>
          <w:spacing w:val="-4"/>
          <w:sz w:val="20"/>
          <w:szCs w:val="20"/>
          <w:lang w:val="es-MX" w:eastAsia="es-MX"/>
        </w:rPr>
        <w:t xml:space="preserve"> la</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depende</w:t>
      </w:r>
      <w:r w:rsidRPr="00721035">
        <w:rPr>
          <w:rFonts w:ascii="Arial" w:hAnsi="Arial" w:cs="Arial"/>
          <w:spacing w:val="-3"/>
          <w:sz w:val="20"/>
          <w:szCs w:val="20"/>
          <w:lang w:val="es-MX" w:eastAsia="es-MX"/>
        </w:rPr>
        <w:t>n</w:t>
      </w:r>
      <w:r w:rsidRPr="00721035">
        <w:rPr>
          <w:rFonts w:ascii="Arial" w:hAnsi="Arial" w:cs="Arial"/>
          <w:spacing w:val="-4"/>
          <w:sz w:val="20"/>
          <w:szCs w:val="20"/>
          <w:lang w:val="es-MX" w:eastAsia="es-MX"/>
        </w:rPr>
        <w:t>cia</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entidade</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d</w:t>
      </w:r>
      <w:r w:rsidRPr="00721035">
        <w:rPr>
          <w:rFonts w:ascii="Arial" w:hAnsi="Arial" w:cs="Arial"/>
          <w:sz w:val="20"/>
          <w:szCs w:val="20"/>
          <w:lang w:val="es-MX" w:eastAsia="es-MX"/>
        </w:rPr>
        <w:t>e</w:t>
      </w:r>
      <w:r w:rsidRPr="00721035">
        <w:rPr>
          <w:rFonts w:ascii="Arial" w:hAnsi="Arial" w:cs="Arial"/>
          <w:spacing w:val="-4"/>
          <w:sz w:val="20"/>
          <w:szCs w:val="20"/>
          <w:lang w:val="es-MX" w:eastAsia="es-MX"/>
        </w:rPr>
        <w:t xml:space="preserve"> l</w:t>
      </w:r>
      <w:r w:rsidRPr="00721035">
        <w:rPr>
          <w:rFonts w:ascii="Arial" w:hAnsi="Arial" w:cs="Arial"/>
          <w:sz w:val="20"/>
          <w:szCs w:val="20"/>
          <w:lang w:val="es-MX" w:eastAsia="es-MX"/>
        </w:rPr>
        <w:t>a</w:t>
      </w:r>
      <w:r w:rsidRPr="00721035">
        <w:rPr>
          <w:rFonts w:ascii="Arial" w:hAnsi="Arial" w:cs="Arial"/>
          <w:spacing w:val="-4"/>
          <w:sz w:val="20"/>
          <w:szCs w:val="20"/>
          <w:lang w:val="es-MX" w:eastAsia="es-MX"/>
        </w:rPr>
        <w:t xml:space="preserve"> administ</w:t>
      </w:r>
      <w:r w:rsidRPr="00721035">
        <w:rPr>
          <w:rFonts w:ascii="Arial" w:hAnsi="Arial" w:cs="Arial"/>
          <w:spacing w:val="-2"/>
          <w:sz w:val="20"/>
          <w:szCs w:val="20"/>
          <w:lang w:val="es-MX" w:eastAsia="es-MX"/>
        </w:rPr>
        <w:t>r</w:t>
      </w:r>
      <w:r w:rsidRPr="00721035">
        <w:rPr>
          <w:rFonts w:ascii="Arial" w:hAnsi="Arial" w:cs="Arial"/>
          <w:spacing w:val="-4"/>
          <w:sz w:val="20"/>
          <w:szCs w:val="20"/>
          <w:lang w:val="es-MX" w:eastAsia="es-MX"/>
        </w:rPr>
        <w:t>ació</w:t>
      </w:r>
      <w:r w:rsidRPr="00721035">
        <w:rPr>
          <w:rFonts w:ascii="Arial" w:hAnsi="Arial" w:cs="Arial"/>
          <w:sz w:val="20"/>
          <w:szCs w:val="20"/>
          <w:lang w:val="es-MX" w:eastAsia="es-MX"/>
        </w:rPr>
        <w:t>n</w:t>
      </w:r>
      <w:r w:rsidRPr="00721035">
        <w:rPr>
          <w:rFonts w:ascii="Arial" w:hAnsi="Arial" w:cs="Arial"/>
          <w:spacing w:val="-4"/>
          <w:sz w:val="20"/>
          <w:szCs w:val="20"/>
          <w:lang w:val="es-MX" w:eastAsia="es-MX"/>
        </w:rPr>
        <w:t xml:space="preserve"> públic</w:t>
      </w:r>
      <w:r w:rsidRPr="00721035">
        <w:rPr>
          <w:rFonts w:ascii="Arial" w:hAnsi="Arial" w:cs="Arial"/>
          <w:sz w:val="20"/>
          <w:szCs w:val="20"/>
          <w:lang w:val="es-MX" w:eastAsia="es-MX"/>
        </w:rPr>
        <w:t>a</w:t>
      </w:r>
      <w:r w:rsidRPr="00721035">
        <w:rPr>
          <w:rFonts w:ascii="Arial" w:hAnsi="Arial" w:cs="Arial"/>
          <w:spacing w:val="-4"/>
          <w:sz w:val="20"/>
          <w:szCs w:val="20"/>
          <w:lang w:val="es-MX" w:eastAsia="es-MX"/>
        </w:rPr>
        <w:t xml:space="preserve"> federa</w:t>
      </w:r>
      <w:r w:rsidRPr="00721035">
        <w:rPr>
          <w:rFonts w:ascii="Arial" w:hAnsi="Arial" w:cs="Arial"/>
          <w:sz w:val="20"/>
          <w:szCs w:val="20"/>
          <w:lang w:val="es-MX" w:eastAsia="es-MX"/>
        </w:rPr>
        <w:t>l</w:t>
      </w:r>
      <w:r w:rsidRPr="00721035">
        <w:rPr>
          <w:rFonts w:ascii="Arial" w:hAnsi="Arial" w:cs="Arial"/>
          <w:spacing w:val="-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estatal</w:t>
      </w:r>
      <w:r w:rsidRPr="00721035">
        <w:rPr>
          <w:rFonts w:ascii="Arial" w:hAnsi="Arial" w:cs="Arial"/>
          <w:sz w:val="20"/>
          <w:szCs w:val="20"/>
          <w:lang w:val="es-MX" w:eastAsia="es-MX"/>
        </w:rPr>
        <w:t>,</w:t>
      </w:r>
      <w:r w:rsidRPr="00721035">
        <w:rPr>
          <w:rFonts w:ascii="Arial" w:hAnsi="Arial" w:cs="Arial"/>
          <w:spacing w:val="-4"/>
          <w:sz w:val="20"/>
          <w:szCs w:val="20"/>
          <w:lang w:val="es-MX" w:eastAsia="es-MX"/>
        </w:rPr>
        <w:t xml:space="preserve"> co</w:t>
      </w:r>
      <w:r w:rsidRPr="00721035">
        <w:rPr>
          <w:rFonts w:ascii="Arial" w:hAnsi="Arial" w:cs="Arial"/>
          <w:sz w:val="20"/>
          <w:szCs w:val="20"/>
          <w:lang w:val="es-MX" w:eastAsia="es-MX"/>
        </w:rPr>
        <w:t>n</w:t>
      </w:r>
      <w:r w:rsidRPr="00721035">
        <w:rPr>
          <w:rFonts w:ascii="Arial" w:hAnsi="Arial" w:cs="Arial"/>
          <w:spacing w:val="-4"/>
          <w:sz w:val="20"/>
          <w:szCs w:val="20"/>
          <w:lang w:val="es-MX" w:eastAsia="es-MX"/>
        </w:rPr>
        <w:t xml:space="preserve"> lo</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organismos de</w:t>
      </w:r>
      <w:r w:rsidRPr="00721035">
        <w:rPr>
          <w:rFonts w:ascii="Arial" w:hAnsi="Arial" w:cs="Arial"/>
          <w:sz w:val="20"/>
          <w:szCs w:val="20"/>
          <w:lang w:val="es-MX" w:eastAsia="es-MX"/>
        </w:rPr>
        <w:t>l</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sect</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r</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l</w:t>
      </w:r>
      <w:r w:rsidRPr="00721035">
        <w:rPr>
          <w:rFonts w:ascii="Arial" w:hAnsi="Arial" w:cs="Arial"/>
          <w:spacing w:val="4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39"/>
          <w:sz w:val="20"/>
          <w:szCs w:val="20"/>
          <w:lang w:val="es-MX" w:eastAsia="es-MX"/>
        </w:rPr>
        <w:t xml:space="preserve"> </w:t>
      </w:r>
      <w:r w:rsidRPr="00721035">
        <w:rPr>
          <w:rFonts w:ascii="Arial" w:hAnsi="Arial" w:cs="Arial"/>
          <w:spacing w:val="-4"/>
          <w:sz w:val="20"/>
          <w:szCs w:val="20"/>
          <w:lang w:val="es-MX" w:eastAsia="es-MX"/>
        </w:rPr>
        <w:t>privado</w:t>
      </w:r>
      <w:r w:rsidRPr="00721035">
        <w:rPr>
          <w:rFonts w:ascii="Arial" w:hAnsi="Arial" w:cs="Arial"/>
          <w:sz w:val="20"/>
          <w:szCs w:val="20"/>
          <w:lang w:val="es-MX" w:eastAsia="es-MX"/>
        </w:rPr>
        <w:t>,</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nacionale</w:t>
      </w:r>
      <w:r w:rsidRPr="00721035">
        <w:rPr>
          <w:rFonts w:ascii="Arial" w:hAnsi="Arial" w:cs="Arial"/>
          <w:sz w:val="20"/>
          <w:szCs w:val="20"/>
          <w:lang w:val="es-MX" w:eastAsia="es-MX"/>
        </w:rPr>
        <w:t>s</w:t>
      </w:r>
      <w:r w:rsidRPr="00721035">
        <w:rPr>
          <w:rFonts w:ascii="Arial" w:hAnsi="Arial" w:cs="Arial"/>
          <w:spacing w:val="41"/>
          <w:sz w:val="20"/>
          <w:szCs w:val="20"/>
          <w:lang w:val="es-MX" w:eastAsia="es-MX"/>
        </w:rPr>
        <w:t xml:space="preserve"> </w:t>
      </w:r>
      <w:r w:rsidRPr="00721035">
        <w:rPr>
          <w:rFonts w:ascii="Arial" w:hAnsi="Arial" w:cs="Arial"/>
          <w:sz w:val="20"/>
          <w:szCs w:val="20"/>
          <w:lang w:val="es-MX" w:eastAsia="es-MX"/>
        </w:rPr>
        <w:t>o</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extranje</w:t>
      </w:r>
      <w:r w:rsidRPr="00721035">
        <w:rPr>
          <w:rFonts w:ascii="Arial" w:hAnsi="Arial" w:cs="Arial"/>
          <w:spacing w:val="-3"/>
          <w:sz w:val="20"/>
          <w:szCs w:val="20"/>
          <w:lang w:val="es-MX" w:eastAsia="es-MX"/>
        </w:rPr>
        <w:t>r</w:t>
      </w:r>
      <w:r w:rsidRPr="00721035">
        <w:rPr>
          <w:rFonts w:ascii="Arial" w:hAnsi="Arial" w:cs="Arial"/>
          <w:spacing w:val="-4"/>
          <w:sz w:val="20"/>
          <w:szCs w:val="20"/>
          <w:lang w:val="es-MX" w:eastAsia="es-MX"/>
        </w:rPr>
        <w:t>os</w:t>
      </w:r>
      <w:r w:rsidRPr="00721035">
        <w:rPr>
          <w:rFonts w:ascii="Arial" w:hAnsi="Arial" w:cs="Arial"/>
          <w:sz w:val="20"/>
          <w:szCs w:val="20"/>
          <w:lang w:val="es-MX" w:eastAsia="es-MX"/>
        </w:rPr>
        <w:t>,</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vinc</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lado</w:t>
      </w:r>
      <w:r w:rsidRPr="00721035">
        <w:rPr>
          <w:rFonts w:ascii="Arial" w:hAnsi="Arial" w:cs="Arial"/>
          <w:sz w:val="20"/>
          <w:szCs w:val="20"/>
          <w:lang w:val="es-MX" w:eastAsia="es-MX"/>
        </w:rPr>
        <w:t>s</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actividade</w:t>
      </w:r>
      <w:r w:rsidRPr="00721035">
        <w:rPr>
          <w:rFonts w:ascii="Arial" w:hAnsi="Arial" w:cs="Arial"/>
          <w:sz w:val="20"/>
          <w:szCs w:val="20"/>
          <w:lang w:val="es-MX" w:eastAsia="es-MX"/>
        </w:rPr>
        <w:t>s</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económicas</w:t>
      </w:r>
      <w:r w:rsidRPr="00721035">
        <w:rPr>
          <w:rFonts w:ascii="Arial" w:hAnsi="Arial" w:cs="Arial"/>
          <w:sz w:val="20"/>
          <w:szCs w:val="20"/>
          <w:lang w:val="es-MX" w:eastAsia="es-MX"/>
        </w:rPr>
        <w:t>,</w:t>
      </w:r>
      <w:r w:rsidRPr="00721035">
        <w:rPr>
          <w:rFonts w:ascii="Arial" w:hAnsi="Arial" w:cs="Arial"/>
          <w:spacing w:val="41"/>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f</w:t>
      </w:r>
      <w:r w:rsidRPr="00721035">
        <w:rPr>
          <w:rFonts w:ascii="Arial" w:hAnsi="Arial" w:cs="Arial"/>
          <w:spacing w:val="-5"/>
          <w:sz w:val="20"/>
          <w:szCs w:val="20"/>
          <w:lang w:val="es-MX" w:eastAsia="es-MX"/>
        </w:rPr>
        <w:t>i</w:t>
      </w:r>
      <w:r w:rsidRPr="00721035">
        <w:rPr>
          <w:rFonts w:ascii="Arial" w:hAnsi="Arial" w:cs="Arial"/>
          <w:sz w:val="20"/>
          <w:szCs w:val="20"/>
          <w:lang w:val="es-MX" w:eastAsia="es-MX"/>
        </w:rPr>
        <w:t>n</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de promove</w:t>
      </w:r>
      <w:r w:rsidRPr="00721035">
        <w:rPr>
          <w:rFonts w:ascii="Arial" w:hAnsi="Arial" w:cs="Arial"/>
          <w:sz w:val="20"/>
          <w:szCs w:val="20"/>
          <w:lang w:val="es-MX" w:eastAsia="es-MX"/>
        </w:rPr>
        <w:t>r</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ámbit</w:t>
      </w:r>
      <w:r w:rsidRPr="00721035">
        <w:rPr>
          <w:rFonts w:ascii="Arial" w:hAnsi="Arial" w:cs="Arial"/>
          <w:sz w:val="20"/>
          <w:szCs w:val="20"/>
          <w:lang w:val="es-MX" w:eastAsia="es-MX"/>
        </w:rPr>
        <w:t>o</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u</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compe</w:t>
      </w:r>
      <w:r w:rsidRPr="00721035">
        <w:rPr>
          <w:rFonts w:ascii="Arial" w:hAnsi="Arial" w:cs="Arial"/>
          <w:spacing w:val="-2"/>
          <w:sz w:val="20"/>
          <w:szCs w:val="20"/>
          <w:lang w:val="es-MX" w:eastAsia="es-MX"/>
        </w:rPr>
        <w:t>t</w:t>
      </w:r>
      <w:r w:rsidRPr="00721035">
        <w:rPr>
          <w:rFonts w:ascii="Arial" w:hAnsi="Arial" w:cs="Arial"/>
          <w:spacing w:val="-4"/>
          <w:sz w:val="20"/>
          <w:szCs w:val="20"/>
          <w:lang w:val="es-MX" w:eastAsia="es-MX"/>
        </w:rPr>
        <w:t>enci</w:t>
      </w:r>
      <w:r w:rsidRPr="00721035">
        <w:rPr>
          <w:rFonts w:ascii="Arial" w:hAnsi="Arial" w:cs="Arial"/>
          <w:sz w:val="20"/>
          <w:szCs w:val="20"/>
          <w:lang w:val="es-MX" w:eastAsia="es-MX"/>
        </w:rPr>
        <w:t>a</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integració</w:t>
      </w:r>
      <w:r w:rsidRPr="00721035">
        <w:rPr>
          <w:rFonts w:ascii="Arial" w:hAnsi="Arial" w:cs="Arial"/>
          <w:sz w:val="20"/>
          <w:szCs w:val="20"/>
          <w:lang w:val="es-MX" w:eastAsia="es-MX"/>
        </w:rPr>
        <w:t>n</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njunt</w:t>
      </w:r>
      <w:r w:rsidRPr="00721035">
        <w:rPr>
          <w:rFonts w:ascii="Arial" w:hAnsi="Arial" w:cs="Arial"/>
          <w:sz w:val="20"/>
          <w:szCs w:val="20"/>
          <w:lang w:val="es-MX" w:eastAsia="es-MX"/>
        </w:rPr>
        <w:t>a</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p</w:t>
      </w:r>
      <w:r w:rsidRPr="00721035">
        <w:rPr>
          <w:rFonts w:ascii="Arial" w:hAnsi="Arial" w:cs="Arial"/>
          <w:spacing w:val="-3"/>
          <w:sz w:val="20"/>
          <w:szCs w:val="20"/>
          <w:lang w:val="es-MX" w:eastAsia="es-MX"/>
        </w:rPr>
        <w:t>r</w:t>
      </w:r>
      <w:r w:rsidRPr="00721035">
        <w:rPr>
          <w:rFonts w:ascii="Arial" w:hAnsi="Arial" w:cs="Arial"/>
          <w:spacing w:val="-4"/>
          <w:sz w:val="20"/>
          <w:szCs w:val="20"/>
          <w:lang w:val="es-MX" w:eastAsia="es-MX"/>
        </w:rPr>
        <w:t>ograma</w:t>
      </w:r>
      <w:r w:rsidRPr="00721035">
        <w:rPr>
          <w:rFonts w:ascii="Arial" w:hAnsi="Arial" w:cs="Arial"/>
          <w:sz w:val="20"/>
          <w:szCs w:val="20"/>
          <w:lang w:val="es-MX" w:eastAsia="es-MX"/>
        </w:rPr>
        <w:t>s</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est</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mule</w:t>
      </w:r>
      <w:r w:rsidRPr="00721035">
        <w:rPr>
          <w:rFonts w:ascii="Arial" w:hAnsi="Arial" w:cs="Arial"/>
          <w:sz w:val="20"/>
          <w:szCs w:val="20"/>
          <w:lang w:val="es-MX" w:eastAsia="es-MX"/>
        </w:rPr>
        <w:t>n</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desarrollo económic</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Estad</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XIX</w:t>
      </w:r>
      <w:r w:rsidRPr="00721035">
        <w:rPr>
          <w:rFonts w:ascii="Arial" w:hAnsi="Arial" w:cs="Arial"/>
          <w:sz w:val="20"/>
          <w:szCs w:val="20"/>
          <w:lang w:val="es-MX" w:eastAsia="es-MX"/>
        </w:rPr>
        <w:t xml:space="preserve">.  </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Ges</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iona</w:t>
      </w:r>
      <w:r w:rsidRPr="00721035">
        <w:rPr>
          <w:rFonts w:ascii="Arial" w:hAnsi="Arial" w:cs="Arial"/>
          <w:sz w:val="20"/>
          <w:szCs w:val="20"/>
          <w:lang w:val="es-MX" w:eastAsia="es-MX"/>
        </w:rPr>
        <w:t xml:space="preserve">r </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maner</w:t>
      </w:r>
      <w:r w:rsidRPr="00721035">
        <w:rPr>
          <w:rFonts w:ascii="Arial" w:hAnsi="Arial" w:cs="Arial"/>
          <w:sz w:val="20"/>
          <w:szCs w:val="20"/>
          <w:lang w:val="es-MX" w:eastAsia="es-MX"/>
        </w:rPr>
        <w:t xml:space="preserve">a </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coord</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nad</w:t>
      </w:r>
      <w:r w:rsidRPr="00721035">
        <w:rPr>
          <w:rFonts w:ascii="Arial" w:hAnsi="Arial" w:cs="Arial"/>
          <w:sz w:val="20"/>
          <w:szCs w:val="20"/>
          <w:lang w:val="es-MX" w:eastAsia="es-MX"/>
        </w:rPr>
        <w:t xml:space="preserve">a </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 xml:space="preserve">n </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 xml:space="preserve">s </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organismo</w:t>
      </w:r>
      <w:r w:rsidRPr="00721035">
        <w:rPr>
          <w:rFonts w:ascii="Arial" w:hAnsi="Arial" w:cs="Arial"/>
          <w:sz w:val="20"/>
          <w:szCs w:val="20"/>
          <w:lang w:val="es-MX" w:eastAsia="es-MX"/>
        </w:rPr>
        <w:t xml:space="preserve">s </w:t>
      </w:r>
      <w:r w:rsidRPr="00721035">
        <w:rPr>
          <w:rFonts w:ascii="Arial" w:hAnsi="Arial" w:cs="Arial"/>
          <w:spacing w:val="34"/>
          <w:sz w:val="20"/>
          <w:szCs w:val="20"/>
          <w:lang w:val="es-MX" w:eastAsia="es-MX"/>
        </w:rPr>
        <w:t xml:space="preserve"> </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nvolucrado</w:t>
      </w:r>
      <w:r w:rsidRPr="00721035">
        <w:rPr>
          <w:rFonts w:ascii="Arial" w:hAnsi="Arial" w:cs="Arial"/>
          <w:sz w:val="20"/>
          <w:szCs w:val="20"/>
          <w:lang w:val="es-MX" w:eastAsia="es-MX"/>
        </w:rPr>
        <w:t xml:space="preserve">s </w:t>
      </w:r>
      <w:r w:rsidRPr="00721035">
        <w:rPr>
          <w:rFonts w:ascii="Arial" w:hAnsi="Arial" w:cs="Arial"/>
          <w:spacing w:val="34"/>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 xml:space="preserve">n </w:t>
      </w:r>
      <w:r w:rsidRPr="00721035">
        <w:rPr>
          <w:rFonts w:ascii="Arial" w:hAnsi="Arial" w:cs="Arial"/>
          <w:spacing w:val="34"/>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3"/>
          <w:sz w:val="20"/>
          <w:szCs w:val="20"/>
          <w:lang w:val="es-MX" w:eastAsia="es-MX"/>
        </w:rPr>
        <w:t>a</w:t>
      </w:r>
      <w:r w:rsidRPr="00721035">
        <w:rPr>
          <w:rFonts w:ascii="Arial" w:hAnsi="Arial" w:cs="Arial"/>
          <w:sz w:val="20"/>
          <w:szCs w:val="20"/>
          <w:lang w:val="es-MX" w:eastAsia="es-MX"/>
        </w:rPr>
        <w:t xml:space="preserve">s </w:t>
      </w:r>
      <w:r w:rsidRPr="00721035">
        <w:rPr>
          <w:rFonts w:ascii="Arial" w:hAnsi="Arial" w:cs="Arial"/>
          <w:spacing w:val="-4"/>
          <w:sz w:val="20"/>
          <w:szCs w:val="20"/>
          <w:lang w:val="es-MX" w:eastAsia="es-MX"/>
        </w:rPr>
        <w:t>actividade</w:t>
      </w:r>
      <w:r w:rsidRPr="00721035">
        <w:rPr>
          <w:rFonts w:ascii="Arial" w:hAnsi="Arial" w:cs="Arial"/>
          <w:sz w:val="20"/>
          <w:szCs w:val="20"/>
          <w:lang w:val="es-MX" w:eastAsia="es-MX"/>
        </w:rPr>
        <w:t xml:space="preserve">s </w:t>
      </w:r>
      <w:r w:rsidRPr="00721035">
        <w:rPr>
          <w:rFonts w:ascii="Arial" w:hAnsi="Arial" w:cs="Arial"/>
          <w:spacing w:val="4"/>
          <w:sz w:val="20"/>
          <w:szCs w:val="20"/>
          <w:lang w:val="es-MX" w:eastAsia="es-MX"/>
        </w:rPr>
        <w:t xml:space="preserve"> </w:t>
      </w:r>
      <w:r w:rsidRPr="00721035">
        <w:rPr>
          <w:rFonts w:ascii="Arial" w:hAnsi="Arial" w:cs="Arial"/>
          <w:spacing w:val="-5"/>
          <w:sz w:val="20"/>
          <w:szCs w:val="20"/>
          <w:lang w:val="es-MX" w:eastAsia="es-MX"/>
        </w:rPr>
        <w:t>ec</w:t>
      </w:r>
      <w:r w:rsidRPr="00721035">
        <w:rPr>
          <w:rFonts w:ascii="Arial" w:hAnsi="Arial" w:cs="Arial"/>
          <w:spacing w:val="-4"/>
          <w:sz w:val="20"/>
          <w:szCs w:val="20"/>
          <w:lang w:val="es-MX" w:eastAsia="es-MX"/>
        </w:rPr>
        <w:t>onómicas</w:t>
      </w:r>
      <w:r w:rsidRPr="00721035">
        <w:rPr>
          <w:rFonts w:ascii="Arial" w:hAnsi="Arial" w:cs="Arial"/>
          <w:sz w:val="20"/>
          <w:szCs w:val="20"/>
          <w:lang w:val="es-MX" w:eastAsia="es-MX"/>
        </w:rPr>
        <w:t xml:space="preserve">, </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celebra</w:t>
      </w:r>
      <w:r w:rsidRPr="00721035">
        <w:rPr>
          <w:rFonts w:ascii="Arial" w:hAnsi="Arial" w:cs="Arial"/>
          <w:spacing w:val="-3"/>
          <w:sz w:val="20"/>
          <w:szCs w:val="20"/>
          <w:lang w:val="es-MX" w:eastAsia="es-MX"/>
        </w:rPr>
        <w:t>c</w:t>
      </w:r>
      <w:r w:rsidRPr="00721035">
        <w:rPr>
          <w:rFonts w:ascii="Arial" w:hAnsi="Arial" w:cs="Arial"/>
          <w:spacing w:val="-4"/>
          <w:sz w:val="20"/>
          <w:szCs w:val="20"/>
          <w:lang w:val="es-MX" w:eastAsia="es-MX"/>
        </w:rPr>
        <w:t>ió</w:t>
      </w:r>
      <w:r w:rsidRPr="00721035">
        <w:rPr>
          <w:rFonts w:ascii="Arial" w:hAnsi="Arial" w:cs="Arial"/>
          <w:sz w:val="20"/>
          <w:szCs w:val="20"/>
          <w:lang w:val="es-MX" w:eastAsia="es-MX"/>
        </w:rPr>
        <w:t xml:space="preserve">n </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evento</w:t>
      </w:r>
      <w:r w:rsidRPr="00721035">
        <w:rPr>
          <w:rFonts w:ascii="Arial" w:hAnsi="Arial" w:cs="Arial"/>
          <w:sz w:val="20"/>
          <w:szCs w:val="20"/>
          <w:lang w:val="es-MX" w:eastAsia="es-MX"/>
        </w:rPr>
        <w:t xml:space="preserve">s </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 xml:space="preserve">e </w:t>
      </w:r>
      <w:r w:rsidRPr="00721035">
        <w:rPr>
          <w:rFonts w:ascii="Arial" w:hAnsi="Arial" w:cs="Arial"/>
          <w:spacing w:val="4"/>
          <w:sz w:val="20"/>
          <w:szCs w:val="20"/>
          <w:lang w:val="es-MX" w:eastAsia="es-MX"/>
        </w:rPr>
        <w:t xml:space="preserve"> </w:t>
      </w:r>
      <w:r w:rsidRPr="00721035">
        <w:rPr>
          <w:rFonts w:ascii="Arial" w:hAnsi="Arial" w:cs="Arial"/>
          <w:spacing w:val="-5"/>
          <w:sz w:val="20"/>
          <w:szCs w:val="20"/>
          <w:lang w:val="es-MX" w:eastAsia="es-MX"/>
        </w:rPr>
        <w:t>p</w:t>
      </w:r>
      <w:r w:rsidRPr="00721035">
        <w:rPr>
          <w:rFonts w:ascii="Arial" w:hAnsi="Arial" w:cs="Arial"/>
          <w:spacing w:val="-4"/>
          <w:sz w:val="20"/>
          <w:szCs w:val="20"/>
          <w:lang w:val="es-MX" w:eastAsia="es-MX"/>
        </w:rPr>
        <w:t>ermita</w:t>
      </w:r>
      <w:r w:rsidRPr="00721035">
        <w:rPr>
          <w:rFonts w:ascii="Arial" w:hAnsi="Arial" w:cs="Arial"/>
          <w:sz w:val="20"/>
          <w:szCs w:val="20"/>
          <w:lang w:val="es-MX" w:eastAsia="es-MX"/>
        </w:rPr>
        <w:t xml:space="preserve">n </w:t>
      </w:r>
      <w:r w:rsidRPr="00721035">
        <w:rPr>
          <w:rFonts w:ascii="Arial" w:hAnsi="Arial" w:cs="Arial"/>
          <w:spacing w:val="4"/>
          <w:sz w:val="20"/>
          <w:szCs w:val="20"/>
          <w:lang w:val="es-MX" w:eastAsia="es-MX"/>
        </w:rPr>
        <w:t xml:space="preserve"> </w:t>
      </w:r>
      <w:r w:rsidRPr="00721035">
        <w:rPr>
          <w:rFonts w:ascii="Arial" w:hAnsi="Arial" w:cs="Arial"/>
          <w:spacing w:val="-5"/>
          <w:sz w:val="20"/>
          <w:szCs w:val="20"/>
          <w:lang w:val="es-MX" w:eastAsia="es-MX"/>
        </w:rPr>
        <w:t>p</w:t>
      </w:r>
      <w:r w:rsidRPr="00721035">
        <w:rPr>
          <w:rFonts w:ascii="Arial" w:hAnsi="Arial" w:cs="Arial"/>
          <w:spacing w:val="-4"/>
          <w:sz w:val="20"/>
          <w:szCs w:val="20"/>
          <w:lang w:val="es-MX" w:eastAsia="es-MX"/>
        </w:rPr>
        <w:t>rom</w:t>
      </w:r>
      <w:r w:rsidRPr="00721035">
        <w:rPr>
          <w:rFonts w:ascii="Arial" w:hAnsi="Arial" w:cs="Arial"/>
          <w:spacing w:val="-5"/>
          <w:sz w:val="20"/>
          <w:szCs w:val="20"/>
          <w:lang w:val="es-MX" w:eastAsia="es-MX"/>
        </w:rPr>
        <w:t>o</w:t>
      </w:r>
      <w:r w:rsidRPr="00721035">
        <w:rPr>
          <w:rFonts w:ascii="Arial" w:hAnsi="Arial" w:cs="Arial"/>
          <w:spacing w:val="-3"/>
          <w:sz w:val="20"/>
          <w:szCs w:val="20"/>
          <w:lang w:val="es-MX" w:eastAsia="es-MX"/>
        </w:rPr>
        <w:t>c</w:t>
      </w:r>
      <w:r w:rsidRPr="00721035">
        <w:rPr>
          <w:rFonts w:ascii="Arial" w:hAnsi="Arial" w:cs="Arial"/>
          <w:spacing w:val="-4"/>
          <w:sz w:val="20"/>
          <w:szCs w:val="20"/>
          <w:lang w:val="es-MX" w:eastAsia="es-MX"/>
        </w:rPr>
        <w:t>iona</w:t>
      </w:r>
      <w:r w:rsidRPr="00721035">
        <w:rPr>
          <w:rFonts w:ascii="Arial" w:hAnsi="Arial" w:cs="Arial"/>
          <w:sz w:val="20"/>
          <w:szCs w:val="20"/>
          <w:lang w:val="es-MX" w:eastAsia="es-MX"/>
        </w:rPr>
        <w:t xml:space="preserve">r </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 xml:space="preserve">n </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 xml:space="preserve">s </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esfera</w:t>
      </w:r>
      <w:r w:rsidRPr="00721035">
        <w:rPr>
          <w:rFonts w:ascii="Arial" w:hAnsi="Arial" w:cs="Arial"/>
          <w:sz w:val="20"/>
          <w:szCs w:val="20"/>
          <w:lang w:val="es-MX" w:eastAsia="es-MX"/>
        </w:rPr>
        <w:t xml:space="preserve">s </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nacio</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 xml:space="preserve">l </w:t>
      </w:r>
      <w:r w:rsidRPr="00721035">
        <w:rPr>
          <w:rFonts w:ascii="Arial" w:hAnsi="Arial" w:cs="Arial"/>
          <w:spacing w:val="4"/>
          <w:sz w:val="20"/>
          <w:szCs w:val="20"/>
          <w:lang w:val="es-MX" w:eastAsia="es-MX"/>
        </w:rPr>
        <w:t xml:space="preserve"> </w:t>
      </w:r>
      <w:r w:rsidRPr="00721035">
        <w:rPr>
          <w:rFonts w:ascii="Arial" w:hAnsi="Arial" w:cs="Arial"/>
          <w:sz w:val="20"/>
          <w:szCs w:val="20"/>
          <w:lang w:val="es-MX" w:eastAsia="es-MX"/>
        </w:rPr>
        <w:t xml:space="preserve">e </w:t>
      </w:r>
      <w:r w:rsidRPr="00721035">
        <w:rPr>
          <w:rFonts w:ascii="Arial" w:hAnsi="Arial" w:cs="Arial"/>
          <w:spacing w:val="-4"/>
          <w:sz w:val="20"/>
          <w:szCs w:val="20"/>
          <w:lang w:val="es-MX" w:eastAsia="es-MX"/>
        </w:rPr>
        <w:t>internacional</w:t>
      </w:r>
      <w:r w:rsidRPr="00721035">
        <w:rPr>
          <w:rFonts w:ascii="Arial" w:hAnsi="Arial" w:cs="Arial"/>
          <w:sz w:val="20"/>
          <w:szCs w:val="20"/>
          <w:lang w:val="es-MX" w:eastAsia="es-MX"/>
        </w:rPr>
        <w:t>,</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biene</w:t>
      </w:r>
      <w:r w:rsidRPr="00721035">
        <w:rPr>
          <w:rFonts w:ascii="Arial" w:hAnsi="Arial" w:cs="Arial"/>
          <w:sz w:val="20"/>
          <w:szCs w:val="20"/>
          <w:lang w:val="es-MX" w:eastAsia="es-MX"/>
        </w:rPr>
        <w:t>s</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se</w:t>
      </w:r>
      <w:r w:rsidRPr="00721035">
        <w:rPr>
          <w:rFonts w:ascii="Arial" w:hAnsi="Arial" w:cs="Arial"/>
          <w:spacing w:val="-2"/>
          <w:sz w:val="20"/>
          <w:szCs w:val="20"/>
          <w:lang w:val="es-MX" w:eastAsia="es-MX"/>
        </w:rPr>
        <w:t>r</w:t>
      </w:r>
      <w:r w:rsidRPr="00721035">
        <w:rPr>
          <w:rFonts w:ascii="Arial" w:hAnsi="Arial" w:cs="Arial"/>
          <w:spacing w:val="-4"/>
          <w:sz w:val="20"/>
          <w:szCs w:val="20"/>
          <w:lang w:val="es-MX" w:eastAsia="es-MX"/>
        </w:rPr>
        <w:t>vicio</w:t>
      </w:r>
      <w:r w:rsidRPr="00721035">
        <w:rPr>
          <w:rFonts w:ascii="Arial" w:hAnsi="Arial" w:cs="Arial"/>
          <w:sz w:val="20"/>
          <w:szCs w:val="20"/>
          <w:lang w:val="es-MX" w:eastAsia="es-MX"/>
        </w:rPr>
        <w:t>s</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produci</w:t>
      </w:r>
      <w:r w:rsidRPr="00721035">
        <w:rPr>
          <w:rFonts w:ascii="Arial" w:hAnsi="Arial" w:cs="Arial"/>
          <w:spacing w:val="-5"/>
          <w:sz w:val="20"/>
          <w:szCs w:val="20"/>
          <w:lang w:val="es-MX" w:eastAsia="es-MX"/>
        </w:rPr>
        <w:t>d</w:t>
      </w:r>
      <w:r w:rsidRPr="00721035">
        <w:rPr>
          <w:rFonts w:ascii="Arial" w:hAnsi="Arial" w:cs="Arial"/>
          <w:spacing w:val="-4"/>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Entidad</w:t>
      </w:r>
      <w:r w:rsidRPr="00721035">
        <w:rPr>
          <w:rFonts w:ascii="Arial" w:hAnsi="Arial" w:cs="Arial"/>
          <w:sz w:val="20"/>
          <w:szCs w:val="20"/>
          <w:lang w:val="es-MX" w:eastAsia="es-MX"/>
        </w:rPr>
        <w:t>;</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XX</w:t>
      </w:r>
      <w:r w:rsidRPr="00721035">
        <w:rPr>
          <w:rFonts w:ascii="Arial" w:hAnsi="Arial" w:cs="Arial"/>
          <w:sz w:val="20"/>
          <w:szCs w:val="20"/>
          <w:lang w:val="es-MX" w:eastAsia="es-MX"/>
        </w:rPr>
        <w:t>.</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Vigila</w:t>
      </w:r>
      <w:r w:rsidRPr="00721035">
        <w:rPr>
          <w:rFonts w:ascii="Arial" w:hAnsi="Arial" w:cs="Arial"/>
          <w:sz w:val="20"/>
          <w:szCs w:val="20"/>
          <w:lang w:val="es-MX" w:eastAsia="es-MX"/>
        </w:rPr>
        <w:t>r</w:t>
      </w:r>
      <w:r w:rsidRPr="00721035">
        <w:rPr>
          <w:rFonts w:ascii="Arial" w:hAnsi="Arial" w:cs="Arial"/>
          <w:spacing w:val="22"/>
          <w:sz w:val="20"/>
          <w:szCs w:val="20"/>
          <w:lang w:val="es-MX" w:eastAsia="es-MX"/>
        </w:rPr>
        <w:t xml:space="preserve"> </w:t>
      </w:r>
      <w:r w:rsidRPr="00721035">
        <w:rPr>
          <w:rFonts w:ascii="Arial" w:hAnsi="Arial" w:cs="Arial"/>
          <w:spacing w:val="-3"/>
          <w:sz w:val="20"/>
          <w:szCs w:val="20"/>
          <w:lang w:val="es-MX" w:eastAsia="es-MX"/>
        </w:rPr>
        <w:t>q</w:t>
      </w:r>
      <w:r w:rsidRPr="00721035">
        <w:rPr>
          <w:rFonts w:ascii="Arial" w:hAnsi="Arial" w:cs="Arial"/>
          <w:spacing w:val="-4"/>
          <w:sz w:val="20"/>
          <w:szCs w:val="20"/>
          <w:lang w:val="es-MX" w:eastAsia="es-MX"/>
        </w:rPr>
        <w:t>u</w:t>
      </w:r>
      <w:r w:rsidRPr="00721035">
        <w:rPr>
          <w:rFonts w:ascii="Arial" w:hAnsi="Arial" w:cs="Arial"/>
          <w:sz w:val="20"/>
          <w:szCs w:val="20"/>
          <w:lang w:val="es-MX" w:eastAsia="es-MX"/>
        </w:rPr>
        <w:t>e</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operaci</w:t>
      </w:r>
      <w:r w:rsidRPr="00721035">
        <w:rPr>
          <w:rFonts w:ascii="Arial" w:hAnsi="Arial" w:cs="Arial"/>
          <w:spacing w:val="-3"/>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industrial</w:t>
      </w:r>
      <w:r w:rsidRPr="00721035">
        <w:rPr>
          <w:rFonts w:ascii="Arial" w:hAnsi="Arial" w:cs="Arial"/>
          <w:sz w:val="20"/>
          <w:szCs w:val="20"/>
          <w:lang w:val="es-MX" w:eastAsia="es-MX"/>
        </w:rPr>
        <w:t>,</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m</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ner</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 xml:space="preserve">, </w:t>
      </w:r>
      <w:r w:rsidRPr="00721035">
        <w:rPr>
          <w:rFonts w:ascii="Arial" w:hAnsi="Arial" w:cs="Arial"/>
          <w:spacing w:val="-4"/>
          <w:sz w:val="20"/>
          <w:szCs w:val="20"/>
          <w:lang w:val="es-MX" w:eastAsia="es-MX"/>
        </w:rPr>
        <w:t>comercia</w:t>
      </w:r>
      <w:r w:rsidRPr="00721035">
        <w:rPr>
          <w:rFonts w:ascii="Arial" w:hAnsi="Arial" w:cs="Arial"/>
          <w:sz w:val="20"/>
          <w:szCs w:val="20"/>
          <w:lang w:val="es-MX" w:eastAsia="es-MX"/>
        </w:rPr>
        <w:t>l</w:t>
      </w:r>
      <w:r w:rsidRPr="00721035">
        <w:rPr>
          <w:rFonts w:ascii="Arial" w:hAnsi="Arial" w:cs="Arial"/>
          <w:spacing w:val="9"/>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servici</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e</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ajust</w:t>
      </w:r>
      <w:r w:rsidRPr="00721035">
        <w:rPr>
          <w:rFonts w:ascii="Arial" w:hAnsi="Arial" w:cs="Arial"/>
          <w:sz w:val="20"/>
          <w:szCs w:val="20"/>
          <w:lang w:val="es-MX" w:eastAsia="es-MX"/>
        </w:rPr>
        <w:t>e</w:t>
      </w:r>
      <w:r w:rsidRPr="00721035">
        <w:rPr>
          <w:rFonts w:ascii="Arial" w:hAnsi="Arial" w:cs="Arial"/>
          <w:spacing w:val="9"/>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disposicione</w:t>
      </w:r>
      <w:r w:rsidRPr="00721035">
        <w:rPr>
          <w:rFonts w:ascii="Arial" w:hAnsi="Arial" w:cs="Arial"/>
          <w:sz w:val="20"/>
          <w:szCs w:val="20"/>
          <w:lang w:val="es-MX" w:eastAsia="es-MX"/>
        </w:rPr>
        <w:t>s</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cont</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nida</w:t>
      </w:r>
      <w:r w:rsidRPr="00721035">
        <w:rPr>
          <w:rFonts w:ascii="Arial" w:hAnsi="Arial" w:cs="Arial"/>
          <w:sz w:val="20"/>
          <w:szCs w:val="20"/>
          <w:lang w:val="es-MX" w:eastAsia="es-MX"/>
        </w:rPr>
        <w:t>s</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o</w:t>
      </w:r>
      <w:r w:rsidRPr="00721035">
        <w:rPr>
          <w:rFonts w:ascii="Arial" w:hAnsi="Arial" w:cs="Arial"/>
          <w:spacing w:val="-2"/>
          <w:sz w:val="20"/>
          <w:szCs w:val="20"/>
          <w:lang w:val="es-MX" w:eastAsia="es-MX"/>
        </w:rPr>
        <w:t>r</w:t>
      </w:r>
      <w:r w:rsidRPr="00721035">
        <w:rPr>
          <w:rFonts w:ascii="Arial" w:hAnsi="Arial" w:cs="Arial"/>
          <w:spacing w:val="-4"/>
          <w:sz w:val="20"/>
          <w:szCs w:val="20"/>
          <w:lang w:val="es-MX" w:eastAsia="es-MX"/>
        </w:rPr>
        <w:t>denamiento</w:t>
      </w:r>
      <w:r w:rsidRPr="00721035">
        <w:rPr>
          <w:rFonts w:ascii="Arial" w:hAnsi="Arial" w:cs="Arial"/>
          <w:sz w:val="20"/>
          <w:szCs w:val="20"/>
          <w:lang w:val="es-MX" w:eastAsia="es-MX"/>
        </w:rPr>
        <w:t>s</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jurídic</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-administrativ</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 xml:space="preserve">s </w:t>
      </w:r>
      <w:r w:rsidRPr="00721035">
        <w:rPr>
          <w:rFonts w:ascii="Arial" w:hAnsi="Arial" w:cs="Arial"/>
          <w:spacing w:val="-4"/>
          <w:sz w:val="20"/>
          <w:szCs w:val="20"/>
          <w:lang w:val="es-MX" w:eastAsia="es-MX"/>
        </w:rPr>
        <w:t>vigente</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ámbito</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federa</w:t>
      </w:r>
      <w:r w:rsidRPr="00721035">
        <w:rPr>
          <w:rFonts w:ascii="Arial" w:hAnsi="Arial" w:cs="Arial"/>
          <w:sz w:val="20"/>
          <w:szCs w:val="20"/>
          <w:lang w:val="es-MX" w:eastAsia="es-MX"/>
        </w:rPr>
        <w:t>l</w:t>
      </w:r>
      <w:r w:rsidRPr="00721035">
        <w:rPr>
          <w:rFonts w:ascii="Arial" w:hAnsi="Arial" w:cs="Arial"/>
          <w:spacing w:val="-6"/>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estatal</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XXI</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Impulsar</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coordinació</w:t>
      </w:r>
      <w:r w:rsidRPr="00721035">
        <w:rPr>
          <w:rFonts w:ascii="Arial" w:hAnsi="Arial" w:cs="Arial"/>
          <w:sz w:val="20"/>
          <w:szCs w:val="20"/>
          <w:lang w:val="es-MX" w:eastAsia="es-MX"/>
        </w:rPr>
        <w:t>n</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Secret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rí</w:t>
      </w:r>
      <w:r w:rsidRPr="00721035">
        <w:rPr>
          <w:rFonts w:ascii="Arial" w:hAnsi="Arial" w:cs="Arial"/>
          <w:sz w:val="20"/>
          <w:szCs w:val="20"/>
          <w:lang w:val="es-MX" w:eastAsia="es-MX"/>
        </w:rPr>
        <w:t>a</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Urb</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n</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4"/>
          <w:sz w:val="20"/>
          <w:szCs w:val="20"/>
          <w:lang w:val="es-MX" w:eastAsia="es-MX"/>
        </w:rPr>
        <w:t>Medi</w:t>
      </w:r>
      <w:r w:rsidRPr="00721035">
        <w:rPr>
          <w:rFonts w:ascii="Arial" w:hAnsi="Arial" w:cs="Arial"/>
          <w:sz w:val="20"/>
          <w:szCs w:val="20"/>
          <w:lang w:val="es-MX" w:eastAsia="es-MX"/>
        </w:rPr>
        <w:t xml:space="preserve">o </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Ambiente</w:t>
      </w:r>
      <w:r w:rsidRPr="00721035">
        <w:rPr>
          <w:rFonts w:ascii="Arial" w:hAnsi="Arial" w:cs="Arial"/>
          <w:sz w:val="20"/>
          <w:szCs w:val="20"/>
          <w:lang w:val="es-MX" w:eastAsia="es-MX"/>
        </w:rPr>
        <w:t xml:space="preserve">, </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progr</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ma</w:t>
      </w:r>
      <w:r w:rsidRPr="00721035">
        <w:rPr>
          <w:rFonts w:ascii="Arial" w:hAnsi="Arial" w:cs="Arial"/>
          <w:sz w:val="20"/>
          <w:szCs w:val="20"/>
          <w:lang w:val="es-MX" w:eastAsia="es-MX"/>
        </w:rPr>
        <w:t xml:space="preserve">s </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par</w:t>
      </w:r>
      <w:r w:rsidRPr="00721035">
        <w:rPr>
          <w:rFonts w:ascii="Arial" w:hAnsi="Arial" w:cs="Arial"/>
          <w:sz w:val="20"/>
          <w:szCs w:val="20"/>
          <w:lang w:val="es-MX" w:eastAsia="es-MX"/>
        </w:rPr>
        <w:t xml:space="preserve">a </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ge</w:t>
      </w:r>
      <w:r w:rsidRPr="00721035">
        <w:rPr>
          <w:rFonts w:ascii="Arial" w:hAnsi="Arial" w:cs="Arial"/>
          <w:spacing w:val="-3"/>
          <w:sz w:val="20"/>
          <w:szCs w:val="20"/>
          <w:lang w:val="es-MX" w:eastAsia="es-MX"/>
        </w:rPr>
        <w:t>n</w:t>
      </w:r>
      <w:r w:rsidRPr="00721035">
        <w:rPr>
          <w:rFonts w:ascii="Arial" w:hAnsi="Arial" w:cs="Arial"/>
          <w:spacing w:val="-4"/>
          <w:sz w:val="20"/>
          <w:szCs w:val="20"/>
          <w:lang w:val="es-MX" w:eastAsia="es-MX"/>
        </w:rPr>
        <w:t>eració</w:t>
      </w:r>
      <w:r w:rsidRPr="00721035">
        <w:rPr>
          <w:rFonts w:ascii="Arial" w:hAnsi="Arial" w:cs="Arial"/>
          <w:sz w:val="20"/>
          <w:szCs w:val="20"/>
          <w:lang w:val="es-MX" w:eastAsia="es-MX"/>
        </w:rPr>
        <w:t xml:space="preserve">n </w:t>
      </w:r>
      <w:r w:rsidRPr="00721035">
        <w:rPr>
          <w:rFonts w:ascii="Arial" w:hAnsi="Arial" w:cs="Arial"/>
          <w:spacing w:val="23"/>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pacing w:val="-3"/>
          <w:sz w:val="20"/>
          <w:szCs w:val="20"/>
          <w:lang w:val="es-MX" w:eastAsia="es-MX"/>
        </w:rPr>
        <w:t>g</w:t>
      </w:r>
      <w:r w:rsidRPr="00721035">
        <w:rPr>
          <w:rFonts w:ascii="Arial" w:hAnsi="Arial" w:cs="Arial"/>
          <w:spacing w:val="-4"/>
          <w:sz w:val="20"/>
          <w:szCs w:val="20"/>
          <w:lang w:val="es-MX" w:eastAsia="es-MX"/>
        </w:rPr>
        <w:t>eneració</w:t>
      </w:r>
      <w:r w:rsidRPr="00721035">
        <w:rPr>
          <w:rFonts w:ascii="Arial" w:hAnsi="Arial" w:cs="Arial"/>
          <w:sz w:val="20"/>
          <w:szCs w:val="20"/>
          <w:lang w:val="es-MX" w:eastAsia="es-MX"/>
        </w:rPr>
        <w:t xml:space="preserve">n </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energ</w:t>
      </w:r>
      <w:r w:rsidRPr="00721035">
        <w:rPr>
          <w:rFonts w:ascii="Arial" w:hAnsi="Arial" w:cs="Arial"/>
          <w:spacing w:val="-2"/>
          <w:sz w:val="20"/>
          <w:szCs w:val="20"/>
          <w:lang w:val="es-MX" w:eastAsia="es-MX"/>
        </w:rPr>
        <w:t>í</w:t>
      </w:r>
      <w:r w:rsidRPr="00721035">
        <w:rPr>
          <w:rFonts w:ascii="Arial" w:hAnsi="Arial" w:cs="Arial"/>
          <w:sz w:val="20"/>
          <w:szCs w:val="20"/>
          <w:lang w:val="es-MX" w:eastAsia="es-MX"/>
        </w:rPr>
        <w:t xml:space="preserve">a </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eléctr</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ca</w:t>
      </w:r>
      <w:r w:rsidRPr="00721035">
        <w:rPr>
          <w:rFonts w:ascii="Arial" w:hAnsi="Arial" w:cs="Arial"/>
          <w:sz w:val="20"/>
          <w:szCs w:val="20"/>
          <w:lang w:val="es-MX" w:eastAsia="es-MX"/>
        </w:rPr>
        <w:t xml:space="preserve">, </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conf</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rm</w:t>
      </w:r>
      <w:r w:rsidRPr="00721035">
        <w:rPr>
          <w:rFonts w:ascii="Arial" w:hAnsi="Arial" w:cs="Arial"/>
          <w:sz w:val="20"/>
          <w:szCs w:val="20"/>
          <w:lang w:val="es-MX" w:eastAsia="es-MX"/>
        </w:rPr>
        <w:t xml:space="preserve">e </w:t>
      </w:r>
      <w:r w:rsidRPr="00721035">
        <w:rPr>
          <w:rFonts w:ascii="Arial" w:hAnsi="Arial" w:cs="Arial"/>
          <w:spacing w:val="22"/>
          <w:sz w:val="20"/>
          <w:szCs w:val="20"/>
          <w:lang w:val="es-MX" w:eastAsia="es-MX"/>
        </w:rPr>
        <w:t xml:space="preserve"> </w:t>
      </w:r>
      <w:r w:rsidRPr="00721035">
        <w:rPr>
          <w:rFonts w:ascii="Arial" w:hAnsi="Arial" w:cs="Arial"/>
          <w:sz w:val="20"/>
          <w:szCs w:val="20"/>
          <w:lang w:val="es-MX" w:eastAsia="es-MX"/>
        </w:rPr>
        <w:t xml:space="preserve">a </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las disposicione</w:t>
      </w:r>
      <w:r w:rsidRPr="00721035">
        <w:rPr>
          <w:rFonts w:ascii="Arial" w:hAnsi="Arial" w:cs="Arial"/>
          <w:sz w:val="20"/>
          <w:szCs w:val="20"/>
          <w:lang w:val="es-MX" w:eastAsia="es-MX"/>
        </w:rPr>
        <w:t xml:space="preserve">s </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3"/>
          <w:sz w:val="20"/>
          <w:szCs w:val="20"/>
          <w:lang w:val="es-MX" w:eastAsia="es-MX"/>
        </w:rPr>
        <w:t>e</w:t>
      </w:r>
      <w:r w:rsidRPr="00721035">
        <w:rPr>
          <w:rFonts w:ascii="Arial" w:hAnsi="Arial" w:cs="Arial"/>
          <w:sz w:val="20"/>
          <w:szCs w:val="20"/>
          <w:lang w:val="es-MX" w:eastAsia="es-MX"/>
        </w:rPr>
        <w:t xml:space="preserve">y </w:t>
      </w:r>
      <w:r w:rsidRPr="00721035">
        <w:rPr>
          <w:rFonts w:ascii="Arial" w:hAnsi="Arial" w:cs="Arial"/>
          <w:spacing w:val="9"/>
          <w:sz w:val="20"/>
          <w:szCs w:val="20"/>
          <w:lang w:val="es-MX" w:eastAsia="es-MX"/>
        </w:rPr>
        <w:t xml:space="preserve"> </w:t>
      </w:r>
      <w:r w:rsidRPr="00721035">
        <w:rPr>
          <w:rFonts w:ascii="Arial" w:hAnsi="Arial" w:cs="Arial"/>
          <w:spacing w:val="-3"/>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Indu</w:t>
      </w:r>
      <w:r w:rsidRPr="00721035">
        <w:rPr>
          <w:rFonts w:ascii="Arial" w:hAnsi="Arial" w:cs="Arial"/>
          <w:spacing w:val="-3"/>
          <w:sz w:val="20"/>
          <w:szCs w:val="20"/>
          <w:lang w:val="es-MX" w:eastAsia="es-MX"/>
        </w:rPr>
        <w:t>s</w:t>
      </w:r>
      <w:r w:rsidRPr="00721035">
        <w:rPr>
          <w:rFonts w:ascii="Arial" w:hAnsi="Arial" w:cs="Arial"/>
          <w:spacing w:val="-4"/>
          <w:sz w:val="20"/>
          <w:szCs w:val="20"/>
          <w:lang w:val="es-MX" w:eastAsia="es-MX"/>
        </w:rPr>
        <w:t>tri</w:t>
      </w:r>
      <w:r w:rsidRPr="00721035">
        <w:rPr>
          <w:rFonts w:ascii="Arial" w:hAnsi="Arial" w:cs="Arial"/>
          <w:sz w:val="20"/>
          <w:szCs w:val="20"/>
          <w:lang w:val="es-MX" w:eastAsia="es-MX"/>
        </w:rPr>
        <w:t xml:space="preserve">a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Eléctric</w:t>
      </w:r>
      <w:r w:rsidRPr="00721035">
        <w:rPr>
          <w:rFonts w:ascii="Arial" w:hAnsi="Arial" w:cs="Arial"/>
          <w:sz w:val="20"/>
          <w:szCs w:val="20"/>
          <w:lang w:val="es-MX" w:eastAsia="es-MX"/>
        </w:rPr>
        <w:t xml:space="preserve">a </w:t>
      </w:r>
      <w:r w:rsidRPr="00721035">
        <w:rPr>
          <w:rFonts w:ascii="Arial" w:hAnsi="Arial" w:cs="Arial"/>
          <w:spacing w:val="11"/>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3"/>
          <w:sz w:val="20"/>
          <w:szCs w:val="20"/>
          <w:lang w:val="es-MX" w:eastAsia="es-MX"/>
        </w:rPr>
        <w:t>e</w:t>
      </w:r>
      <w:r w:rsidRPr="00721035">
        <w:rPr>
          <w:rFonts w:ascii="Arial" w:hAnsi="Arial" w:cs="Arial"/>
          <w:sz w:val="20"/>
          <w:szCs w:val="20"/>
          <w:lang w:val="es-MX" w:eastAsia="es-MX"/>
        </w:rPr>
        <w:t xml:space="preserve">y </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11"/>
          <w:sz w:val="20"/>
          <w:szCs w:val="20"/>
          <w:lang w:val="es-MX" w:eastAsia="es-MX"/>
        </w:rPr>
        <w:t xml:space="preserve"> </w:t>
      </w:r>
      <w:r w:rsidRPr="00721035">
        <w:rPr>
          <w:rFonts w:ascii="Arial" w:hAnsi="Arial" w:cs="Arial"/>
          <w:spacing w:val="-3"/>
          <w:sz w:val="20"/>
          <w:szCs w:val="20"/>
          <w:lang w:val="es-MX" w:eastAsia="es-MX"/>
        </w:rPr>
        <w:t>E</w:t>
      </w:r>
      <w:r w:rsidRPr="00721035">
        <w:rPr>
          <w:rFonts w:ascii="Arial" w:hAnsi="Arial" w:cs="Arial"/>
          <w:spacing w:val="-4"/>
          <w:sz w:val="20"/>
          <w:szCs w:val="20"/>
          <w:lang w:val="es-MX" w:eastAsia="es-MX"/>
        </w:rPr>
        <w:t>nergí</w:t>
      </w:r>
      <w:r w:rsidRPr="00721035">
        <w:rPr>
          <w:rFonts w:ascii="Arial" w:hAnsi="Arial" w:cs="Arial"/>
          <w:sz w:val="20"/>
          <w:szCs w:val="20"/>
          <w:lang w:val="es-MX" w:eastAsia="es-MX"/>
        </w:rPr>
        <w:t xml:space="preserve">a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Ge</w:t>
      </w:r>
      <w:r w:rsidRPr="00721035">
        <w:rPr>
          <w:rFonts w:ascii="Arial" w:hAnsi="Arial" w:cs="Arial"/>
          <w:spacing w:val="-5"/>
          <w:sz w:val="20"/>
          <w:szCs w:val="20"/>
          <w:lang w:val="es-MX" w:eastAsia="es-MX"/>
        </w:rPr>
        <w:t>o</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érmica</w:t>
      </w:r>
      <w:r w:rsidRPr="00721035">
        <w:rPr>
          <w:rFonts w:ascii="Arial" w:hAnsi="Arial" w:cs="Arial"/>
          <w:sz w:val="20"/>
          <w:szCs w:val="20"/>
          <w:lang w:val="es-MX" w:eastAsia="es-MX"/>
        </w:rPr>
        <w:t xml:space="preserve">;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XXII</w:t>
      </w:r>
      <w:r w:rsidRPr="00721035">
        <w:rPr>
          <w:rFonts w:ascii="Arial" w:hAnsi="Arial" w:cs="Arial"/>
          <w:sz w:val="20"/>
          <w:szCs w:val="20"/>
          <w:lang w:val="es-MX" w:eastAsia="es-MX"/>
        </w:rPr>
        <w:t xml:space="preserve">. </w:t>
      </w:r>
      <w:r w:rsidRPr="00721035">
        <w:rPr>
          <w:rFonts w:ascii="Arial" w:hAnsi="Arial" w:cs="Arial"/>
          <w:spacing w:val="11"/>
          <w:sz w:val="20"/>
          <w:szCs w:val="20"/>
          <w:lang w:val="es-MX" w:eastAsia="es-MX"/>
        </w:rPr>
        <w:t xml:space="preserve"> </w:t>
      </w:r>
      <w:r w:rsidRPr="00721035">
        <w:rPr>
          <w:rFonts w:ascii="Arial" w:hAnsi="Arial" w:cs="Arial"/>
          <w:spacing w:val="-4"/>
          <w:sz w:val="20"/>
          <w:szCs w:val="20"/>
          <w:lang w:val="es-MX" w:eastAsia="es-MX"/>
        </w:rPr>
        <w:t>Promov</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 xml:space="preserve">r </w:t>
      </w:r>
      <w:r w:rsidRPr="00721035">
        <w:rPr>
          <w:rFonts w:ascii="Arial" w:hAnsi="Arial" w:cs="Arial"/>
          <w:spacing w:val="-4"/>
          <w:sz w:val="20"/>
          <w:szCs w:val="20"/>
          <w:lang w:val="es-MX" w:eastAsia="es-MX"/>
        </w:rPr>
        <w:t>coordinadament</w:t>
      </w:r>
      <w:r w:rsidRPr="00721035">
        <w:rPr>
          <w:rFonts w:ascii="Arial" w:hAnsi="Arial" w:cs="Arial"/>
          <w:sz w:val="20"/>
          <w:szCs w:val="20"/>
          <w:lang w:val="es-MX" w:eastAsia="es-MX"/>
        </w:rPr>
        <w:t>e</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Secr</w:t>
      </w:r>
      <w:r w:rsidRPr="00721035">
        <w:rPr>
          <w:rFonts w:ascii="Arial" w:hAnsi="Arial" w:cs="Arial"/>
          <w:spacing w:val="-5"/>
          <w:sz w:val="20"/>
          <w:szCs w:val="20"/>
          <w:lang w:val="es-MX" w:eastAsia="es-MX"/>
        </w:rPr>
        <w:t>e</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arí</w:t>
      </w:r>
      <w:r w:rsidRPr="00721035">
        <w:rPr>
          <w:rFonts w:ascii="Arial" w:hAnsi="Arial" w:cs="Arial"/>
          <w:sz w:val="20"/>
          <w:szCs w:val="20"/>
          <w:lang w:val="es-MX" w:eastAsia="es-MX"/>
        </w:rPr>
        <w:t>a</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Urban</w:t>
      </w:r>
      <w:r w:rsidRPr="00721035">
        <w:rPr>
          <w:rFonts w:ascii="Arial" w:hAnsi="Arial" w:cs="Arial"/>
          <w:sz w:val="20"/>
          <w:szCs w:val="20"/>
          <w:lang w:val="es-MX" w:eastAsia="es-MX"/>
        </w:rPr>
        <w:t>o</w:t>
      </w:r>
      <w:r w:rsidRPr="00721035">
        <w:rPr>
          <w:rFonts w:ascii="Arial" w:hAnsi="Arial" w:cs="Arial"/>
          <w:spacing w:val="13"/>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Medi</w:t>
      </w:r>
      <w:r w:rsidRPr="00721035">
        <w:rPr>
          <w:rFonts w:ascii="Arial" w:hAnsi="Arial" w:cs="Arial"/>
          <w:sz w:val="20"/>
          <w:szCs w:val="20"/>
          <w:lang w:val="es-MX" w:eastAsia="es-MX"/>
        </w:rPr>
        <w:t>o</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Ambiente</w:t>
      </w:r>
      <w:r w:rsidRPr="00721035">
        <w:rPr>
          <w:rFonts w:ascii="Arial" w:hAnsi="Arial" w:cs="Arial"/>
          <w:sz w:val="20"/>
          <w:szCs w:val="20"/>
          <w:lang w:val="es-MX" w:eastAsia="es-MX"/>
        </w:rPr>
        <w:t>,</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programa</w:t>
      </w:r>
      <w:r w:rsidRPr="00721035">
        <w:rPr>
          <w:rFonts w:ascii="Arial" w:hAnsi="Arial" w:cs="Arial"/>
          <w:sz w:val="20"/>
          <w:szCs w:val="20"/>
          <w:lang w:val="es-MX" w:eastAsia="es-MX"/>
        </w:rPr>
        <w:t>s</w:t>
      </w:r>
      <w:r w:rsidRPr="00721035">
        <w:rPr>
          <w:rFonts w:ascii="Arial" w:hAnsi="Arial" w:cs="Arial"/>
          <w:spacing w:val="12"/>
          <w:sz w:val="20"/>
          <w:szCs w:val="20"/>
          <w:lang w:val="es-MX" w:eastAsia="es-MX"/>
        </w:rPr>
        <w:t xml:space="preserve"> </w:t>
      </w:r>
      <w:r w:rsidRPr="00721035">
        <w:rPr>
          <w:rFonts w:ascii="Arial" w:hAnsi="Arial" w:cs="Arial"/>
          <w:spacing w:val="-5"/>
          <w:sz w:val="20"/>
          <w:szCs w:val="20"/>
          <w:lang w:val="es-MX" w:eastAsia="es-MX"/>
        </w:rPr>
        <w:t>p</w:t>
      </w:r>
      <w:r w:rsidRPr="00721035">
        <w:rPr>
          <w:rFonts w:ascii="Arial" w:hAnsi="Arial" w:cs="Arial"/>
          <w:spacing w:val="-4"/>
          <w:sz w:val="20"/>
          <w:szCs w:val="20"/>
          <w:lang w:val="es-MX" w:eastAsia="es-MX"/>
        </w:rPr>
        <w:t>ar</w:t>
      </w:r>
      <w:r w:rsidRPr="00721035">
        <w:rPr>
          <w:rFonts w:ascii="Arial" w:hAnsi="Arial" w:cs="Arial"/>
          <w:sz w:val="20"/>
          <w:szCs w:val="20"/>
          <w:lang w:val="es-MX" w:eastAsia="es-MX"/>
        </w:rPr>
        <w:t>a</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protecci</w:t>
      </w:r>
      <w:r w:rsidRPr="00721035">
        <w:rPr>
          <w:rFonts w:ascii="Arial" w:hAnsi="Arial" w:cs="Arial"/>
          <w:spacing w:val="-5"/>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12"/>
          <w:sz w:val="20"/>
          <w:szCs w:val="20"/>
          <w:lang w:val="es-MX" w:eastAsia="es-MX"/>
        </w:rPr>
        <w:t xml:space="preserve"> </w:t>
      </w:r>
      <w:r w:rsidRPr="00721035">
        <w:rPr>
          <w:rFonts w:ascii="Arial" w:hAnsi="Arial" w:cs="Arial"/>
          <w:spacing w:val="-4"/>
          <w:sz w:val="20"/>
          <w:szCs w:val="20"/>
          <w:lang w:val="es-MX" w:eastAsia="es-MX"/>
        </w:rPr>
        <w:t>del medi</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ambient</w:t>
      </w:r>
      <w:r w:rsidRPr="00721035">
        <w:rPr>
          <w:rFonts w:ascii="Arial" w:hAnsi="Arial" w:cs="Arial"/>
          <w:sz w:val="20"/>
          <w:szCs w:val="20"/>
          <w:lang w:val="es-MX" w:eastAsia="es-MX"/>
        </w:rPr>
        <w:t>e</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confinamient</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desecho</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sólido</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ag</w:t>
      </w:r>
      <w:r w:rsidRPr="00721035">
        <w:rPr>
          <w:rFonts w:ascii="Arial" w:hAnsi="Arial" w:cs="Arial"/>
          <w:spacing w:val="-3"/>
          <w:sz w:val="20"/>
          <w:szCs w:val="20"/>
          <w:lang w:val="es-MX" w:eastAsia="es-MX"/>
        </w:rPr>
        <w:t>u</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residua</w:t>
      </w:r>
      <w:r w:rsidRPr="00721035">
        <w:rPr>
          <w:rFonts w:ascii="Arial" w:hAnsi="Arial" w:cs="Arial"/>
          <w:spacing w:val="-3"/>
          <w:sz w:val="20"/>
          <w:szCs w:val="20"/>
          <w:lang w:val="es-MX" w:eastAsia="es-MX"/>
        </w:rPr>
        <w:t>l</w:t>
      </w:r>
      <w:r w:rsidRPr="00721035">
        <w:rPr>
          <w:rFonts w:ascii="Arial" w:hAnsi="Arial" w:cs="Arial"/>
          <w:spacing w:val="-4"/>
          <w:sz w:val="20"/>
          <w:szCs w:val="20"/>
          <w:lang w:val="es-MX" w:eastAsia="es-MX"/>
        </w:rPr>
        <w:t>es</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p</w:t>
      </w:r>
      <w:r w:rsidRPr="00721035">
        <w:rPr>
          <w:rFonts w:ascii="Arial" w:hAnsi="Arial" w:cs="Arial"/>
          <w:spacing w:val="-4"/>
          <w:sz w:val="20"/>
          <w:szCs w:val="20"/>
          <w:lang w:val="es-MX" w:eastAsia="es-MX"/>
        </w:rPr>
        <w:t>ropiciand</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suste</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table d</w:t>
      </w:r>
      <w:r w:rsidRPr="00721035">
        <w:rPr>
          <w:rFonts w:ascii="Arial" w:hAnsi="Arial" w:cs="Arial"/>
          <w:sz w:val="20"/>
          <w:szCs w:val="20"/>
          <w:lang w:val="es-MX" w:eastAsia="es-MX"/>
        </w:rPr>
        <w:t>e</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sector</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industria</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comercia</w:t>
      </w:r>
      <w:r w:rsidRPr="00721035">
        <w:rPr>
          <w:rFonts w:ascii="Arial" w:hAnsi="Arial" w:cs="Arial"/>
          <w:sz w:val="20"/>
          <w:szCs w:val="20"/>
          <w:lang w:val="es-MX" w:eastAsia="es-MX"/>
        </w:rPr>
        <w:t>l</w:t>
      </w:r>
      <w:r w:rsidRPr="00721035">
        <w:rPr>
          <w:rFonts w:ascii="Arial" w:hAnsi="Arial" w:cs="Arial"/>
          <w:spacing w:val="6"/>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turíst</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XXIII</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Partici</w:t>
      </w:r>
      <w:r w:rsidRPr="00721035">
        <w:rPr>
          <w:rFonts w:ascii="Arial" w:hAnsi="Arial" w:cs="Arial"/>
          <w:spacing w:val="-5"/>
          <w:sz w:val="20"/>
          <w:szCs w:val="20"/>
          <w:lang w:val="es-MX" w:eastAsia="es-MX"/>
        </w:rPr>
        <w:t>p</w:t>
      </w:r>
      <w:r w:rsidRPr="00721035">
        <w:rPr>
          <w:rFonts w:ascii="Arial" w:hAnsi="Arial" w:cs="Arial"/>
          <w:spacing w:val="-4"/>
          <w:sz w:val="20"/>
          <w:szCs w:val="20"/>
          <w:lang w:val="es-MX" w:eastAsia="es-MX"/>
        </w:rPr>
        <w:t>ar</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po</w:t>
      </w:r>
      <w:r w:rsidRPr="00721035">
        <w:rPr>
          <w:rFonts w:ascii="Arial" w:hAnsi="Arial" w:cs="Arial"/>
          <w:sz w:val="20"/>
          <w:szCs w:val="20"/>
          <w:lang w:val="es-MX" w:eastAsia="es-MX"/>
        </w:rPr>
        <w:t>r</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acuerd</w:t>
      </w:r>
      <w:r w:rsidRPr="00721035">
        <w:rPr>
          <w:rFonts w:ascii="Arial" w:hAnsi="Arial" w:cs="Arial"/>
          <w:sz w:val="20"/>
          <w:szCs w:val="20"/>
          <w:lang w:val="es-MX" w:eastAsia="es-MX"/>
        </w:rPr>
        <w:t>o</w:t>
      </w:r>
      <w:r w:rsidRPr="00721035">
        <w:rPr>
          <w:rFonts w:ascii="Arial" w:hAnsi="Arial" w:cs="Arial"/>
          <w:spacing w:val="4"/>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ejecutivo</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asamblea</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de consejo</w:t>
      </w:r>
      <w:r w:rsidRPr="00721035">
        <w:rPr>
          <w:rFonts w:ascii="Arial" w:hAnsi="Arial" w:cs="Arial"/>
          <w:sz w:val="20"/>
          <w:szCs w:val="20"/>
          <w:lang w:val="es-MX" w:eastAsia="es-MX"/>
        </w:rPr>
        <w:t>,</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junta</w:t>
      </w:r>
      <w:r w:rsidRPr="00721035">
        <w:rPr>
          <w:rFonts w:ascii="Arial" w:hAnsi="Arial" w:cs="Arial"/>
          <w:sz w:val="20"/>
          <w:szCs w:val="20"/>
          <w:lang w:val="es-MX" w:eastAsia="es-MX"/>
        </w:rPr>
        <w:t>s</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directiv</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s</w:t>
      </w:r>
      <w:r w:rsidRPr="00721035">
        <w:rPr>
          <w:rFonts w:ascii="Arial" w:hAnsi="Arial" w:cs="Arial"/>
          <w:spacing w:val="17"/>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3"/>
          <w:sz w:val="20"/>
          <w:szCs w:val="20"/>
          <w:lang w:val="es-MX" w:eastAsia="es-MX"/>
        </w:rPr>
        <w:t>o</w:t>
      </w:r>
      <w:r w:rsidRPr="00721035">
        <w:rPr>
          <w:rFonts w:ascii="Arial" w:hAnsi="Arial" w:cs="Arial"/>
          <w:spacing w:val="-4"/>
          <w:sz w:val="20"/>
          <w:szCs w:val="20"/>
          <w:lang w:val="es-MX" w:eastAsia="es-MX"/>
        </w:rPr>
        <w:t>mité</w:t>
      </w:r>
      <w:r w:rsidRPr="00721035">
        <w:rPr>
          <w:rFonts w:ascii="Arial" w:hAnsi="Arial" w:cs="Arial"/>
          <w:sz w:val="20"/>
          <w:szCs w:val="20"/>
          <w:lang w:val="es-MX" w:eastAsia="es-MX"/>
        </w:rPr>
        <w:t>s</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técnico</w:t>
      </w:r>
      <w:r w:rsidRPr="00721035">
        <w:rPr>
          <w:rFonts w:ascii="Arial" w:hAnsi="Arial" w:cs="Arial"/>
          <w:sz w:val="20"/>
          <w:szCs w:val="20"/>
          <w:lang w:val="es-MX" w:eastAsia="es-MX"/>
        </w:rPr>
        <w:t>s</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3"/>
          <w:sz w:val="20"/>
          <w:szCs w:val="20"/>
          <w:lang w:val="es-MX" w:eastAsia="es-MX"/>
        </w:rPr>
        <w:t>a</w:t>
      </w:r>
      <w:r w:rsidRPr="00721035">
        <w:rPr>
          <w:rFonts w:ascii="Arial" w:hAnsi="Arial" w:cs="Arial"/>
          <w:sz w:val="20"/>
          <w:szCs w:val="20"/>
          <w:lang w:val="es-MX" w:eastAsia="es-MX"/>
        </w:rPr>
        <w:t>s</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entidade</w:t>
      </w:r>
      <w:r w:rsidRPr="00721035">
        <w:rPr>
          <w:rFonts w:ascii="Arial" w:hAnsi="Arial" w:cs="Arial"/>
          <w:sz w:val="20"/>
          <w:szCs w:val="20"/>
          <w:lang w:val="es-MX" w:eastAsia="es-MX"/>
        </w:rPr>
        <w:t>s</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paraest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tale</w:t>
      </w:r>
      <w:r w:rsidRPr="00721035">
        <w:rPr>
          <w:rFonts w:ascii="Arial" w:hAnsi="Arial" w:cs="Arial"/>
          <w:sz w:val="20"/>
          <w:szCs w:val="20"/>
          <w:lang w:val="es-MX" w:eastAsia="es-MX"/>
        </w:rPr>
        <w:t>s</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relacionada</w:t>
      </w:r>
      <w:r w:rsidRPr="00721035">
        <w:rPr>
          <w:rFonts w:ascii="Arial" w:hAnsi="Arial" w:cs="Arial"/>
          <w:sz w:val="20"/>
          <w:szCs w:val="20"/>
          <w:lang w:val="es-MX" w:eastAsia="es-MX"/>
        </w:rPr>
        <w:t>s</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sectore</w:t>
      </w:r>
      <w:r w:rsidRPr="00721035">
        <w:rPr>
          <w:rFonts w:ascii="Arial" w:hAnsi="Arial" w:cs="Arial"/>
          <w:sz w:val="20"/>
          <w:szCs w:val="20"/>
          <w:lang w:val="es-MX" w:eastAsia="es-MX"/>
        </w:rPr>
        <w:t>s</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del desarroll</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eco</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ómic</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turism</w:t>
      </w:r>
      <w:r w:rsidRPr="00721035">
        <w:rPr>
          <w:rFonts w:ascii="Arial" w:hAnsi="Arial" w:cs="Arial"/>
          <w:sz w:val="20"/>
          <w:szCs w:val="20"/>
          <w:lang w:val="es-MX" w:eastAsia="es-MX"/>
        </w:rPr>
        <w:t>o</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Estado</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XXIV</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rigi</w:t>
      </w:r>
      <w:r w:rsidRPr="00721035">
        <w:rPr>
          <w:rFonts w:ascii="Arial" w:hAnsi="Arial" w:cs="Arial"/>
          <w:sz w:val="20"/>
          <w:szCs w:val="20"/>
          <w:lang w:val="es-MX" w:eastAsia="es-MX"/>
        </w:rPr>
        <w:t>r</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coordina</w:t>
      </w:r>
      <w:r w:rsidRPr="00721035">
        <w:rPr>
          <w:rFonts w:ascii="Arial" w:hAnsi="Arial" w:cs="Arial"/>
          <w:sz w:val="20"/>
          <w:szCs w:val="20"/>
          <w:lang w:val="es-MX" w:eastAsia="es-MX"/>
        </w:rPr>
        <w:t>r</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funci</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namient</w:t>
      </w:r>
      <w:r w:rsidRPr="00721035">
        <w:rPr>
          <w:rFonts w:ascii="Arial" w:hAnsi="Arial" w:cs="Arial"/>
          <w:sz w:val="20"/>
          <w:szCs w:val="20"/>
          <w:lang w:val="es-MX" w:eastAsia="es-MX"/>
        </w:rPr>
        <w:t>o</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técnico-administrat</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v</w:t>
      </w:r>
      <w:r w:rsidRPr="00721035">
        <w:rPr>
          <w:rFonts w:ascii="Arial" w:hAnsi="Arial" w:cs="Arial"/>
          <w:sz w:val="20"/>
          <w:szCs w:val="20"/>
          <w:lang w:val="es-MX" w:eastAsia="es-MX"/>
        </w:rPr>
        <w:t>o</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de su</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delegacione</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ubicada</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Estad</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paí</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extranjero</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XXV</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Establece</w:t>
      </w:r>
      <w:r w:rsidRPr="00721035">
        <w:rPr>
          <w:rFonts w:ascii="Arial" w:hAnsi="Arial" w:cs="Arial"/>
          <w:sz w:val="20"/>
          <w:szCs w:val="20"/>
          <w:lang w:val="es-MX" w:eastAsia="es-MX"/>
        </w:rPr>
        <w:t>r</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cr</w:t>
      </w:r>
      <w:r w:rsidRPr="00721035">
        <w:rPr>
          <w:rFonts w:ascii="Arial" w:hAnsi="Arial" w:cs="Arial"/>
          <w:spacing w:val="-5"/>
          <w:sz w:val="20"/>
          <w:szCs w:val="20"/>
          <w:lang w:val="es-MX" w:eastAsia="es-MX"/>
        </w:rPr>
        <w:t>i</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eri</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par</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lleva</w:t>
      </w:r>
      <w:r w:rsidRPr="00721035">
        <w:rPr>
          <w:rFonts w:ascii="Arial" w:hAnsi="Arial" w:cs="Arial"/>
          <w:sz w:val="20"/>
          <w:szCs w:val="20"/>
          <w:lang w:val="es-MX" w:eastAsia="es-MX"/>
        </w:rPr>
        <w:t>r</w:t>
      </w:r>
      <w:r w:rsidRPr="00721035">
        <w:rPr>
          <w:rFonts w:ascii="Arial" w:hAnsi="Arial" w:cs="Arial"/>
          <w:spacing w:val="-7"/>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cabo l</w:t>
      </w:r>
      <w:r w:rsidRPr="00721035">
        <w:rPr>
          <w:rFonts w:ascii="Arial" w:hAnsi="Arial" w:cs="Arial"/>
          <w:sz w:val="20"/>
          <w:szCs w:val="20"/>
          <w:lang w:val="es-MX" w:eastAsia="es-MX"/>
        </w:rPr>
        <w:t>a</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desregulaci</w:t>
      </w:r>
      <w:r w:rsidRPr="00721035">
        <w:rPr>
          <w:rFonts w:ascii="Arial" w:hAnsi="Arial" w:cs="Arial"/>
          <w:spacing w:val="-5"/>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empresaria</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eli</w:t>
      </w:r>
      <w:r w:rsidRPr="00721035">
        <w:rPr>
          <w:rFonts w:ascii="Arial" w:hAnsi="Arial" w:cs="Arial"/>
          <w:spacing w:val="-3"/>
          <w:sz w:val="20"/>
          <w:szCs w:val="20"/>
          <w:lang w:val="es-MX" w:eastAsia="es-MX"/>
        </w:rPr>
        <w:t>m</w:t>
      </w:r>
      <w:r w:rsidRPr="00721035">
        <w:rPr>
          <w:rFonts w:ascii="Arial" w:hAnsi="Arial" w:cs="Arial"/>
          <w:spacing w:val="-4"/>
          <w:sz w:val="20"/>
          <w:szCs w:val="20"/>
          <w:lang w:val="es-MX" w:eastAsia="es-MX"/>
        </w:rPr>
        <w:t>inand</w:t>
      </w:r>
      <w:r w:rsidRPr="00721035">
        <w:rPr>
          <w:rFonts w:ascii="Arial" w:hAnsi="Arial" w:cs="Arial"/>
          <w:sz w:val="20"/>
          <w:szCs w:val="20"/>
          <w:lang w:val="es-MX" w:eastAsia="es-MX"/>
        </w:rPr>
        <w:t>o</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r</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quisitos</w:t>
      </w:r>
      <w:r w:rsidRPr="00721035">
        <w:rPr>
          <w:rFonts w:ascii="Arial" w:hAnsi="Arial" w:cs="Arial"/>
          <w:sz w:val="20"/>
          <w:szCs w:val="20"/>
          <w:lang w:val="es-MX" w:eastAsia="es-MX"/>
        </w:rPr>
        <w:t>,</w:t>
      </w:r>
      <w:r w:rsidRPr="00721035">
        <w:rPr>
          <w:rFonts w:ascii="Arial" w:hAnsi="Arial" w:cs="Arial"/>
          <w:spacing w:val="43"/>
          <w:sz w:val="20"/>
          <w:szCs w:val="20"/>
          <w:lang w:val="es-MX" w:eastAsia="es-MX"/>
        </w:rPr>
        <w:t xml:space="preserve"> </w:t>
      </w:r>
      <w:r w:rsidRPr="00721035">
        <w:rPr>
          <w:rFonts w:ascii="Arial" w:hAnsi="Arial" w:cs="Arial"/>
          <w:spacing w:val="-4"/>
          <w:sz w:val="20"/>
          <w:szCs w:val="20"/>
          <w:lang w:val="es-MX" w:eastAsia="es-MX"/>
        </w:rPr>
        <w:t>simplificand</w:t>
      </w:r>
      <w:r w:rsidRPr="00721035">
        <w:rPr>
          <w:rFonts w:ascii="Arial" w:hAnsi="Arial" w:cs="Arial"/>
          <w:sz w:val="20"/>
          <w:szCs w:val="20"/>
          <w:lang w:val="es-MX" w:eastAsia="es-MX"/>
        </w:rPr>
        <w:t>o</w:t>
      </w:r>
      <w:r w:rsidRPr="00721035">
        <w:rPr>
          <w:rFonts w:ascii="Arial" w:hAnsi="Arial" w:cs="Arial"/>
          <w:spacing w:val="44"/>
          <w:sz w:val="20"/>
          <w:szCs w:val="20"/>
          <w:lang w:val="es-MX" w:eastAsia="es-MX"/>
        </w:rPr>
        <w:t xml:space="preserve"> </w:t>
      </w:r>
      <w:r w:rsidRPr="00721035">
        <w:rPr>
          <w:rFonts w:ascii="Arial" w:hAnsi="Arial" w:cs="Arial"/>
          <w:spacing w:val="-4"/>
          <w:sz w:val="20"/>
          <w:szCs w:val="20"/>
          <w:lang w:val="es-MX" w:eastAsia="es-MX"/>
        </w:rPr>
        <w:t>tr</w:t>
      </w:r>
      <w:r w:rsidRPr="00721035">
        <w:rPr>
          <w:rFonts w:ascii="Arial" w:hAnsi="Arial" w:cs="Arial"/>
          <w:spacing w:val="-5"/>
          <w:sz w:val="20"/>
          <w:szCs w:val="20"/>
          <w:lang w:val="es-MX" w:eastAsia="es-MX"/>
        </w:rPr>
        <w:t>á</w:t>
      </w:r>
      <w:r w:rsidRPr="00721035">
        <w:rPr>
          <w:rFonts w:ascii="Arial" w:hAnsi="Arial" w:cs="Arial"/>
          <w:spacing w:val="-4"/>
          <w:sz w:val="20"/>
          <w:szCs w:val="20"/>
          <w:lang w:val="es-MX" w:eastAsia="es-MX"/>
        </w:rPr>
        <w:t>mit</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4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2"/>
          <w:sz w:val="20"/>
          <w:szCs w:val="20"/>
          <w:lang w:val="es-MX" w:eastAsia="es-MX"/>
        </w:rPr>
        <w:t xml:space="preserve"> </w:t>
      </w:r>
      <w:r w:rsidRPr="00721035">
        <w:rPr>
          <w:rFonts w:ascii="Arial" w:hAnsi="Arial" w:cs="Arial"/>
          <w:spacing w:val="-4"/>
          <w:sz w:val="20"/>
          <w:szCs w:val="20"/>
          <w:lang w:val="es-MX" w:eastAsia="es-MX"/>
        </w:rPr>
        <w:t>acortand</w:t>
      </w:r>
      <w:r w:rsidRPr="00721035">
        <w:rPr>
          <w:rFonts w:ascii="Arial" w:hAnsi="Arial" w:cs="Arial"/>
          <w:sz w:val="20"/>
          <w:szCs w:val="20"/>
          <w:lang w:val="es-MX" w:eastAsia="es-MX"/>
        </w:rPr>
        <w:t>o</w:t>
      </w:r>
      <w:r w:rsidRPr="00721035">
        <w:rPr>
          <w:rFonts w:ascii="Arial" w:hAnsi="Arial" w:cs="Arial"/>
          <w:spacing w:val="45"/>
          <w:sz w:val="20"/>
          <w:szCs w:val="20"/>
          <w:lang w:val="es-MX" w:eastAsia="es-MX"/>
        </w:rPr>
        <w:t xml:space="preserve"> </w:t>
      </w:r>
      <w:r w:rsidRPr="00721035">
        <w:rPr>
          <w:rFonts w:ascii="Arial" w:hAnsi="Arial" w:cs="Arial"/>
          <w:spacing w:val="-4"/>
          <w:sz w:val="20"/>
          <w:szCs w:val="20"/>
          <w:lang w:val="es-MX" w:eastAsia="es-MX"/>
        </w:rPr>
        <w:t>plazo</w:t>
      </w:r>
      <w:r w:rsidRPr="00721035">
        <w:rPr>
          <w:rFonts w:ascii="Arial" w:hAnsi="Arial" w:cs="Arial"/>
          <w:sz w:val="20"/>
          <w:szCs w:val="20"/>
          <w:lang w:val="es-MX" w:eastAsia="es-MX"/>
        </w:rPr>
        <w:t>s</w:t>
      </w:r>
      <w:r w:rsidRPr="00721035">
        <w:rPr>
          <w:rFonts w:ascii="Arial" w:hAnsi="Arial" w:cs="Arial"/>
          <w:spacing w:val="45"/>
          <w:sz w:val="20"/>
          <w:szCs w:val="20"/>
          <w:lang w:val="es-MX" w:eastAsia="es-MX"/>
        </w:rPr>
        <w:t xml:space="preserve"> </w:t>
      </w:r>
      <w:r w:rsidRPr="00721035">
        <w:rPr>
          <w:rFonts w:ascii="Arial" w:hAnsi="Arial" w:cs="Arial"/>
          <w:spacing w:val="-4"/>
          <w:sz w:val="20"/>
          <w:szCs w:val="20"/>
          <w:lang w:val="es-MX" w:eastAsia="es-MX"/>
        </w:rPr>
        <w:t>prev</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st</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45"/>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 xml:space="preserve">n </w:t>
      </w:r>
      <w:r w:rsidRPr="00721035">
        <w:rPr>
          <w:rFonts w:ascii="Arial" w:hAnsi="Arial" w:cs="Arial"/>
          <w:spacing w:val="-4"/>
          <w:sz w:val="20"/>
          <w:szCs w:val="20"/>
          <w:lang w:val="es-MX" w:eastAsia="es-MX"/>
        </w:rPr>
        <w:t>disposicione</w:t>
      </w:r>
      <w:r w:rsidRPr="00721035">
        <w:rPr>
          <w:rFonts w:ascii="Arial" w:hAnsi="Arial" w:cs="Arial"/>
          <w:sz w:val="20"/>
          <w:szCs w:val="20"/>
          <w:lang w:val="es-MX" w:eastAsia="es-MX"/>
        </w:rPr>
        <w:t>s</w:t>
      </w:r>
      <w:r w:rsidRPr="00721035">
        <w:rPr>
          <w:rFonts w:ascii="Arial" w:hAnsi="Arial" w:cs="Arial"/>
          <w:spacing w:val="29"/>
          <w:sz w:val="20"/>
          <w:szCs w:val="20"/>
          <w:lang w:val="es-MX" w:eastAsia="es-MX"/>
        </w:rPr>
        <w:t xml:space="preserve"> </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dministrat</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va</w:t>
      </w:r>
      <w:r w:rsidRPr="00721035">
        <w:rPr>
          <w:rFonts w:ascii="Arial" w:hAnsi="Arial" w:cs="Arial"/>
          <w:sz w:val="20"/>
          <w:szCs w:val="20"/>
          <w:lang w:val="es-MX" w:eastAsia="es-MX"/>
        </w:rPr>
        <w:t>s</w:t>
      </w:r>
      <w:r w:rsidRPr="00721035">
        <w:rPr>
          <w:rFonts w:ascii="Arial" w:hAnsi="Arial" w:cs="Arial"/>
          <w:spacing w:val="29"/>
          <w:sz w:val="20"/>
          <w:szCs w:val="20"/>
          <w:lang w:val="es-MX" w:eastAsia="es-MX"/>
        </w:rPr>
        <w:t xml:space="preserve"> </w:t>
      </w:r>
      <w:r w:rsidRPr="00721035">
        <w:rPr>
          <w:rFonts w:ascii="Arial" w:hAnsi="Arial" w:cs="Arial"/>
          <w:spacing w:val="-5"/>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rácte</w:t>
      </w:r>
      <w:r w:rsidRPr="00721035">
        <w:rPr>
          <w:rFonts w:ascii="Arial" w:hAnsi="Arial" w:cs="Arial"/>
          <w:sz w:val="20"/>
          <w:szCs w:val="20"/>
          <w:lang w:val="es-MX" w:eastAsia="es-MX"/>
        </w:rPr>
        <w:t>r</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est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tal</w:t>
      </w:r>
      <w:r w:rsidRPr="00721035">
        <w:rPr>
          <w:rFonts w:ascii="Arial" w:hAnsi="Arial" w:cs="Arial"/>
          <w:sz w:val="20"/>
          <w:szCs w:val="20"/>
          <w:lang w:val="es-MX" w:eastAsia="es-MX"/>
        </w:rPr>
        <w:t>,</w:t>
      </w:r>
      <w:r w:rsidRPr="00721035">
        <w:rPr>
          <w:rFonts w:ascii="Arial" w:hAnsi="Arial" w:cs="Arial"/>
          <w:spacing w:val="29"/>
          <w:sz w:val="20"/>
          <w:szCs w:val="20"/>
          <w:lang w:val="es-MX" w:eastAsia="es-MX"/>
        </w:rPr>
        <w:t xml:space="preserve"> </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í</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com</w:t>
      </w:r>
      <w:r w:rsidRPr="00721035">
        <w:rPr>
          <w:rFonts w:ascii="Arial" w:hAnsi="Arial" w:cs="Arial"/>
          <w:sz w:val="20"/>
          <w:szCs w:val="20"/>
          <w:lang w:val="es-MX" w:eastAsia="es-MX"/>
        </w:rPr>
        <w:t>o</w:t>
      </w:r>
      <w:r w:rsidRPr="00721035">
        <w:rPr>
          <w:rFonts w:ascii="Arial" w:hAnsi="Arial" w:cs="Arial"/>
          <w:spacing w:val="29"/>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labora</w:t>
      </w:r>
      <w:r w:rsidRPr="00721035">
        <w:rPr>
          <w:rFonts w:ascii="Arial" w:hAnsi="Arial" w:cs="Arial"/>
          <w:sz w:val="20"/>
          <w:szCs w:val="20"/>
          <w:lang w:val="es-MX" w:eastAsia="es-MX"/>
        </w:rPr>
        <w:t>r</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propuesta</w:t>
      </w:r>
      <w:r w:rsidRPr="00721035">
        <w:rPr>
          <w:rFonts w:ascii="Arial" w:hAnsi="Arial" w:cs="Arial"/>
          <w:sz w:val="20"/>
          <w:szCs w:val="20"/>
          <w:lang w:val="es-MX" w:eastAsia="es-MX"/>
        </w:rPr>
        <w:t>s</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reforma</w:t>
      </w:r>
      <w:r w:rsidRPr="00721035">
        <w:rPr>
          <w:rFonts w:ascii="Arial" w:hAnsi="Arial" w:cs="Arial"/>
          <w:sz w:val="20"/>
          <w:szCs w:val="20"/>
          <w:lang w:val="es-MX" w:eastAsia="es-MX"/>
        </w:rPr>
        <w:t>s</w:t>
      </w:r>
      <w:r w:rsidRPr="00721035">
        <w:rPr>
          <w:rFonts w:ascii="Arial" w:hAnsi="Arial" w:cs="Arial"/>
          <w:spacing w:val="29"/>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disposici</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nes jurídic</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-administr</w:t>
      </w:r>
      <w:r w:rsidRPr="00721035">
        <w:rPr>
          <w:rFonts w:ascii="Arial" w:hAnsi="Arial" w:cs="Arial"/>
          <w:spacing w:val="-5"/>
          <w:sz w:val="20"/>
          <w:szCs w:val="20"/>
          <w:lang w:val="es-MX" w:eastAsia="es-MX"/>
        </w:rPr>
        <w:t>a</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iva</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ámbit</w:t>
      </w:r>
      <w:r w:rsidRPr="00721035">
        <w:rPr>
          <w:rFonts w:ascii="Arial" w:hAnsi="Arial" w:cs="Arial"/>
          <w:spacing w:val="-3"/>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federa</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estata</w:t>
      </w:r>
      <w:r w:rsidRPr="00721035">
        <w:rPr>
          <w:rFonts w:ascii="Arial" w:hAnsi="Arial" w:cs="Arial"/>
          <w:sz w:val="20"/>
          <w:szCs w:val="20"/>
          <w:lang w:val="es-MX" w:eastAsia="es-MX"/>
        </w:rPr>
        <w:t>l</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o</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munic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pal</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m</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sm</w:t>
      </w:r>
      <w:r w:rsidRPr="00721035">
        <w:rPr>
          <w:rFonts w:ascii="Arial" w:hAnsi="Arial" w:cs="Arial"/>
          <w:sz w:val="20"/>
          <w:szCs w:val="20"/>
          <w:lang w:val="es-MX" w:eastAsia="es-MX"/>
        </w:rPr>
        <w:t>a</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finalidad</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metiend</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ésta</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las instancia</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corr</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spondientes</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6"/>
          <w:sz w:val="20"/>
          <w:szCs w:val="20"/>
          <w:lang w:val="es-MX" w:eastAsia="es-MX"/>
        </w:rPr>
        <w:t>X</w:t>
      </w:r>
      <w:r w:rsidRPr="00721035">
        <w:rPr>
          <w:rFonts w:ascii="Arial" w:hAnsi="Arial" w:cs="Arial"/>
          <w:spacing w:val="-5"/>
          <w:sz w:val="20"/>
          <w:szCs w:val="20"/>
          <w:lang w:val="es-MX" w:eastAsia="es-MX"/>
        </w:rPr>
        <w:t>X</w:t>
      </w:r>
      <w:r w:rsidRPr="00721035">
        <w:rPr>
          <w:rFonts w:ascii="Arial" w:hAnsi="Arial" w:cs="Arial"/>
          <w:spacing w:val="-4"/>
          <w:sz w:val="20"/>
          <w:szCs w:val="20"/>
          <w:lang w:val="es-MX" w:eastAsia="es-MX"/>
        </w:rPr>
        <w:t>VI</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Propone</w:t>
      </w:r>
      <w:r w:rsidRPr="00721035">
        <w:rPr>
          <w:rFonts w:ascii="Arial" w:hAnsi="Arial" w:cs="Arial"/>
          <w:sz w:val="20"/>
          <w:szCs w:val="20"/>
          <w:lang w:val="es-MX" w:eastAsia="es-MX"/>
        </w:rPr>
        <w:t>r</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l</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Ejecutiv</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Estatal</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firm</w:t>
      </w:r>
      <w:r w:rsidRPr="00721035">
        <w:rPr>
          <w:rFonts w:ascii="Arial" w:hAnsi="Arial" w:cs="Arial"/>
          <w:sz w:val="20"/>
          <w:szCs w:val="20"/>
          <w:lang w:val="es-MX" w:eastAsia="es-MX"/>
        </w:rPr>
        <w:t>a</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convenio</w:t>
      </w:r>
      <w:r w:rsidRPr="00721035">
        <w:rPr>
          <w:rFonts w:ascii="Arial" w:hAnsi="Arial" w:cs="Arial"/>
          <w:sz w:val="20"/>
          <w:szCs w:val="20"/>
          <w:lang w:val="es-MX" w:eastAsia="es-MX"/>
        </w:rPr>
        <w:t>s</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colaboració</w:t>
      </w:r>
      <w:r w:rsidRPr="00721035">
        <w:rPr>
          <w:rFonts w:ascii="Arial" w:hAnsi="Arial" w:cs="Arial"/>
          <w:sz w:val="20"/>
          <w:szCs w:val="20"/>
          <w:lang w:val="es-MX" w:eastAsia="es-MX"/>
        </w:rPr>
        <w:t>n</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n</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los demá</w:t>
      </w:r>
      <w:r w:rsidRPr="00721035">
        <w:rPr>
          <w:rFonts w:ascii="Arial" w:hAnsi="Arial" w:cs="Arial"/>
          <w:sz w:val="20"/>
          <w:szCs w:val="20"/>
          <w:lang w:val="es-MX" w:eastAsia="es-MX"/>
        </w:rPr>
        <w:t>s</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Estado</w:t>
      </w:r>
      <w:r w:rsidRPr="00721035">
        <w:rPr>
          <w:rFonts w:ascii="Arial" w:hAnsi="Arial" w:cs="Arial"/>
          <w:sz w:val="20"/>
          <w:szCs w:val="20"/>
          <w:lang w:val="es-MX" w:eastAsia="es-MX"/>
        </w:rPr>
        <w:t>s</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miembro</w:t>
      </w:r>
      <w:r w:rsidRPr="00721035">
        <w:rPr>
          <w:rFonts w:ascii="Arial" w:hAnsi="Arial" w:cs="Arial"/>
          <w:sz w:val="20"/>
          <w:szCs w:val="20"/>
          <w:lang w:val="es-MX" w:eastAsia="es-MX"/>
        </w:rPr>
        <w:t>s</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0"/>
          <w:sz w:val="20"/>
          <w:szCs w:val="20"/>
          <w:lang w:val="es-MX" w:eastAsia="es-MX"/>
        </w:rPr>
        <w:t xml:space="preserve"> </w:t>
      </w:r>
      <w:r w:rsidRPr="00721035">
        <w:rPr>
          <w:rFonts w:ascii="Arial" w:hAnsi="Arial" w:cs="Arial"/>
          <w:spacing w:val="-3"/>
          <w:sz w:val="20"/>
          <w:szCs w:val="20"/>
          <w:lang w:val="es-MX" w:eastAsia="es-MX"/>
        </w:rPr>
        <w:t>F</w:t>
      </w:r>
      <w:r w:rsidRPr="00721035">
        <w:rPr>
          <w:rFonts w:ascii="Arial" w:hAnsi="Arial" w:cs="Arial"/>
          <w:spacing w:val="-4"/>
          <w:sz w:val="20"/>
          <w:szCs w:val="20"/>
          <w:lang w:val="es-MX" w:eastAsia="es-MX"/>
        </w:rPr>
        <w:t>ede</w:t>
      </w:r>
      <w:r w:rsidRPr="00721035">
        <w:rPr>
          <w:rFonts w:ascii="Arial" w:hAnsi="Arial" w:cs="Arial"/>
          <w:spacing w:val="-3"/>
          <w:sz w:val="20"/>
          <w:szCs w:val="20"/>
          <w:lang w:val="es-MX" w:eastAsia="es-MX"/>
        </w:rPr>
        <w:t>r</w:t>
      </w:r>
      <w:r w:rsidRPr="00721035">
        <w:rPr>
          <w:rFonts w:ascii="Arial" w:hAnsi="Arial" w:cs="Arial"/>
          <w:spacing w:val="-4"/>
          <w:sz w:val="20"/>
          <w:szCs w:val="20"/>
          <w:lang w:val="es-MX" w:eastAsia="es-MX"/>
        </w:rPr>
        <w:t>ación</w:t>
      </w:r>
      <w:r w:rsidRPr="00721035">
        <w:rPr>
          <w:rFonts w:ascii="Arial" w:hAnsi="Arial" w:cs="Arial"/>
          <w:sz w:val="20"/>
          <w:szCs w:val="20"/>
          <w:lang w:val="es-MX" w:eastAsia="es-MX"/>
        </w:rPr>
        <w:t>,</w:t>
      </w:r>
      <w:r w:rsidRPr="00721035">
        <w:rPr>
          <w:rFonts w:ascii="Arial" w:hAnsi="Arial" w:cs="Arial"/>
          <w:spacing w:val="19"/>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fi</w:t>
      </w:r>
      <w:r w:rsidRPr="00721035">
        <w:rPr>
          <w:rFonts w:ascii="Arial" w:hAnsi="Arial" w:cs="Arial"/>
          <w:sz w:val="20"/>
          <w:szCs w:val="20"/>
          <w:lang w:val="es-MX" w:eastAsia="es-MX"/>
        </w:rPr>
        <w:t>n</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promove</w:t>
      </w:r>
      <w:r w:rsidRPr="00721035">
        <w:rPr>
          <w:rFonts w:ascii="Arial" w:hAnsi="Arial" w:cs="Arial"/>
          <w:sz w:val="20"/>
          <w:szCs w:val="20"/>
          <w:lang w:val="es-MX" w:eastAsia="es-MX"/>
        </w:rPr>
        <w:t>r</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maner</w:t>
      </w:r>
      <w:r w:rsidRPr="00721035">
        <w:rPr>
          <w:rFonts w:ascii="Arial" w:hAnsi="Arial" w:cs="Arial"/>
          <w:sz w:val="20"/>
          <w:szCs w:val="20"/>
          <w:lang w:val="es-MX" w:eastAsia="es-MX"/>
        </w:rPr>
        <w:t>a</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conjunta</w:t>
      </w:r>
      <w:r w:rsidRPr="00721035">
        <w:rPr>
          <w:rFonts w:ascii="Arial" w:hAnsi="Arial" w:cs="Arial"/>
          <w:sz w:val="20"/>
          <w:szCs w:val="20"/>
          <w:lang w:val="es-MX" w:eastAsia="es-MX"/>
        </w:rPr>
        <w:t>,</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creació</w:t>
      </w:r>
      <w:r w:rsidRPr="00721035">
        <w:rPr>
          <w:rFonts w:ascii="Arial" w:hAnsi="Arial" w:cs="Arial"/>
          <w:sz w:val="20"/>
          <w:szCs w:val="20"/>
          <w:lang w:val="es-MX" w:eastAsia="es-MX"/>
        </w:rPr>
        <w:t>n</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pol</w:t>
      </w:r>
      <w:r w:rsidRPr="00721035">
        <w:rPr>
          <w:rFonts w:ascii="Arial" w:hAnsi="Arial" w:cs="Arial"/>
          <w:spacing w:val="-3"/>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21"/>
          <w:sz w:val="20"/>
          <w:szCs w:val="20"/>
          <w:lang w:val="es-MX" w:eastAsia="es-MX"/>
        </w:rPr>
        <w:t xml:space="preserve"> </w:t>
      </w:r>
      <w:r w:rsidRPr="00721035">
        <w:rPr>
          <w:rFonts w:ascii="Arial" w:hAnsi="Arial" w:cs="Arial"/>
          <w:spacing w:val="-4"/>
          <w:sz w:val="20"/>
          <w:szCs w:val="20"/>
          <w:lang w:val="es-MX" w:eastAsia="es-MX"/>
        </w:rPr>
        <w:t>de desarroll</w:t>
      </w:r>
      <w:r w:rsidRPr="00721035">
        <w:rPr>
          <w:rFonts w:ascii="Arial" w:hAnsi="Arial" w:cs="Arial"/>
          <w:sz w:val="20"/>
          <w:szCs w:val="20"/>
          <w:lang w:val="es-MX" w:eastAsia="es-MX"/>
        </w:rPr>
        <w:t>o</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beneficie</w:t>
      </w:r>
      <w:r w:rsidRPr="00721035">
        <w:rPr>
          <w:rFonts w:ascii="Arial" w:hAnsi="Arial" w:cs="Arial"/>
          <w:sz w:val="20"/>
          <w:szCs w:val="20"/>
          <w:lang w:val="es-MX" w:eastAsia="es-MX"/>
        </w:rPr>
        <w:t>n</w:t>
      </w:r>
      <w:r w:rsidRPr="00721035">
        <w:rPr>
          <w:rFonts w:ascii="Arial" w:hAnsi="Arial" w:cs="Arial"/>
          <w:spacing w:val="-5"/>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Estado</w:t>
      </w:r>
      <w:r w:rsidRPr="00721035">
        <w:rPr>
          <w:rFonts w:ascii="Arial" w:hAnsi="Arial" w:cs="Arial"/>
          <w:sz w:val="20"/>
          <w:szCs w:val="20"/>
          <w:lang w:val="es-MX" w:eastAsia="es-MX"/>
        </w:rPr>
        <w:t>s</w:t>
      </w:r>
      <w:r w:rsidRPr="00721035">
        <w:rPr>
          <w:rFonts w:ascii="Arial" w:hAnsi="Arial" w:cs="Arial"/>
          <w:spacing w:val="-4"/>
          <w:sz w:val="20"/>
          <w:szCs w:val="20"/>
          <w:lang w:val="es-MX" w:eastAsia="es-MX"/>
        </w:rPr>
        <w:t xml:space="preserve"> partic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pantes</w:t>
      </w:r>
      <w:r w:rsidRPr="00721035">
        <w:rPr>
          <w:rFonts w:ascii="Arial" w:hAnsi="Arial" w:cs="Arial"/>
          <w:sz w:val="20"/>
          <w:szCs w:val="20"/>
          <w:lang w:val="es-MX" w:eastAsia="es-MX"/>
        </w:rPr>
        <w:t>;</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XXVII</w:t>
      </w:r>
      <w:r w:rsidRPr="00721035">
        <w:rPr>
          <w:rFonts w:ascii="Arial" w:hAnsi="Arial" w:cs="Arial"/>
          <w:sz w:val="20"/>
          <w:szCs w:val="20"/>
          <w:lang w:val="es-MX" w:eastAsia="es-MX"/>
        </w:rPr>
        <w:t>.</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Establec</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r</w:t>
      </w:r>
      <w:r w:rsidRPr="00721035">
        <w:rPr>
          <w:rFonts w:ascii="Arial" w:hAnsi="Arial" w:cs="Arial"/>
          <w:spacing w:val="-4"/>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opera</w:t>
      </w:r>
      <w:r w:rsidRPr="00721035">
        <w:rPr>
          <w:rFonts w:ascii="Arial" w:hAnsi="Arial" w:cs="Arial"/>
          <w:sz w:val="20"/>
          <w:szCs w:val="20"/>
          <w:lang w:val="es-MX" w:eastAsia="es-MX"/>
        </w:rPr>
        <w:t>r</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mecan</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smo</w:t>
      </w:r>
      <w:r w:rsidRPr="00721035">
        <w:rPr>
          <w:rFonts w:ascii="Arial" w:hAnsi="Arial" w:cs="Arial"/>
          <w:sz w:val="20"/>
          <w:szCs w:val="20"/>
          <w:lang w:val="es-MX" w:eastAsia="es-MX"/>
        </w:rPr>
        <w:t>s</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segu</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 xml:space="preserve">miento </w:t>
      </w:r>
      <w:r w:rsidRPr="00721035">
        <w:rPr>
          <w:rFonts w:ascii="Arial" w:hAnsi="Arial" w:cs="Arial"/>
          <w:sz w:val="20"/>
          <w:szCs w:val="20"/>
          <w:lang w:val="es-MX" w:eastAsia="es-MX"/>
        </w:rPr>
        <w:t xml:space="preserve">y </w:t>
      </w:r>
      <w:r w:rsidRPr="00721035">
        <w:rPr>
          <w:rFonts w:ascii="Arial" w:hAnsi="Arial" w:cs="Arial"/>
          <w:spacing w:val="-24"/>
          <w:sz w:val="20"/>
          <w:szCs w:val="20"/>
          <w:lang w:val="es-MX" w:eastAsia="es-MX"/>
        </w:rPr>
        <w:t xml:space="preserve"> </w:t>
      </w:r>
      <w:r w:rsidRPr="00721035">
        <w:rPr>
          <w:rFonts w:ascii="Arial" w:hAnsi="Arial" w:cs="Arial"/>
          <w:spacing w:val="-4"/>
          <w:sz w:val="20"/>
          <w:szCs w:val="20"/>
          <w:lang w:val="es-MX" w:eastAsia="es-MX"/>
        </w:rPr>
        <w:t>evaluació</w:t>
      </w:r>
      <w:r w:rsidRPr="00721035">
        <w:rPr>
          <w:rFonts w:ascii="Arial" w:hAnsi="Arial" w:cs="Arial"/>
          <w:sz w:val="20"/>
          <w:szCs w:val="20"/>
          <w:lang w:val="es-MX" w:eastAsia="es-MX"/>
        </w:rPr>
        <w:t>n</w:t>
      </w:r>
      <w:r w:rsidRPr="00721035">
        <w:rPr>
          <w:rFonts w:ascii="Arial" w:hAnsi="Arial" w:cs="Arial"/>
          <w:spacing w:val="28"/>
          <w:sz w:val="20"/>
          <w:szCs w:val="20"/>
          <w:lang w:val="es-MX" w:eastAsia="es-MX"/>
        </w:rPr>
        <w:t xml:space="preserve"> </w:t>
      </w:r>
      <w:r w:rsidRPr="00721035">
        <w:rPr>
          <w:rFonts w:ascii="Arial" w:hAnsi="Arial" w:cs="Arial"/>
          <w:spacing w:val="-3"/>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programas</w:t>
      </w:r>
      <w:r w:rsidRPr="00721035">
        <w:rPr>
          <w:rFonts w:ascii="Arial" w:hAnsi="Arial" w:cs="Arial"/>
          <w:sz w:val="20"/>
          <w:szCs w:val="20"/>
          <w:lang w:val="es-MX" w:eastAsia="es-MX"/>
        </w:rPr>
        <w:t>,</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pro</w:t>
      </w:r>
      <w:r w:rsidRPr="00721035">
        <w:rPr>
          <w:rFonts w:ascii="Arial" w:hAnsi="Arial" w:cs="Arial"/>
          <w:spacing w:val="-6"/>
          <w:sz w:val="20"/>
          <w:szCs w:val="20"/>
          <w:lang w:val="es-MX" w:eastAsia="es-MX"/>
        </w:rPr>
        <w:t>y</w:t>
      </w:r>
      <w:r w:rsidRPr="00721035">
        <w:rPr>
          <w:rFonts w:ascii="Arial" w:hAnsi="Arial" w:cs="Arial"/>
          <w:spacing w:val="-4"/>
          <w:sz w:val="20"/>
          <w:szCs w:val="20"/>
          <w:lang w:val="es-MX" w:eastAsia="es-MX"/>
        </w:rPr>
        <w:t>ecto</w:t>
      </w:r>
      <w:r w:rsidRPr="00721035">
        <w:rPr>
          <w:rFonts w:ascii="Arial" w:hAnsi="Arial" w:cs="Arial"/>
          <w:sz w:val="20"/>
          <w:szCs w:val="20"/>
          <w:lang w:val="es-MX" w:eastAsia="es-MX"/>
        </w:rPr>
        <w:t>s</w:t>
      </w:r>
      <w:r w:rsidRPr="00721035">
        <w:rPr>
          <w:rFonts w:ascii="Arial" w:hAnsi="Arial" w:cs="Arial"/>
          <w:spacing w:val="28"/>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accione</w:t>
      </w:r>
      <w:r w:rsidRPr="00721035">
        <w:rPr>
          <w:rFonts w:ascii="Arial" w:hAnsi="Arial" w:cs="Arial"/>
          <w:sz w:val="20"/>
          <w:szCs w:val="20"/>
          <w:lang w:val="es-MX" w:eastAsia="es-MX"/>
        </w:rPr>
        <w:t>s</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g</w:t>
      </w:r>
      <w:r w:rsidRPr="00721035">
        <w:rPr>
          <w:rFonts w:ascii="Arial" w:hAnsi="Arial" w:cs="Arial"/>
          <w:spacing w:val="-3"/>
          <w:sz w:val="20"/>
          <w:szCs w:val="20"/>
          <w:lang w:val="es-MX" w:eastAsia="es-MX"/>
        </w:rPr>
        <w:t>e</w:t>
      </w:r>
      <w:r w:rsidRPr="00721035">
        <w:rPr>
          <w:rFonts w:ascii="Arial" w:hAnsi="Arial" w:cs="Arial"/>
          <w:spacing w:val="-4"/>
          <w:sz w:val="20"/>
          <w:szCs w:val="20"/>
          <w:lang w:val="es-MX" w:eastAsia="es-MX"/>
        </w:rPr>
        <w:t>neral</w:t>
      </w:r>
      <w:r w:rsidRPr="00721035">
        <w:rPr>
          <w:rFonts w:ascii="Arial" w:hAnsi="Arial" w:cs="Arial"/>
          <w:sz w:val="20"/>
          <w:szCs w:val="20"/>
          <w:lang w:val="es-MX" w:eastAsia="es-MX"/>
        </w:rPr>
        <w:t>,</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e</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3"/>
          <w:sz w:val="20"/>
          <w:szCs w:val="20"/>
          <w:lang w:val="es-MX" w:eastAsia="es-MX"/>
        </w:rPr>
        <w:t>l</w:t>
      </w:r>
      <w:r w:rsidRPr="00721035">
        <w:rPr>
          <w:rFonts w:ascii="Arial" w:hAnsi="Arial" w:cs="Arial"/>
          <w:spacing w:val="-4"/>
          <w:sz w:val="20"/>
          <w:szCs w:val="20"/>
          <w:lang w:val="es-MX" w:eastAsia="es-MX"/>
        </w:rPr>
        <w:t>eve</w:t>
      </w:r>
      <w:r w:rsidRPr="00721035">
        <w:rPr>
          <w:rFonts w:ascii="Arial" w:hAnsi="Arial" w:cs="Arial"/>
          <w:sz w:val="20"/>
          <w:szCs w:val="20"/>
          <w:lang w:val="es-MX" w:eastAsia="es-MX"/>
        </w:rPr>
        <w:t>n</w:t>
      </w:r>
      <w:r w:rsidRPr="00721035">
        <w:rPr>
          <w:rFonts w:ascii="Arial" w:hAnsi="Arial" w:cs="Arial"/>
          <w:spacing w:val="26"/>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cab</w:t>
      </w:r>
      <w:r w:rsidRPr="00721035">
        <w:rPr>
          <w:rFonts w:ascii="Arial" w:hAnsi="Arial" w:cs="Arial"/>
          <w:sz w:val="20"/>
          <w:szCs w:val="20"/>
          <w:lang w:val="es-MX" w:eastAsia="es-MX"/>
        </w:rPr>
        <w:t>o</w:t>
      </w:r>
      <w:r w:rsidRPr="00721035">
        <w:rPr>
          <w:rFonts w:ascii="Arial" w:hAnsi="Arial" w:cs="Arial"/>
          <w:spacing w:val="26"/>
          <w:sz w:val="20"/>
          <w:szCs w:val="20"/>
          <w:lang w:val="es-MX" w:eastAsia="es-MX"/>
        </w:rPr>
        <w:t xml:space="preserve"> </w:t>
      </w:r>
      <w:r w:rsidRPr="00721035">
        <w:rPr>
          <w:rFonts w:ascii="Arial" w:hAnsi="Arial" w:cs="Arial"/>
          <w:spacing w:val="-3"/>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ámbit</w:t>
      </w:r>
      <w:r w:rsidRPr="00721035">
        <w:rPr>
          <w:rFonts w:ascii="Arial" w:hAnsi="Arial" w:cs="Arial"/>
          <w:sz w:val="20"/>
          <w:szCs w:val="20"/>
          <w:lang w:val="es-MX" w:eastAsia="es-MX"/>
        </w:rPr>
        <w:t>o</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7"/>
          <w:sz w:val="20"/>
          <w:szCs w:val="20"/>
          <w:lang w:val="es-MX" w:eastAsia="es-MX"/>
        </w:rPr>
        <w:t xml:space="preserve"> </w:t>
      </w:r>
      <w:r w:rsidRPr="00721035">
        <w:rPr>
          <w:rFonts w:ascii="Arial" w:hAnsi="Arial" w:cs="Arial"/>
          <w:spacing w:val="-4"/>
          <w:sz w:val="20"/>
          <w:szCs w:val="20"/>
          <w:lang w:val="es-MX" w:eastAsia="es-MX"/>
        </w:rPr>
        <w:t>su competenci</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XXVIII</w:t>
      </w:r>
      <w:r w:rsidRPr="00721035">
        <w:rPr>
          <w:rFonts w:ascii="Arial" w:hAnsi="Arial" w:cs="Arial"/>
          <w:sz w:val="20"/>
          <w:szCs w:val="20"/>
          <w:lang w:val="es-MX" w:eastAsia="es-MX"/>
        </w:rPr>
        <w:t>.</w:t>
      </w:r>
      <w:r w:rsidRPr="00721035">
        <w:rPr>
          <w:rFonts w:ascii="Arial" w:hAnsi="Arial" w:cs="Arial"/>
          <w:spacing w:val="21"/>
          <w:sz w:val="20"/>
          <w:szCs w:val="20"/>
          <w:lang w:val="es-MX" w:eastAsia="es-MX"/>
        </w:rPr>
        <w:t xml:space="preserve"> </w:t>
      </w:r>
      <w:r w:rsidRPr="00721035">
        <w:rPr>
          <w:rFonts w:ascii="Arial" w:hAnsi="Arial" w:cs="Arial"/>
          <w:spacing w:val="-4"/>
          <w:sz w:val="20"/>
          <w:szCs w:val="20"/>
          <w:lang w:val="es-MX" w:eastAsia="es-MX"/>
        </w:rPr>
        <w:t>Administra</w:t>
      </w:r>
      <w:r w:rsidRPr="00721035">
        <w:rPr>
          <w:rFonts w:ascii="Arial" w:hAnsi="Arial" w:cs="Arial"/>
          <w:sz w:val="20"/>
          <w:szCs w:val="20"/>
          <w:lang w:val="es-MX" w:eastAsia="es-MX"/>
        </w:rPr>
        <w:t>r</w:t>
      </w:r>
      <w:r w:rsidRPr="00721035">
        <w:rPr>
          <w:rFonts w:ascii="Arial" w:hAnsi="Arial" w:cs="Arial"/>
          <w:spacing w:val="2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opera</w:t>
      </w:r>
      <w:r w:rsidRPr="00721035">
        <w:rPr>
          <w:rFonts w:ascii="Arial" w:hAnsi="Arial" w:cs="Arial"/>
          <w:sz w:val="20"/>
          <w:szCs w:val="20"/>
          <w:lang w:val="es-MX" w:eastAsia="es-MX"/>
        </w:rPr>
        <w:t>r</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fondo</w:t>
      </w:r>
      <w:r w:rsidRPr="00721035">
        <w:rPr>
          <w:rFonts w:ascii="Arial" w:hAnsi="Arial" w:cs="Arial"/>
          <w:sz w:val="20"/>
          <w:szCs w:val="20"/>
          <w:lang w:val="es-MX" w:eastAsia="es-MX"/>
        </w:rPr>
        <w:t>s</w:t>
      </w:r>
      <w:r w:rsidRPr="00721035">
        <w:rPr>
          <w:rFonts w:ascii="Arial" w:hAnsi="Arial" w:cs="Arial"/>
          <w:spacing w:val="21"/>
          <w:sz w:val="20"/>
          <w:szCs w:val="20"/>
          <w:lang w:val="es-MX" w:eastAsia="es-MX"/>
        </w:rPr>
        <w:t xml:space="preserve"> </w:t>
      </w:r>
      <w:r w:rsidRPr="00721035">
        <w:rPr>
          <w:rFonts w:ascii="Arial" w:hAnsi="Arial" w:cs="Arial"/>
          <w:spacing w:val="-4"/>
          <w:sz w:val="20"/>
          <w:szCs w:val="20"/>
          <w:lang w:val="es-MX" w:eastAsia="es-MX"/>
        </w:rPr>
        <w:t>par</w:t>
      </w:r>
      <w:r w:rsidRPr="00721035">
        <w:rPr>
          <w:rFonts w:ascii="Arial" w:hAnsi="Arial" w:cs="Arial"/>
          <w:sz w:val="20"/>
          <w:szCs w:val="20"/>
          <w:lang w:val="es-MX" w:eastAsia="es-MX"/>
        </w:rPr>
        <w:t>a</w:t>
      </w:r>
      <w:r w:rsidRPr="00721035">
        <w:rPr>
          <w:rFonts w:ascii="Arial" w:hAnsi="Arial" w:cs="Arial"/>
          <w:spacing w:val="20"/>
          <w:sz w:val="20"/>
          <w:szCs w:val="20"/>
          <w:lang w:val="es-MX" w:eastAsia="es-MX"/>
        </w:rPr>
        <w:t xml:space="preserve"> </w:t>
      </w:r>
      <w:r w:rsidRPr="00721035">
        <w:rPr>
          <w:rFonts w:ascii="Arial" w:hAnsi="Arial" w:cs="Arial"/>
          <w:spacing w:val="-4"/>
          <w:sz w:val="20"/>
          <w:szCs w:val="20"/>
          <w:lang w:val="es-MX" w:eastAsia="es-MX"/>
        </w:rPr>
        <w:t>f</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nancia</w:t>
      </w:r>
      <w:r w:rsidRPr="00721035">
        <w:rPr>
          <w:rFonts w:ascii="Arial" w:hAnsi="Arial" w:cs="Arial"/>
          <w:sz w:val="20"/>
          <w:szCs w:val="20"/>
          <w:lang w:val="es-MX" w:eastAsia="es-MX"/>
        </w:rPr>
        <w:t>r</w:t>
      </w:r>
      <w:r w:rsidRPr="00721035">
        <w:rPr>
          <w:rFonts w:ascii="Arial" w:hAnsi="Arial" w:cs="Arial"/>
          <w:spacing w:val="22"/>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m</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cro</w:t>
      </w:r>
      <w:r w:rsidRPr="00721035">
        <w:rPr>
          <w:rFonts w:ascii="Arial" w:hAnsi="Arial" w:cs="Arial"/>
          <w:sz w:val="20"/>
          <w:szCs w:val="20"/>
          <w:lang w:val="es-MX" w:eastAsia="es-MX"/>
        </w:rPr>
        <w:t>,</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pequeñ</w:t>
      </w:r>
      <w:r w:rsidRPr="00721035">
        <w:rPr>
          <w:rFonts w:ascii="Arial" w:hAnsi="Arial" w:cs="Arial"/>
          <w:sz w:val="20"/>
          <w:szCs w:val="20"/>
          <w:lang w:val="es-MX" w:eastAsia="es-MX"/>
        </w:rPr>
        <w:t>a</w:t>
      </w:r>
      <w:r w:rsidRPr="00721035">
        <w:rPr>
          <w:rFonts w:ascii="Arial" w:hAnsi="Arial" w:cs="Arial"/>
          <w:spacing w:val="22"/>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median</w:t>
      </w:r>
      <w:r w:rsidRPr="00721035">
        <w:rPr>
          <w:rFonts w:ascii="Arial" w:hAnsi="Arial" w:cs="Arial"/>
          <w:sz w:val="20"/>
          <w:szCs w:val="20"/>
          <w:lang w:val="es-MX" w:eastAsia="es-MX"/>
        </w:rPr>
        <w:t>a</w:t>
      </w:r>
      <w:r w:rsidRPr="00721035">
        <w:rPr>
          <w:rFonts w:ascii="Arial" w:hAnsi="Arial" w:cs="Arial"/>
          <w:spacing w:val="22"/>
          <w:sz w:val="20"/>
          <w:szCs w:val="20"/>
          <w:lang w:val="es-MX" w:eastAsia="es-MX"/>
        </w:rPr>
        <w:t xml:space="preserve"> </w:t>
      </w:r>
      <w:r w:rsidRPr="00721035">
        <w:rPr>
          <w:rFonts w:ascii="Arial" w:hAnsi="Arial" w:cs="Arial"/>
          <w:spacing w:val="-4"/>
          <w:sz w:val="20"/>
          <w:szCs w:val="20"/>
          <w:lang w:val="es-MX" w:eastAsia="es-MX"/>
        </w:rPr>
        <w:t>empresa tamaulipec</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w:t>
      </w:r>
      <w:r w:rsidRPr="00721035">
        <w:rPr>
          <w:rFonts w:ascii="Arial" w:hAnsi="Arial" w:cs="Arial"/>
          <w:spacing w:val="30"/>
          <w:sz w:val="20"/>
          <w:szCs w:val="20"/>
          <w:lang w:val="es-MX" w:eastAsia="es-MX"/>
        </w:rPr>
        <w:t xml:space="preserve"> </w:t>
      </w:r>
      <w:r w:rsidRPr="00721035">
        <w:rPr>
          <w:rFonts w:ascii="Arial" w:hAnsi="Arial" w:cs="Arial"/>
          <w:spacing w:val="-4"/>
          <w:sz w:val="20"/>
          <w:szCs w:val="20"/>
          <w:lang w:val="es-MX" w:eastAsia="es-MX"/>
        </w:rPr>
        <w:t>as</w:t>
      </w:r>
      <w:r w:rsidRPr="00721035">
        <w:rPr>
          <w:rFonts w:ascii="Arial" w:hAnsi="Arial" w:cs="Arial"/>
          <w:sz w:val="20"/>
          <w:szCs w:val="20"/>
          <w:lang w:val="es-MX" w:eastAsia="es-MX"/>
        </w:rPr>
        <w:t>í</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com</w:t>
      </w:r>
      <w:r w:rsidRPr="00721035">
        <w:rPr>
          <w:rFonts w:ascii="Arial" w:hAnsi="Arial" w:cs="Arial"/>
          <w:sz w:val="20"/>
          <w:szCs w:val="20"/>
          <w:lang w:val="es-MX" w:eastAsia="es-MX"/>
        </w:rPr>
        <w:t>o</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par</w:t>
      </w:r>
      <w:r w:rsidRPr="00721035">
        <w:rPr>
          <w:rFonts w:ascii="Arial" w:hAnsi="Arial" w:cs="Arial"/>
          <w:sz w:val="20"/>
          <w:szCs w:val="20"/>
          <w:lang w:val="es-MX" w:eastAsia="es-MX"/>
        </w:rPr>
        <w:t>a</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financiamient</w:t>
      </w:r>
      <w:r w:rsidRPr="00721035">
        <w:rPr>
          <w:rFonts w:ascii="Arial" w:hAnsi="Arial" w:cs="Arial"/>
          <w:sz w:val="20"/>
          <w:szCs w:val="20"/>
          <w:lang w:val="es-MX" w:eastAsia="es-MX"/>
        </w:rPr>
        <w:t>o</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9"/>
          <w:sz w:val="20"/>
          <w:szCs w:val="20"/>
          <w:lang w:val="es-MX" w:eastAsia="es-MX"/>
        </w:rPr>
        <w:t xml:space="preserve"> </w:t>
      </w:r>
      <w:r w:rsidRPr="00721035">
        <w:rPr>
          <w:rFonts w:ascii="Arial" w:hAnsi="Arial" w:cs="Arial"/>
          <w:spacing w:val="-3"/>
          <w:sz w:val="20"/>
          <w:szCs w:val="20"/>
          <w:lang w:val="es-MX" w:eastAsia="es-MX"/>
        </w:rPr>
        <w:t>i</w:t>
      </w:r>
      <w:r w:rsidRPr="00721035">
        <w:rPr>
          <w:rFonts w:ascii="Arial" w:hAnsi="Arial" w:cs="Arial"/>
          <w:spacing w:val="-4"/>
          <w:sz w:val="20"/>
          <w:szCs w:val="20"/>
          <w:lang w:val="es-MX" w:eastAsia="es-MX"/>
        </w:rPr>
        <w:t>nfraestructur</w:t>
      </w:r>
      <w:r w:rsidRPr="00721035">
        <w:rPr>
          <w:rFonts w:ascii="Arial" w:hAnsi="Arial" w:cs="Arial"/>
          <w:sz w:val="20"/>
          <w:szCs w:val="20"/>
          <w:lang w:val="es-MX" w:eastAsia="es-MX"/>
        </w:rPr>
        <w:t>a</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estr</w:t>
      </w:r>
      <w:r w:rsidRPr="00721035">
        <w:rPr>
          <w:rFonts w:ascii="Arial" w:hAnsi="Arial" w:cs="Arial"/>
          <w:spacing w:val="-5"/>
          <w:sz w:val="20"/>
          <w:szCs w:val="20"/>
          <w:lang w:val="es-MX" w:eastAsia="es-MX"/>
        </w:rPr>
        <w:t>a</w:t>
      </w:r>
      <w:r w:rsidRPr="00721035">
        <w:rPr>
          <w:rFonts w:ascii="Arial" w:hAnsi="Arial" w:cs="Arial"/>
          <w:spacing w:val="-3"/>
          <w:sz w:val="20"/>
          <w:szCs w:val="20"/>
          <w:lang w:val="es-MX" w:eastAsia="es-MX"/>
        </w:rPr>
        <w:t>t</w:t>
      </w:r>
      <w:r w:rsidRPr="00721035">
        <w:rPr>
          <w:rFonts w:ascii="Arial" w:hAnsi="Arial" w:cs="Arial"/>
          <w:spacing w:val="-5"/>
          <w:sz w:val="20"/>
          <w:szCs w:val="20"/>
          <w:lang w:val="es-MX" w:eastAsia="es-MX"/>
        </w:rPr>
        <w:t>é</w:t>
      </w:r>
      <w:r w:rsidRPr="00721035">
        <w:rPr>
          <w:rFonts w:ascii="Arial" w:hAnsi="Arial" w:cs="Arial"/>
          <w:spacing w:val="-4"/>
          <w:sz w:val="20"/>
          <w:szCs w:val="20"/>
          <w:lang w:val="es-MX" w:eastAsia="es-MX"/>
        </w:rPr>
        <w:t>gic</w:t>
      </w:r>
      <w:r w:rsidRPr="00721035">
        <w:rPr>
          <w:rFonts w:ascii="Arial" w:hAnsi="Arial" w:cs="Arial"/>
          <w:sz w:val="20"/>
          <w:szCs w:val="20"/>
          <w:lang w:val="es-MX" w:eastAsia="es-MX"/>
        </w:rPr>
        <w:t>a</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pa</w:t>
      </w:r>
      <w:r w:rsidRPr="00721035">
        <w:rPr>
          <w:rFonts w:ascii="Arial" w:hAnsi="Arial" w:cs="Arial"/>
          <w:spacing w:val="-3"/>
          <w:sz w:val="20"/>
          <w:szCs w:val="20"/>
          <w:lang w:val="es-MX" w:eastAsia="es-MX"/>
        </w:rPr>
        <w:t>r</w:t>
      </w:r>
      <w:r w:rsidRPr="00721035">
        <w:rPr>
          <w:rFonts w:ascii="Arial" w:hAnsi="Arial" w:cs="Arial"/>
          <w:sz w:val="20"/>
          <w:szCs w:val="20"/>
          <w:lang w:val="es-MX" w:eastAsia="es-MX"/>
        </w:rPr>
        <w:t>a</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29"/>
          <w:sz w:val="20"/>
          <w:szCs w:val="20"/>
          <w:lang w:val="es-MX" w:eastAsia="es-MX"/>
        </w:rPr>
        <w:t xml:space="preserve"> </w:t>
      </w:r>
      <w:r w:rsidRPr="00721035">
        <w:rPr>
          <w:rFonts w:ascii="Arial" w:hAnsi="Arial" w:cs="Arial"/>
          <w:spacing w:val="-3"/>
          <w:sz w:val="20"/>
          <w:szCs w:val="20"/>
          <w:lang w:val="es-MX" w:eastAsia="es-MX"/>
        </w:rPr>
        <w:t>d</w:t>
      </w:r>
      <w:r w:rsidRPr="00721035">
        <w:rPr>
          <w:rFonts w:ascii="Arial" w:hAnsi="Arial" w:cs="Arial"/>
          <w:spacing w:val="-4"/>
          <w:sz w:val="20"/>
          <w:szCs w:val="20"/>
          <w:lang w:val="es-MX" w:eastAsia="es-MX"/>
        </w:rPr>
        <w:t>esarroll</w:t>
      </w:r>
      <w:r w:rsidRPr="00721035">
        <w:rPr>
          <w:rFonts w:ascii="Arial" w:hAnsi="Arial" w:cs="Arial"/>
          <w:sz w:val="20"/>
          <w:szCs w:val="20"/>
          <w:lang w:val="es-MX" w:eastAsia="es-MX"/>
        </w:rPr>
        <w:t>o</w:t>
      </w:r>
      <w:r w:rsidRPr="00721035">
        <w:rPr>
          <w:rFonts w:ascii="Arial" w:hAnsi="Arial" w:cs="Arial"/>
          <w:spacing w:val="29"/>
          <w:sz w:val="20"/>
          <w:szCs w:val="20"/>
          <w:lang w:val="es-MX" w:eastAsia="es-MX"/>
        </w:rPr>
        <w:t xml:space="preserve"> </w:t>
      </w:r>
      <w:r w:rsidRPr="00721035">
        <w:rPr>
          <w:rFonts w:ascii="Arial" w:hAnsi="Arial" w:cs="Arial"/>
          <w:spacing w:val="-4"/>
          <w:sz w:val="20"/>
          <w:szCs w:val="20"/>
          <w:lang w:val="es-MX" w:eastAsia="es-MX"/>
        </w:rPr>
        <w:t>económico; XXIX</w:t>
      </w:r>
      <w:r w:rsidRPr="00721035">
        <w:rPr>
          <w:rFonts w:ascii="Arial" w:hAnsi="Arial" w:cs="Arial"/>
          <w:sz w:val="20"/>
          <w:szCs w:val="20"/>
          <w:lang w:val="es-MX" w:eastAsia="es-MX"/>
        </w:rPr>
        <w:t>.</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Coordi</w:t>
      </w:r>
      <w:r w:rsidRPr="00721035">
        <w:rPr>
          <w:rFonts w:ascii="Arial" w:hAnsi="Arial" w:cs="Arial"/>
          <w:spacing w:val="-3"/>
          <w:sz w:val="20"/>
          <w:szCs w:val="20"/>
          <w:lang w:val="es-MX" w:eastAsia="es-MX"/>
        </w:rPr>
        <w:t>n</w:t>
      </w:r>
      <w:r w:rsidRPr="00721035">
        <w:rPr>
          <w:rFonts w:ascii="Arial" w:hAnsi="Arial" w:cs="Arial"/>
          <w:spacing w:val="-4"/>
          <w:sz w:val="20"/>
          <w:szCs w:val="20"/>
          <w:lang w:val="es-MX" w:eastAsia="es-MX"/>
        </w:rPr>
        <w:t>ar</w:t>
      </w:r>
      <w:r w:rsidRPr="00721035">
        <w:rPr>
          <w:rFonts w:ascii="Arial" w:hAnsi="Arial" w:cs="Arial"/>
          <w:sz w:val="20"/>
          <w:szCs w:val="20"/>
          <w:lang w:val="es-MX" w:eastAsia="es-MX"/>
        </w:rPr>
        <w:t>,</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41"/>
          <w:sz w:val="20"/>
          <w:szCs w:val="20"/>
          <w:lang w:val="es-MX" w:eastAsia="es-MX"/>
        </w:rPr>
        <w:t xml:space="preserve"> </w:t>
      </w:r>
      <w:r w:rsidRPr="00721035">
        <w:rPr>
          <w:rFonts w:ascii="Arial" w:hAnsi="Arial" w:cs="Arial"/>
          <w:spacing w:val="-5"/>
          <w:sz w:val="20"/>
          <w:szCs w:val="20"/>
          <w:lang w:val="es-MX" w:eastAsia="es-MX"/>
        </w:rPr>
        <w:t>á</w:t>
      </w:r>
      <w:r w:rsidRPr="00721035">
        <w:rPr>
          <w:rFonts w:ascii="Arial" w:hAnsi="Arial" w:cs="Arial"/>
          <w:spacing w:val="-4"/>
          <w:sz w:val="20"/>
          <w:szCs w:val="20"/>
          <w:lang w:val="es-MX" w:eastAsia="es-MX"/>
        </w:rPr>
        <w:t>mbit</w:t>
      </w:r>
      <w:r w:rsidRPr="00721035">
        <w:rPr>
          <w:rFonts w:ascii="Arial" w:hAnsi="Arial" w:cs="Arial"/>
          <w:sz w:val="20"/>
          <w:szCs w:val="20"/>
          <w:lang w:val="es-MX" w:eastAsia="es-MX"/>
        </w:rPr>
        <w:t>o</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u</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com</w:t>
      </w:r>
      <w:r w:rsidRPr="00721035">
        <w:rPr>
          <w:rFonts w:ascii="Arial" w:hAnsi="Arial" w:cs="Arial"/>
          <w:spacing w:val="-5"/>
          <w:sz w:val="20"/>
          <w:szCs w:val="20"/>
          <w:lang w:val="es-MX" w:eastAsia="es-MX"/>
        </w:rPr>
        <w:t>p</w:t>
      </w:r>
      <w:r w:rsidRPr="00721035">
        <w:rPr>
          <w:rFonts w:ascii="Arial" w:hAnsi="Arial" w:cs="Arial"/>
          <w:spacing w:val="-4"/>
          <w:sz w:val="20"/>
          <w:szCs w:val="20"/>
          <w:lang w:val="es-MX" w:eastAsia="es-MX"/>
        </w:rPr>
        <w:t>etencia</w:t>
      </w:r>
      <w:r w:rsidRPr="00721035">
        <w:rPr>
          <w:rFonts w:ascii="Arial" w:hAnsi="Arial" w:cs="Arial"/>
          <w:sz w:val="20"/>
          <w:szCs w:val="20"/>
          <w:lang w:val="es-MX" w:eastAsia="es-MX"/>
        </w:rPr>
        <w:t>,</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operació</w:t>
      </w:r>
      <w:r w:rsidRPr="00721035">
        <w:rPr>
          <w:rFonts w:ascii="Arial" w:hAnsi="Arial" w:cs="Arial"/>
          <w:sz w:val="20"/>
          <w:szCs w:val="20"/>
          <w:lang w:val="es-MX" w:eastAsia="es-MX"/>
        </w:rPr>
        <w:t>n</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fondo</w:t>
      </w:r>
      <w:r w:rsidRPr="00721035">
        <w:rPr>
          <w:rFonts w:ascii="Arial" w:hAnsi="Arial" w:cs="Arial"/>
          <w:sz w:val="20"/>
          <w:szCs w:val="20"/>
          <w:lang w:val="es-MX" w:eastAsia="es-MX"/>
        </w:rPr>
        <w:t>s</w:t>
      </w:r>
      <w:r w:rsidRPr="00721035">
        <w:rPr>
          <w:rFonts w:ascii="Arial" w:hAnsi="Arial" w:cs="Arial"/>
          <w:spacing w:val="4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39"/>
          <w:sz w:val="20"/>
          <w:szCs w:val="20"/>
          <w:lang w:val="es-MX" w:eastAsia="es-MX"/>
        </w:rPr>
        <w:t xml:space="preserve"> </w:t>
      </w:r>
      <w:r w:rsidRPr="00721035">
        <w:rPr>
          <w:rFonts w:ascii="Arial" w:hAnsi="Arial" w:cs="Arial"/>
          <w:spacing w:val="-4"/>
          <w:sz w:val="20"/>
          <w:szCs w:val="20"/>
          <w:lang w:val="es-MX" w:eastAsia="es-MX"/>
        </w:rPr>
        <w:t>fideicomiso</w:t>
      </w:r>
      <w:r w:rsidRPr="00721035">
        <w:rPr>
          <w:rFonts w:ascii="Arial" w:hAnsi="Arial" w:cs="Arial"/>
          <w:sz w:val="20"/>
          <w:szCs w:val="20"/>
          <w:lang w:val="es-MX" w:eastAsia="es-MX"/>
        </w:rPr>
        <w:t>s</w:t>
      </w:r>
      <w:r w:rsidRPr="00721035">
        <w:rPr>
          <w:rFonts w:ascii="Arial" w:hAnsi="Arial" w:cs="Arial"/>
          <w:spacing w:val="41"/>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0"/>
          <w:sz w:val="20"/>
          <w:szCs w:val="20"/>
          <w:lang w:val="es-MX" w:eastAsia="es-MX"/>
        </w:rPr>
        <w:t xml:space="preserve"> </w:t>
      </w:r>
      <w:r w:rsidRPr="00721035">
        <w:rPr>
          <w:rFonts w:ascii="Arial" w:hAnsi="Arial" w:cs="Arial"/>
          <w:spacing w:val="-4"/>
          <w:sz w:val="20"/>
          <w:szCs w:val="20"/>
          <w:lang w:val="es-MX" w:eastAsia="es-MX"/>
        </w:rPr>
        <w:t>fomento establecido</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p</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r</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titul</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r</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Ejecu</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iv</w:t>
      </w:r>
      <w:r w:rsidRPr="00721035">
        <w:rPr>
          <w:rFonts w:ascii="Arial" w:hAnsi="Arial" w:cs="Arial"/>
          <w:sz w:val="20"/>
          <w:szCs w:val="20"/>
          <w:lang w:val="es-MX" w:eastAsia="es-MX"/>
        </w:rPr>
        <w:t>o</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10"/>
          <w:sz w:val="20"/>
          <w:szCs w:val="20"/>
          <w:lang w:val="es-MX" w:eastAsia="es-MX"/>
        </w:rPr>
        <w:t xml:space="preserve"> </w:t>
      </w:r>
      <w:proofErr w:type="gramStart"/>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gobierno</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federa</w:t>
      </w:r>
      <w:r w:rsidRPr="00721035">
        <w:rPr>
          <w:rFonts w:ascii="Arial" w:hAnsi="Arial" w:cs="Arial"/>
          <w:sz w:val="20"/>
          <w:szCs w:val="20"/>
          <w:lang w:val="es-MX" w:eastAsia="es-MX"/>
        </w:rPr>
        <w:t>l</w:t>
      </w:r>
      <w:r w:rsidRPr="00721035">
        <w:rPr>
          <w:rFonts w:ascii="Arial" w:hAnsi="Arial" w:cs="Arial"/>
          <w:spacing w:val="1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municipale</w:t>
      </w:r>
      <w:r w:rsidRPr="00721035">
        <w:rPr>
          <w:rFonts w:ascii="Arial" w:hAnsi="Arial" w:cs="Arial"/>
          <w:spacing w:val="-2"/>
          <w:sz w:val="20"/>
          <w:szCs w:val="20"/>
          <w:lang w:val="es-MX" w:eastAsia="es-MX"/>
        </w:rPr>
        <w:t>s</w:t>
      </w:r>
      <w:proofErr w:type="gramEnd"/>
      <w:r w:rsidRPr="00721035">
        <w:rPr>
          <w:rFonts w:ascii="Arial" w:hAnsi="Arial" w:cs="Arial"/>
          <w:sz w:val="20"/>
          <w:szCs w:val="20"/>
          <w:lang w:val="es-MX" w:eastAsia="es-MX"/>
        </w:rPr>
        <w:t>,</w:t>
      </w:r>
      <w:r w:rsidRPr="00721035">
        <w:rPr>
          <w:rFonts w:ascii="Arial" w:hAnsi="Arial" w:cs="Arial"/>
          <w:spacing w:val="10"/>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sector</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10"/>
          <w:sz w:val="20"/>
          <w:szCs w:val="20"/>
          <w:lang w:val="es-MX" w:eastAsia="es-MX"/>
        </w:rPr>
        <w:t xml:space="preserve"> </w:t>
      </w:r>
      <w:r w:rsidRPr="00721035">
        <w:rPr>
          <w:rFonts w:ascii="Arial" w:hAnsi="Arial" w:cs="Arial"/>
          <w:spacing w:val="-4"/>
          <w:sz w:val="20"/>
          <w:szCs w:val="20"/>
          <w:lang w:val="es-MX" w:eastAsia="es-MX"/>
        </w:rPr>
        <w:t>socia</w:t>
      </w:r>
      <w:r w:rsidRPr="00721035">
        <w:rPr>
          <w:rFonts w:ascii="Arial" w:hAnsi="Arial" w:cs="Arial"/>
          <w:sz w:val="20"/>
          <w:szCs w:val="20"/>
          <w:lang w:val="es-MX" w:eastAsia="es-MX"/>
        </w:rPr>
        <w:t>l</w:t>
      </w:r>
      <w:r w:rsidRPr="00721035">
        <w:rPr>
          <w:rFonts w:ascii="Arial" w:hAnsi="Arial" w:cs="Arial"/>
          <w:spacing w:val="10"/>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priv</w:t>
      </w:r>
      <w:r w:rsidRPr="00721035">
        <w:rPr>
          <w:rFonts w:ascii="Arial" w:hAnsi="Arial" w:cs="Arial"/>
          <w:spacing w:val="-3"/>
          <w:sz w:val="20"/>
          <w:szCs w:val="20"/>
          <w:lang w:val="es-MX" w:eastAsia="es-MX"/>
        </w:rPr>
        <w:t>a</w:t>
      </w:r>
      <w:r w:rsidRPr="00721035">
        <w:rPr>
          <w:rFonts w:ascii="Arial" w:hAnsi="Arial" w:cs="Arial"/>
          <w:spacing w:val="-4"/>
          <w:sz w:val="20"/>
          <w:szCs w:val="20"/>
          <w:lang w:val="es-MX" w:eastAsia="es-MX"/>
        </w:rPr>
        <w:t>do; XXX</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Establec</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r</w:t>
      </w:r>
      <w:r w:rsidRPr="00721035">
        <w:rPr>
          <w:rFonts w:ascii="Arial" w:hAnsi="Arial" w:cs="Arial"/>
          <w:spacing w:val="9"/>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5"/>
          <w:sz w:val="20"/>
          <w:szCs w:val="20"/>
          <w:lang w:val="es-MX" w:eastAsia="es-MX"/>
        </w:rPr>
        <w:t xml:space="preserve"> </w:t>
      </w:r>
      <w:r w:rsidRPr="00721035">
        <w:rPr>
          <w:rFonts w:ascii="Arial" w:hAnsi="Arial" w:cs="Arial"/>
          <w:spacing w:val="-4"/>
          <w:sz w:val="20"/>
          <w:szCs w:val="20"/>
          <w:lang w:val="es-MX" w:eastAsia="es-MX"/>
        </w:rPr>
        <w:t>promove</w:t>
      </w:r>
      <w:r w:rsidRPr="00721035">
        <w:rPr>
          <w:rFonts w:ascii="Arial" w:hAnsi="Arial" w:cs="Arial"/>
          <w:sz w:val="20"/>
          <w:szCs w:val="20"/>
          <w:lang w:val="es-MX" w:eastAsia="es-MX"/>
        </w:rPr>
        <w:t>r</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estr</w:t>
      </w:r>
      <w:r w:rsidRPr="00721035">
        <w:rPr>
          <w:rFonts w:ascii="Arial" w:hAnsi="Arial" w:cs="Arial"/>
          <w:spacing w:val="-5"/>
          <w:sz w:val="20"/>
          <w:szCs w:val="20"/>
          <w:lang w:val="es-MX" w:eastAsia="es-MX"/>
        </w:rPr>
        <w:t>a</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egia</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eleve</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competit</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vida</w:t>
      </w:r>
      <w:r w:rsidRPr="00721035">
        <w:rPr>
          <w:rFonts w:ascii="Arial" w:hAnsi="Arial" w:cs="Arial"/>
          <w:sz w:val="20"/>
          <w:szCs w:val="20"/>
          <w:lang w:val="es-MX" w:eastAsia="es-MX"/>
        </w:rPr>
        <w:t>d</w:t>
      </w:r>
      <w:r w:rsidRPr="00721035">
        <w:rPr>
          <w:rFonts w:ascii="Arial" w:hAnsi="Arial" w:cs="Arial"/>
          <w:spacing w:val="8"/>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6"/>
          <w:sz w:val="20"/>
          <w:szCs w:val="20"/>
          <w:lang w:val="es-MX" w:eastAsia="es-MX"/>
        </w:rPr>
        <w:t xml:space="preserve"> </w:t>
      </w:r>
      <w:r w:rsidRPr="00721035">
        <w:rPr>
          <w:rFonts w:ascii="Arial" w:hAnsi="Arial" w:cs="Arial"/>
          <w:spacing w:val="-4"/>
          <w:sz w:val="20"/>
          <w:szCs w:val="20"/>
          <w:lang w:val="es-MX" w:eastAsia="es-MX"/>
        </w:rPr>
        <w:t>pro</w:t>
      </w:r>
      <w:r w:rsidRPr="00721035">
        <w:rPr>
          <w:rFonts w:ascii="Arial" w:hAnsi="Arial" w:cs="Arial"/>
          <w:spacing w:val="-3"/>
          <w:sz w:val="20"/>
          <w:szCs w:val="20"/>
          <w:lang w:val="es-MX" w:eastAsia="es-MX"/>
        </w:rPr>
        <w:t>d</w:t>
      </w:r>
      <w:r w:rsidRPr="00721035">
        <w:rPr>
          <w:rFonts w:ascii="Arial" w:hAnsi="Arial" w:cs="Arial"/>
          <w:spacing w:val="-4"/>
          <w:sz w:val="20"/>
          <w:szCs w:val="20"/>
          <w:lang w:val="es-MX" w:eastAsia="es-MX"/>
        </w:rPr>
        <w:t>uctivida</w:t>
      </w:r>
      <w:r w:rsidRPr="00721035">
        <w:rPr>
          <w:rFonts w:ascii="Arial" w:hAnsi="Arial" w:cs="Arial"/>
          <w:sz w:val="20"/>
          <w:szCs w:val="20"/>
          <w:lang w:val="es-MX" w:eastAsia="es-MX"/>
        </w:rPr>
        <w:t>d</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man</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obr</w:t>
      </w:r>
      <w:r w:rsidRPr="00721035">
        <w:rPr>
          <w:rFonts w:ascii="Arial" w:hAnsi="Arial" w:cs="Arial"/>
          <w:sz w:val="20"/>
          <w:szCs w:val="20"/>
          <w:lang w:val="es-MX" w:eastAsia="es-MX"/>
        </w:rPr>
        <w:t>a</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el Estad</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vincul</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secto</w:t>
      </w:r>
      <w:r w:rsidRPr="00721035">
        <w:rPr>
          <w:rFonts w:ascii="Arial" w:hAnsi="Arial" w:cs="Arial"/>
          <w:sz w:val="20"/>
          <w:szCs w:val="20"/>
          <w:lang w:val="es-MX" w:eastAsia="es-MX"/>
        </w:rPr>
        <w:t>r</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pro</w:t>
      </w:r>
      <w:r w:rsidRPr="00721035">
        <w:rPr>
          <w:rFonts w:ascii="Arial" w:hAnsi="Arial" w:cs="Arial"/>
          <w:spacing w:val="-5"/>
          <w:sz w:val="20"/>
          <w:szCs w:val="20"/>
          <w:lang w:val="es-MX" w:eastAsia="es-MX"/>
        </w:rPr>
        <w:t>d</w:t>
      </w:r>
      <w:r w:rsidRPr="00721035">
        <w:rPr>
          <w:rFonts w:ascii="Arial" w:hAnsi="Arial" w:cs="Arial"/>
          <w:spacing w:val="-4"/>
          <w:sz w:val="20"/>
          <w:szCs w:val="20"/>
          <w:lang w:val="es-MX" w:eastAsia="es-MX"/>
        </w:rPr>
        <w:t>uctiv</w:t>
      </w:r>
      <w:r w:rsidRPr="00721035">
        <w:rPr>
          <w:rFonts w:ascii="Arial" w:hAnsi="Arial" w:cs="Arial"/>
          <w:sz w:val="20"/>
          <w:szCs w:val="20"/>
          <w:lang w:val="es-MX" w:eastAsia="es-MX"/>
        </w:rPr>
        <w:t>o</w:t>
      </w:r>
      <w:r w:rsidRPr="00721035">
        <w:rPr>
          <w:rFonts w:ascii="Arial" w:hAnsi="Arial" w:cs="Arial"/>
          <w:spacing w:val="3"/>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educativ</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w:t>
      </w:r>
      <w:r w:rsidRPr="00721035">
        <w:rPr>
          <w:rFonts w:ascii="Arial" w:hAnsi="Arial" w:cs="Arial"/>
          <w:spacing w:val="3"/>
          <w:sz w:val="20"/>
          <w:szCs w:val="20"/>
          <w:lang w:val="es-MX" w:eastAsia="es-MX"/>
        </w:rPr>
        <w:t xml:space="preserve"> </w:t>
      </w:r>
      <w:r w:rsidRPr="00721035">
        <w:rPr>
          <w:rFonts w:ascii="Arial" w:hAnsi="Arial" w:cs="Arial"/>
          <w:sz w:val="20"/>
          <w:szCs w:val="20"/>
          <w:lang w:val="es-MX" w:eastAsia="es-MX"/>
        </w:rPr>
        <w:t xml:space="preserve">y </w:t>
      </w:r>
      <w:r w:rsidRPr="00721035">
        <w:rPr>
          <w:rFonts w:ascii="Arial" w:hAnsi="Arial" w:cs="Arial"/>
          <w:spacing w:val="-4"/>
          <w:sz w:val="20"/>
          <w:szCs w:val="20"/>
          <w:lang w:val="es-MX" w:eastAsia="es-MX"/>
        </w:rPr>
        <w:t>esta</w:t>
      </w:r>
      <w:r w:rsidRPr="00721035">
        <w:rPr>
          <w:rFonts w:ascii="Arial" w:hAnsi="Arial" w:cs="Arial"/>
          <w:spacing w:val="-3"/>
          <w:sz w:val="20"/>
          <w:szCs w:val="20"/>
          <w:lang w:val="es-MX" w:eastAsia="es-MX"/>
        </w:rPr>
        <w:t>b</w:t>
      </w:r>
      <w:r w:rsidRPr="00721035">
        <w:rPr>
          <w:rFonts w:ascii="Arial" w:hAnsi="Arial" w:cs="Arial"/>
          <w:spacing w:val="-4"/>
          <w:sz w:val="20"/>
          <w:szCs w:val="20"/>
          <w:lang w:val="es-MX" w:eastAsia="es-MX"/>
        </w:rPr>
        <w:t>lezca</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lastRenderedPageBreak/>
        <w:t>mecan</w:t>
      </w:r>
      <w:r w:rsidRPr="00721035">
        <w:rPr>
          <w:rFonts w:ascii="Arial" w:hAnsi="Arial" w:cs="Arial"/>
          <w:spacing w:val="-3"/>
          <w:sz w:val="20"/>
          <w:szCs w:val="20"/>
          <w:lang w:val="es-MX" w:eastAsia="es-MX"/>
        </w:rPr>
        <w:t>i</w:t>
      </w:r>
      <w:r w:rsidRPr="00721035">
        <w:rPr>
          <w:rFonts w:ascii="Arial" w:hAnsi="Arial" w:cs="Arial"/>
          <w:spacing w:val="-4"/>
          <w:sz w:val="20"/>
          <w:szCs w:val="20"/>
          <w:lang w:val="es-MX" w:eastAsia="es-MX"/>
        </w:rPr>
        <w:t>smo</w:t>
      </w:r>
      <w:r w:rsidRPr="00721035">
        <w:rPr>
          <w:rFonts w:ascii="Arial" w:hAnsi="Arial" w:cs="Arial"/>
          <w:sz w:val="20"/>
          <w:szCs w:val="20"/>
          <w:lang w:val="es-MX" w:eastAsia="es-MX"/>
        </w:rPr>
        <w:t>s</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facil</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te</w:t>
      </w:r>
      <w:r w:rsidRPr="00721035">
        <w:rPr>
          <w:rFonts w:ascii="Arial" w:hAnsi="Arial" w:cs="Arial"/>
          <w:sz w:val="20"/>
          <w:szCs w:val="20"/>
          <w:lang w:val="es-MX" w:eastAsia="es-MX"/>
        </w:rPr>
        <w:t>n</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contact</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ntre l</w:t>
      </w:r>
      <w:r w:rsidRPr="00721035">
        <w:rPr>
          <w:rFonts w:ascii="Arial" w:hAnsi="Arial" w:cs="Arial"/>
          <w:sz w:val="20"/>
          <w:szCs w:val="20"/>
          <w:lang w:val="es-MX" w:eastAsia="es-MX"/>
        </w:rPr>
        <w:t>a</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ofert</w:t>
      </w:r>
      <w:r w:rsidRPr="00721035">
        <w:rPr>
          <w:rFonts w:ascii="Arial" w:hAnsi="Arial" w:cs="Arial"/>
          <w:sz w:val="20"/>
          <w:szCs w:val="20"/>
          <w:lang w:val="es-MX" w:eastAsia="es-MX"/>
        </w:rPr>
        <w:t>a</w:t>
      </w:r>
      <w:r w:rsidRPr="00721035">
        <w:rPr>
          <w:rFonts w:ascii="Arial" w:hAnsi="Arial" w:cs="Arial"/>
          <w:spacing w:val="25"/>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3"/>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6"/>
          <w:sz w:val="20"/>
          <w:szCs w:val="20"/>
          <w:lang w:val="es-MX" w:eastAsia="es-MX"/>
        </w:rPr>
        <w:t xml:space="preserve"> </w:t>
      </w:r>
      <w:r w:rsidRPr="00721035">
        <w:rPr>
          <w:rFonts w:ascii="Arial" w:hAnsi="Arial" w:cs="Arial"/>
          <w:spacing w:val="-3"/>
          <w:sz w:val="20"/>
          <w:szCs w:val="20"/>
          <w:lang w:val="es-MX" w:eastAsia="es-MX"/>
        </w:rPr>
        <w:t>d</w:t>
      </w:r>
      <w:r w:rsidRPr="00721035">
        <w:rPr>
          <w:rFonts w:ascii="Arial" w:hAnsi="Arial" w:cs="Arial"/>
          <w:spacing w:val="-4"/>
          <w:sz w:val="20"/>
          <w:szCs w:val="20"/>
          <w:lang w:val="es-MX" w:eastAsia="es-MX"/>
        </w:rPr>
        <w:t>emand</w:t>
      </w:r>
      <w:r w:rsidRPr="00721035">
        <w:rPr>
          <w:rFonts w:ascii="Arial" w:hAnsi="Arial" w:cs="Arial"/>
          <w:sz w:val="20"/>
          <w:szCs w:val="20"/>
          <w:lang w:val="es-MX" w:eastAsia="es-MX"/>
        </w:rPr>
        <w:t>a</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trabajo</w:t>
      </w:r>
      <w:r w:rsidRPr="00721035">
        <w:rPr>
          <w:rFonts w:ascii="Arial" w:hAnsi="Arial" w:cs="Arial"/>
          <w:sz w:val="20"/>
          <w:szCs w:val="20"/>
          <w:lang w:val="es-MX" w:eastAsia="es-MX"/>
        </w:rPr>
        <w:t>;</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XXXI</w:t>
      </w:r>
      <w:r w:rsidRPr="00721035">
        <w:rPr>
          <w:rFonts w:ascii="Arial" w:hAnsi="Arial" w:cs="Arial"/>
          <w:sz w:val="20"/>
          <w:szCs w:val="20"/>
          <w:lang w:val="es-MX" w:eastAsia="es-MX"/>
        </w:rPr>
        <w:t>.</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Impulsa</w:t>
      </w:r>
      <w:r w:rsidRPr="00721035">
        <w:rPr>
          <w:rFonts w:ascii="Arial" w:hAnsi="Arial" w:cs="Arial"/>
          <w:sz w:val="20"/>
          <w:szCs w:val="20"/>
          <w:lang w:val="es-MX" w:eastAsia="es-MX"/>
        </w:rPr>
        <w:t>r</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25"/>
          <w:sz w:val="20"/>
          <w:szCs w:val="20"/>
          <w:lang w:val="es-MX" w:eastAsia="es-MX"/>
        </w:rPr>
        <w:t xml:space="preserve"> </w:t>
      </w:r>
      <w:r w:rsidRPr="00721035">
        <w:rPr>
          <w:rFonts w:ascii="Arial" w:hAnsi="Arial" w:cs="Arial"/>
          <w:spacing w:val="-3"/>
          <w:sz w:val="20"/>
          <w:szCs w:val="20"/>
          <w:lang w:val="es-MX" w:eastAsia="es-MX"/>
        </w:rPr>
        <w:t>c</w:t>
      </w:r>
      <w:r w:rsidRPr="00721035">
        <w:rPr>
          <w:rFonts w:ascii="Arial" w:hAnsi="Arial" w:cs="Arial"/>
          <w:spacing w:val="-4"/>
          <w:sz w:val="20"/>
          <w:szCs w:val="20"/>
          <w:lang w:val="es-MX" w:eastAsia="es-MX"/>
        </w:rPr>
        <w:t>oordinació</w:t>
      </w:r>
      <w:r w:rsidRPr="00721035">
        <w:rPr>
          <w:rFonts w:ascii="Arial" w:hAnsi="Arial" w:cs="Arial"/>
          <w:sz w:val="20"/>
          <w:szCs w:val="20"/>
          <w:lang w:val="es-MX" w:eastAsia="es-MX"/>
        </w:rPr>
        <w:t>n</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Secret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rí</w:t>
      </w:r>
      <w:r w:rsidRPr="00721035">
        <w:rPr>
          <w:rFonts w:ascii="Arial" w:hAnsi="Arial" w:cs="Arial"/>
          <w:sz w:val="20"/>
          <w:szCs w:val="20"/>
          <w:lang w:val="es-MX" w:eastAsia="es-MX"/>
        </w:rPr>
        <w:t>a</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Bienesta</w:t>
      </w:r>
      <w:r w:rsidRPr="00721035">
        <w:rPr>
          <w:rFonts w:ascii="Arial" w:hAnsi="Arial" w:cs="Arial"/>
          <w:sz w:val="20"/>
          <w:szCs w:val="20"/>
          <w:lang w:val="es-MX" w:eastAsia="es-MX"/>
        </w:rPr>
        <w:t>r</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al</w:t>
      </w:r>
      <w:r w:rsidRPr="00721035">
        <w:rPr>
          <w:rFonts w:ascii="Arial" w:hAnsi="Arial" w:cs="Arial"/>
          <w:sz w:val="20"/>
          <w:szCs w:val="20"/>
          <w:lang w:val="es-MX" w:eastAsia="es-MX"/>
        </w:rPr>
        <w:t>,</w:t>
      </w:r>
      <w:r w:rsidRPr="00721035">
        <w:rPr>
          <w:rFonts w:ascii="Arial" w:hAnsi="Arial" w:cs="Arial"/>
          <w:spacing w:val="25"/>
          <w:sz w:val="20"/>
          <w:szCs w:val="20"/>
          <w:lang w:val="es-MX" w:eastAsia="es-MX"/>
        </w:rPr>
        <w:t xml:space="preserve"> </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 xml:space="preserve">a </w:t>
      </w:r>
      <w:r w:rsidRPr="00721035">
        <w:rPr>
          <w:rFonts w:ascii="Arial" w:hAnsi="Arial" w:cs="Arial"/>
          <w:spacing w:val="-4"/>
          <w:sz w:val="20"/>
          <w:szCs w:val="20"/>
          <w:lang w:val="es-MX" w:eastAsia="es-MX"/>
        </w:rPr>
        <w:t>igualda</w:t>
      </w:r>
      <w:r w:rsidRPr="00721035">
        <w:rPr>
          <w:rFonts w:ascii="Arial" w:hAnsi="Arial" w:cs="Arial"/>
          <w:sz w:val="20"/>
          <w:szCs w:val="20"/>
          <w:lang w:val="es-MX" w:eastAsia="es-MX"/>
        </w:rPr>
        <w:t>d</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oportunidade</w:t>
      </w:r>
      <w:r w:rsidRPr="00721035">
        <w:rPr>
          <w:rFonts w:ascii="Arial" w:hAnsi="Arial" w:cs="Arial"/>
          <w:sz w:val="20"/>
          <w:szCs w:val="20"/>
          <w:lang w:val="es-MX" w:eastAsia="es-MX"/>
        </w:rPr>
        <w:t>s</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borale</w:t>
      </w:r>
      <w:r w:rsidRPr="00721035">
        <w:rPr>
          <w:rFonts w:ascii="Arial" w:hAnsi="Arial" w:cs="Arial"/>
          <w:sz w:val="20"/>
          <w:szCs w:val="20"/>
          <w:lang w:val="es-MX" w:eastAsia="es-MX"/>
        </w:rPr>
        <w:t>s</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8"/>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grupo</w:t>
      </w:r>
      <w:r w:rsidRPr="00721035">
        <w:rPr>
          <w:rFonts w:ascii="Arial" w:hAnsi="Arial" w:cs="Arial"/>
          <w:sz w:val="20"/>
          <w:szCs w:val="20"/>
          <w:lang w:val="es-MX" w:eastAsia="es-MX"/>
        </w:rPr>
        <w:t>s</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socia</w:t>
      </w:r>
      <w:r w:rsidRPr="00721035">
        <w:rPr>
          <w:rFonts w:ascii="Arial" w:hAnsi="Arial" w:cs="Arial"/>
          <w:spacing w:val="-5"/>
          <w:sz w:val="20"/>
          <w:szCs w:val="20"/>
          <w:lang w:val="es-MX" w:eastAsia="es-MX"/>
        </w:rPr>
        <w:t>l</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s</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vulnerable</w:t>
      </w:r>
      <w:r w:rsidRPr="00721035">
        <w:rPr>
          <w:rFonts w:ascii="Arial" w:hAnsi="Arial" w:cs="Arial"/>
          <w:sz w:val="20"/>
          <w:szCs w:val="20"/>
          <w:lang w:val="es-MX" w:eastAsia="es-MX"/>
        </w:rPr>
        <w:t>s</w:t>
      </w:r>
      <w:r w:rsidRPr="00721035">
        <w:rPr>
          <w:rFonts w:ascii="Arial" w:hAnsi="Arial" w:cs="Arial"/>
          <w:spacing w:val="47"/>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45"/>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desventaja</w:t>
      </w:r>
      <w:r w:rsidRPr="00721035">
        <w:rPr>
          <w:rFonts w:ascii="Arial" w:hAnsi="Arial" w:cs="Arial"/>
          <w:sz w:val="20"/>
          <w:szCs w:val="20"/>
          <w:lang w:val="es-MX" w:eastAsia="es-MX"/>
        </w:rPr>
        <w:t>;</w:t>
      </w:r>
      <w:r w:rsidRPr="00721035">
        <w:rPr>
          <w:rFonts w:ascii="Arial" w:hAnsi="Arial" w:cs="Arial"/>
          <w:spacing w:val="47"/>
          <w:sz w:val="20"/>
          <w:szCs w:val="20"/>
          <w:lang w:val="es-MX" w:eastAsia="es-MX"/>
        </w:rPr>
        <w:t xml:space="preserve"> </w:t>
      </w:r>
      <w:r w:rsidRPr="00721035">
        <w:rPr>
          <w:rFonts w:ascii="Arial" w:hAnsi="Arial" w:cs="Arial"/>
          <w:spacing w:val="-5"/>
          <w:sz w:val="20"/>
          <w:szCs w:val="20"/>
          <w:lang w:val="es-MX" w:eastAsia="es-MX"/>
        </w:rPr>
        <w:t>X</w:t>
      </w:r>
      <w:r w:rsidRPr="00721035">
        <w:rPr>
          <w:rFonts w:ascii="Arial" w:hAnsi="Arial" w:cs="Arial"/>
          <w:spacing w:val="-4"/>
          <w:sz w:val="20"/>
          <w:szCs w:val="20"/>
          <w:lang w:val="es-MX" w:eastAsia="es-MX"/>
        </w:rPr>
        <w:t>X</w:t>
      </w:r>
      <w:r w:rsidRPr="00721035">
        <w:rPr>
          <w:rFonts w:ascii="Arial" w:hAnsi="Arial" w:cs="Arial"/>
          <w:spacing w:val="-5"/>
          <w:sz w:val="20"/>
          <w:szCs w:val="20"/>
          <w:lang w:val="es-MX" w:eastAsia="es-MX"/>
        </w:rPr>
        <w:t>X</w:t>
      </w:r>
      <w:r w:rsidRPr="00721035">
        <w:rPr>
          <w:rFonts w:ascii="Arial" w:hAnsi="Arial" w:cs="Arial"/>
          <w:spacing w:val="-4"/>
          <w:sz w:val="20"/>
          <w:szCs w:val="20"/>
          <w:lang w:val="es-MX" w:eastAsia="es-MX"/>
        </w:rPr>
        <w:t>II</w:t>
      </w:r>
      <w:r w:rsidRPr="00721035">
        <w:rPr>
          <w:rFonts w:ascii="Arial" w:hAnsi="Arial" w:cs="Arial"/>
          <w:sz w:val="20"/>
          <w:szCs w:val="20"/>
          <w:lang w:val="es-MX" w:eastAsia="es-MX"/>
        </w:rPr>
        <w:t>.</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pacing w:val="-5"/>
          <w:sz w:val="20"/>
          <w:szCs w:val="20"/>
          <w:lang w:val="es-MX" w:eastAsia="es-MX"/>
        </w:rPr>
        <w:t>is</w:t>
      </w:r>
      <w:r w:rsidRPr="00721035">
        <w:rPr>
          <w:rFonts w:ascii="Arial" w:hAnsi="Arial" w:cs="Arial"/>
          <w:spacing w:val="-4"/>
          <w:sz w:val="20"/>
          <w:szCs w:val="20"/>
          <w:lang w:val="es-MX" w:eastAsia="es-MX"/>
        </w:rPr>
        <w:t>eñar, propone</w:t>
      </w:r>
      <w:r w:rsidRPr="00721035">
        <w:rPr>
          <w:rFonts w:ascii="Arial" w:hAnsi="Arial" w:cs="Arial"/>
          <w:sz w:val="20"/>
          <w:szCs w:val="20"/>
          <w:lang w:val="es-MX" w:eastAsia="es-MX"/>
        </w:rPr>
        <w:t>r</w:t>
      </w:r>
      <w:r w:rsidRPr="00721035">
        <w:rPr>
          <w:rFonts w:ascii="Arial" w:hAnsi="Arial" w:cs="Arial"/>
          <w:spacing w:val="18"/>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pacing w:val="-3"/>
          <w:sz w:val="20"/>
          <w:szCs w:val="20"/>
          <w:lang w:val="es-MX" w:eastAsia="es-MX"/>
        </w:rPr>
        <w:t>je</w:t>
      </w:r>
      <w:r w:rsidRPr="00721035">
        <w:rPr>
          <w:rFonts w:ascii="Arial" w:hAnsi="Arial" w:cs="Arial"/>
          <w:spacing w:val="-4"/>
          <w:sz w:val="20"/>
          <w:szCs w:val="20"/>
          <w:lang w:val="es-MX" w:eastAsia="es-MX"/>
        </w:rPr>
        <w:t>cutar</w:t>
      </w:r>
      <w:r w:rsidRPr="00721035">
        <w:rPr>
          <w:rFonts w:ascii="Arial" w:hAnsi="Arial" w:cs="Arial"/>
          <w:sz w:val="20"/>
          <w:szCs w:val="20"/>
          <w:lang w:val="es-MX" w:eastAsia="es-MX"/>
        </w:rPr>
        <w:t>,</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coor</w:t>
      </w:r>
      <w:r w:rsidRPr="00721035">
        <w:rPr>
          <w:rFonts w:ascii="Arial" w:hAnsi="Arial" w:cs="Arial"/>
          <w:spacing w:val="-5"/>
          <w:sz w:val="20"/>
          <w:szCs w:val="20"/>
          <w:lang w:val="es-MX" w:eastAsia="es-MX"/>
        </w:rPr>
        <w:t>d</w:t>
      </w:r>
      <w:r w:rsidRPr="00721035">
        <w:rPr>
          <w:rFonts w:ascii="Arial" w:hAnsi="Arial" w:cs="Arial"/>
          <w:spacing w:val="-4"/>
          <w:sz w:val="20"/>
          <w:szCs w:val="20"/>
          <w:lang w:val="es-MX" w:eastAsia="es-MX"/>
        </w:rPr>
        <w:t>inació</w:t>
      </w:r>
      <w:r w:rsidRPr="00721035">
        <w:rPr>
          <w:rFonts w:ascii="Arial" w:hAnsi="Arial" w:cs="Arial"/>
          <w:sz w:val="20"/>
          <w:szCs w:val="20"/>
          <w:lang w:val="es-MX" w:eastAsia="es-MX"/>
        </w:rPr>
        <w:t>n</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Secret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rí</w:t>
      </w:r>
      <w:r w:rsidRPr="00721035">
        <w:rPr>
          <w:rFonts w:ascii="Arial" w:hAnsi="Arial" w:cs="Arial"/>
          <w:sz w:val="20"/>
          <w:szCs w:val="20"/>
          <w:lang w:val="es-MX" w:eastAsia="es-MX"/>
        </w:rPr>
        <w:t>a</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Bienesta</w:t>
      </w:r>
      <w:r w:rsidRPr="00721035">
        <w:rPr>
          <w:rFonts w:ascii="Arial" w:hAnsi="Arial" w:cs="Arial"/>
          <w:sz w:val="20"/>
          <w:szCs w:val="20"/>
          <w:lang w:val="es-MX" w:eastAsia="es-MX"/>
        </w:rPr>
        <w:t>r</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Soci</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program</w:t>
      </w:r>
      <w:r w:rsidRPr="00721035">
        <w:rPr>
          <w:rFonts w:ascii="Arial" w:hAnsi="Arial" w:cs="Arial"/>
          <w:spacing w:val="-5"/>
          <w:sz w:val="20"/>
          <w:szCs w:val="20"/>
          <w:lang w:val="es-MX" w:eastAsia="es-MX"/>
        </w:rPr>
        <w:t>a</w:t>
      </w:r>
      <w:r w:rsidRPr="00721035">
        <w:rPr>
          <w:rFonts w:ascii="Arial" w:hAnsi="Arial" w:cs="Arial"/>
          <w:sz w:val="20"/>
          <w:szCs w:val="20"/>
          <w:lang w:val="es-MX" w:eastAsia="es-MX"/>
        </w:rPr>
        <w:t>s</w:t>
      </w:r>
      <w:r w:rsidRPr="00721035">
        <w:rPr>
          <w:rFonts w:ascii="Arial" w:hAnsi="Arial" w:cs="Arial"/>
          <w:spacing w:val="18"/>
          <w:sz w:val="20"/>
          <w:szCs w:val="20"/>
          <w:lang w:val="es-MX" w:eastAsia="es-MX"/>
        </w:rPr>
        <w:t xml:space="preserve"> </w:t>
      </w:r>
      <w:r w:rsidRPr="00721035">
        <w:rPr>
          <w:rFonts w:ascii="Arial" w:hAnsi="Arial" w:cs="Arial"/>
          <w:spacing w:val="-5"/>
          <w:sz w:val="20"/>
          <w:szCs w:val="20"/>
          <w:lang w:val="es-MX" w:eastAsia="es-MX"/>
        </w:rPr>
        <w:t>p</w:t>
      </w:r>
      <w:r w:rsidRPr="00721035">
        <w:rPr>
          <w:rFonts w:ascii="Arial" w:hAnsi="Arial" w:cs="Arial"/>
          <w:spacing w:val="-4"/>
          <w:sz w:val="20"/>
          <w:szCs w:val="20"/>
          <w:lang w:val="es-MX" w:eastAsia="es-MX"/>
        </w:rPr>
        <w:t>ar</w:t>
      </w:r>
      <w:r w:rsidRPr="00721035">
        <w:rPr>
          <w:rFonts w:ascii="Arial" w:hAnsi="Arial" w:cs="Arial"/>
          <w:sz w:val="20"/>
          <w:szCs w:val="20"/>
          <w:lang w:val="es-MX" w:eastAsia="es-MX"/>
        </w:rPr>
        <w:t>a</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generació</w:t>
      </w:r>
      <w:r w:rsidRPr="00721035">
        <w:rPr>
          <w:rFonts w:ascii="Arial" w:hAnsi="Arial" w:cs="Arial"/>
          <w:sz w:val="20"/>
          <w:szCs w:val="20"/>
          <w:lang w:val="es-MX" w:eastAsia="es-MX"/>
        </w:rPr>
        <w:t>n</w:t>
      </w:r>
      <w:r w:rsidRPr="00721035">
        <w:rPr>
          <w:rFonts w:ascii="Arial" w:hAnsi="Arial" w:cs="Arial"/>
          <w:spacing w:val="18"/>
          <w:sz w:val="20"/>
          <w:szCs w:val="20"/>
          <w:lang w:val="es-MX" w:eastAsia="es-MX"/>
        </w:rPr>
        <w:t xml:space="preserve"> </w:t>
      </w:r>
      <w:r w:rsidRPr="00721035">
        <w:rPr>
          <w:rFonts w:ascii="Arial" w:hAnsi="Arial" w:cs="Arial"/>
          <w:spacing w:val="-4"/>
          <w:sz w:val="20"/>
          <w:szCs w:val="20"/>
          <w:lang w:val="es-MX" w:eastAsia="es-MX"/>
        </w:rPr>
        <w:t>de oportunidade</w:t>
      </w:r>
      <w:r w:rsidRPr="00721035">
        <w:rPr>
          <w:rFonts w:ascii="Arial" w:hAnsi="Arial" w:cs="Arial"/>
          <w:sz w:val="20"/>
          <w:szCs w:val="20"/>
          <w:lang w:val="es-MX" w:eastAsia="es-MX"/>
        </w:rPr>
        <w:t>s</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emple</w:t>
      </w:r>
      <w:r w:rsidRPr="00721035">
        <w:rPr>
          <w:rFonts w:ascii="Arial" w:hAnsi="Arial" w:cs="Arial"/>
          <w:sz w:val="20"/>
          <w:szCs w:val="20"/>
          <w:lang w:val="es-MX" w:eastAsia="es-MX"/>
        </w:rPr>
        <w:t>o</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pa</w:t>
      </w:r>
      <w:r w:rsidRPr="00721035">
        <w:rPr>
          <w:rFonts w:ascii="Arial" w:hAnsi="Arial" w:cs="Arial"/>
          <w:spacing w:val="-5"/>
          <w:sz w:val="20"/>
          <w:szCs w:val="20"/>
          <w:lang w:val="es-MX" w:eastAsia="es-MX"/>
        </w:rPr>
        <w:t>r</w:t>
      </w:r>
      <w:r w:rsidRPr="00721035">
        <w:rPr>
          <w:rFonts w:ascii="Arial" w:hAnsi="Arial" w:cs="Arial"/>
          <w:sz w:val="20"/>
          <w:szCs w:val="20"/>
          <w:lang w:val="es-MX" w:eastAsia="es-MX"/>
        </w:rPr>
        <w:t>a</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juventu</w:t>
      </w:r>
      <w:r w:rsidRPr="00721035">
        <w:rPr>
          <w:rFonts w:ascii="Arial" w:hAnsi="Arial" w:cs="Arial"/>
          <w:spacing w:val="-5"/>
          <w:sz w:val="20"/>
          <w:szCs w:val="20"/>
          <w:lang w:val="es-MX" w:eastAsia="es-MX"/>
        </w:rPr>
        <w:t>d</w:t>
      </w:r>
      <w:r w:rsidRPr="00721035">
        <w:rPr>
          <w:rFonts w:ascii="Arial" w:hAnsi="Arial" w:cs="Arial"/>
          <w:sz w:val="20"/>
          <w:szCs w:val="20"/>
          <w:lang w:val="es-MX" w:eastAsia="es-MX"/>
        </w:rPr>
        <w:t>;</w:t>
      </w:r>
      <w:r w:rsidRPr="00721035">
        <w:rPr>
          <w:rFonts w:ascii="Arial" w:hAnsi="Arial" w:cs="Arial"/>
          <w:spacing w:val="25"/>
          <w:sz w:val="20"/>
          <w:szCs w:val="20"/>
          <w:lang w:val="es-MX" w:eastAsia="es-MX"/>
        </w:rPr>
        <w:t xml:space="preserve"> </w:t>
      </w:r>
      <w:r w:rsidRPr="00721035">
        <w:rPr>
          <w:rFonts w:ascii="Arial" w:hAnsi="Arial" w:cs="Arial"/>
          <w:spacing w:val="-5"/>
          <w:sz w:val="20"/>
          <w:szCs w:val="20"/>
          <w:lang w:val="es-MX" w:eastAsia="es-MX"/>
        </w:rPr>
        <w:t>X</w:t>
      </w:r>
      <w:r w:rsidRPr="00721035">
        <w:rPr>
          <w:rFonts w:ascii="Arial" w:hAnsi="Arial" w:cs="Arial"/>
          <w:spacing w:val="-4"/>
          <w:sz w:val="20"/>
          <w:szCs w:val="20"/>
          <w:lang w:val="es-MX" w:eastAsia="es-MX"/>
        </w:rPr>
        <w:t>X</w:t>
      </w:r>
      <w:r w:rsidRPr="00721035">
        <w:rPr>
          <w:rFonts w:ascii="Arial" w:hAnsi="Arial" w:cs="Arial"/>
          <w:spacing w:val="-5"/>
          <w:sz w:val="20"/>
          <w:szCs w:val="20"/>
          <w:lang w:val="es-MX" w:eastAsia="es-MX"/>
        </w:rPr>
        <w:t>X</w:t>
      </w:r>
      <w:r w:rsidRPr="00721035">
        <w:rPr>
          <w:rFonts w:ascii="Arial" w:hAnsi="Arial" w:cs="Arial"/>
          <w:spacing w:val="-4"/>
          <w:sz w:val="20"/>
          <w:szCs w:val="20"/>
          <w:lang w:val="es-MX" w:eastAsia="es-MX"/>
        </w:rPr>
        <w:t>III</w:t>
      </w:r>
      <w:r w:rsidRPr="00721035">
        <w:rPr>
          <w:rFonts w:ascii="Arial" w:hAnsi="Arial" w:cs="Arial"/>
          <w:sz w:val="20"/>
          <w:szCs w:val="20"/>
          <w:lang w:val="es-MX" w:eastAsia="es-MX"/>
        </w:rPr>
        <w:t>.</w:t>
      </w:r>
      <w:r w:rsidRPr="00721035">
        <w:rPr>
          <w:rFonts w:ascii="Arial" w:hAnsi="Arial" w:cs="Arial"/>
          <w:spacing w:val="26"/>
          <w:sz w:val="20"/>
          <w:szCs w:val="20"/>
          <w:lang w:val="es-MX" w:eastAsia="es-MX"/>
        </w:rPr>
        <w:t xml:space="preserve"> </w:t>
      </w:r>
      <w:r w:rsidRPr="00721035">
        <w:rPr>
          <w:rFonts w:ascii="Arial" w:hAnsi="Arial" w:cs="Arial"/>
          <w:spacing w:val="-5"/>
          <w:sz w:val="20"/>
          <w:szCs w:val="20"/>
          <w:lang w:val="es-MX" w:eastAsia="es-MX"/>
        </w:rPr>
        <w:t>P</w:t>
      </w:r>
      <w:r w:rsidRPr="00721035">
        <w:rPr>
          <w:rFonts w:ascii="Arial" w:hAnsi="Arial" w:cs="Arial"/>
          <w:spacing w:val="-4"/>
          <w:sz w:val="20"/>
          <w:szCs w:val="20"/>
          <w:lang w:val="es-MX" w:eastAsia="es-MX"/>
        </w:rPr>
        <w:t>romove</w:t>
      </w:r>
      <w:r w:rsidRPr="00721035">
        <w:rPr>
          <w:rFonts w:ascii="Arial" w:hAnsi="Arial" w:cs="Arial"/>
          <w:sz w:val="20"/>
          <w:szCs w:val="20"/>
          <w:lang w:val="es-MX" w:eastAsia="es-MX"/>
        </w:rPr>
        <w:t>r</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u</w:t>
      </w:r>
      <w:r w:rsidRPr="00721035">
        <w:rPr>
          <w:rFonts w:ascii="Arial" w:hAnsi="Arial" w:cs="Arial"/>
          <w:sz w:val="20"/>
          <w:szCs w:val="20"/>
          <w:lang w:val="es-MX" w:eastAsia="es-MX"/>
        </w:rPr>
        <w:t>n</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st</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m</w:t>
      </w:r>
      <w:r w:rsidRPr="00721035">
        <w:rPr>
          <w:rFonts w:ascii="Arial" w:hAnsi="Arial" w:cs="Arial"/>
          <w:sz w:val="20"/>
          <w:szCs w:val="20"/>
          <w:lang w:val="es-MX" w:eastAsia="es-MX"/>
        </w:rPr>
        <w:t>a</w:t>
      </w:r>
      <w:r w:rsidRPr="00721035">
        <w:rPr>
          <w:rFonts w:ascii="Arial" w:hAnsi="Arial" w:cs="Arial"/>
          <w:spacing w:val="25"/>
          <w:sz w:val="20"/>
          <w:szCs w:val="20"/>
          <w:lang w:val="es-MX" w:eastAsia="es-MX"/>
        </w:rPr>
        <w:t xml:space="preserve"> </w:t>
      </w:r>
      <w:r w:rsidRPr="00721035">
        <w:rPr>
          <w:rFonts w:ascii="Arial" w:hAnsi="Arial" w:cs="Arial"/>
          <w:spacing w:val="-4"/>
          <w:sz w:val="20"/>
          <w:szCs w:val="20"/>
          <w:lang w:val="es-MX" w:eastAsia="es-MX"/>
        </w:rPr>
        <w:t>financier</w:t>
      </w:r>
      <w:r w:rsidRPr="00721035">
        <w:rPr>
          <w:rFonts w:ascii="Arial" w:hAnsi="Arial" w:cs="Arial"/>
          <w:sz w:val="20"/>
          <w:szCs w:val="20"/>
          <w:lang w:val="es-MX" w:eastAsia="es-MX"/>
        </w:rPr>
        <w:t>o</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6"/>
          <w:sz w:val="20"/>
          <w:szCs w:val="20"/>
          <w:lang w:val="es-MX" w:eastAsia="es-MX"/>
        </w:rPr>
        <w:t xml:space="preserve"> </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po</w:t>
      </w:r>
      <w:r w:rsidRPr="00721035">
        <w:rPr>
          <w:rFonts w:ascii="Arial" w:hAnsi="Arial" w:cs="Arial"/>
          <w:spacing w:val="-6"/>
          <w:sz w:val="20"/>
          <w:szCs w:val="20"/>
          <w:lang w:val="es-MX" w:eastAsia="es-MX"/>
        </w:rPr>
        <w:t>y</w:t>
      </w:r>
      <w:r w:rsidRPr="00721035">
        <w:rPr>
          <w:rFonts w:ascii="Arial" w:hAnsi="Arial" w:cs="Arial"/>
          <w:sz w:val="20"/>
          <w:szCs w:val="20"/>
          <w:lang w:val="es-MX" w:eastAsia="es-MX"/>
        </w:rPr>
        <w:t>o</w:t>
      </w:r>
      <w:r w:rsidRPr="00721035">
        <w:rPr>
          <w:rFonts w:ascii="Arial" w:hAnsi="Arial" w:cs="Arial"/>
          <w:spacing w:val="26"/>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lo</w:t>
      </w:r>
      <w:r w:rsidRPr="00721035">
        <w:rPr>
          <w:rFonts w:ascii="Arial" w:hAnsi="Arial" w:cs="Arial"/>
          <w:sz w:val="20"/>
          <w:szCs w:val="20"/>
          <w:lang w:val="es-MX" w:eastAsia="es-MX"/>
        </w:rPr>
        <w:t>s</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se</w:t>
      </w:r>
      <w:r w:rsidRPr="00721035">
        <w:rPr>
          <w:rFonts w:ascii="Arial" w:hAnsi="Arial" w:cs="Arial"/>
          <w:spacing w:val="-5"/>
          <w:sz w:val="20"/>
          <w:szCs w:val="20"/>
          <w:lang w:val="es-MX" w:eastAsia="es-MX"/>
        </w:rPr>
        <w:t>c</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or</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 xml:space="preserve">s </w:t>
      </w:r>
      <w:r w:rsidRPr="00721035">
        <w:rPr>
          <w:rFonts w:ascii="Arial" w:hAnsi="Arial" w:cs="Arial"/>
          <w:spacing w:val="-4"/>
          <w:sz w:val="20"/>
          <w:szCs w:val="20"/>
          <w:lang w:val="es-MX" w:eastAsia="es-MX"/>
        </w:rPr>
        <w:t>productiv</w:t>
      </w:r>
      <w:r w:rsidRPr="00721035">
        <w:rPr>
          <w:rFonts w:ascii="Arial" w:hAnsi="Arial" w:cs="Arial"/>
          <w:spacing w:val="-5"/>
          <w:sz w:val="20"/>
          <w:szCs w:val="20"/>
          <w:lang w:val="es-MX" w:eastAsia="es-MX"/>
        </w:rPr>
        <w:t>o</w:t>
      </w:r>
      <w:r w:rsidRPr="00721035">
        <w:rPr>
          <w:rFonts w:ascii="Arial" w:hAnsi="Arial" w:cs="Arial"/>
          <w:sz w:val="20"/>
          <w:szCs w:val="20"/>
          <w:lang w:val="es-MX" w:eastAsia="es-MX"/>
        </w:rPr>
        <w:t>s</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maulipecos</w:t>
      </w:r>
      <w:r w:rsidRPr="00721035">
        <w:rPr>
          <w:rFonts w:ascii="Arial" w:hAnsi="Arial" w:cs="Arial"/>
          <w:sz w:val="20"/>
          <w:szCs w:val="20"/>
          <w:lang w:val="es-MX" w:eastAsia="es-MX"/>
        </w:rPr>
        <w:t>;</w:t>
      </w:r>
      <w:r w:rsidRPr="00721035">
        <w:rPr>
          <w:rFonts w:ascii="Arial" w:hAnsi="Arial" w:cs="Arial"/>
          <w:spacing w:val="28"/>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6"/>
          <w:sz w:val="20"/>
          <w:szCs w:val="20"/>
          <w:lang w:val="es-MX" w:eastAsia="es-MX"/>
        </w:rPr>
        <w:t xml:space="preserve"> </w:t>
      </w:r>
      <w:r w:rsidRPr="00721035">
        <w:rPr>
          <w:rFonts w:ascii="Arial" w:hAnsi="Arial" w:cs="Arial"/>
          <w:spacing w:val="-4"/>
          <w:sz w:val="20"/>
          <w:szCs w:val="20"/>
          <w:lang w:val="es-MX" w:eastAsia="es-MX"/>
        </w:rPr>
        <w:t>XXXIV</w:t>
      </w:r>
      <w:r w:rsidRPr="00721035">
        <w:rPr>
          <w:rFonts w:ascii="Arial" w:hAnsi="Arial" w:cs="Arial"/>
          <w:sz w:val="20"/>
          <w:szCs w:val="20"/>
          <w:lang w:val="es-MX" w:eastAsia="es-MX"/>
        </w:rPr>
        <w:t>.</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demá</w:t>
      </w:r>
      <w:r w:rsidRPr="00721035">
        <w:rPr>
          <w:rFonts w:ascii="Arial" w:hAnsi="Arial" w:cs="Arial"/>
          <w:sz w:val="20"/>
          <w:szCs w:val="20"/>
          <w:lang w:val="es-MX" w:eastAsia="es-MX"/>
        </w:rPr>
        <w:t>s</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e</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pacing w:val="-6"/>
          <w:sz w:val="20"/>
          <w:szCs w:val="20"/>
          <w:lang w:val="es-MX" w:eastAsia="es-MX"/>
        </w:rPr>
        <w:t>e</w:t>
      </w:r>
      <w:r w:rsidRPr="00721035">
        <w:rPr>
          <w:rFonts w:ascii="Arial" w:hAnsi="Arial" w:cs="Arial"/>
          <w:spacing w:val="-4"/>
          <w:sz w:val="20"/>
          <w:szCs w:val="20"/>
          <w:lang w:val="es-MX" w:eastAsia="es-MX"/>
        </w:rPr>
        <w:t>ñale</w:t>
      </w:r>
      <w:r w:rsidRPr="00721035">
        <w:rPr>
          <w:rFonts w:ascii="Arial" w:hAnsi="Arial" w:cs="Arial"/>
          <w:sz w:val="20"/>
          <w:szCs w:val="20"/>
          <w:lang w:val="es-MX" w:eastAsia="es-MX"/>
        </w:rPr>
        <w:t>n</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pacing w:val="-3"/>
          <w:sz w:val="20"/>
          <w:szCs w:val="20"/>
          <w:lang w:val="es-MX" w:eastAsia="es-MX"/>
        </w:rPr>
        <w:t>e</w:t>
      </w:r>
      <w:r w:rsidRPr="00721035">
        <w:rPr>
          <w:rFonts w:ascii="Arial" w:hAnsi="Arial" w:cs="Arial"/>
          <w:spacing w:val="-6"/>
          <w:sz w:val="20"/>
          <w:szCs w:val="20"/>
          <w:lang w:val="es-MX" w:eastAsia="es-MX"/>
        </w:rPr>
        <w:t>y</w:t>
      </w:r>
      <w:r w:rsidRPr="00721035">
        <w:rPr>
          <w:rFonts w:ascii="Arial" w:hAnsi="Arial" w:cs="Arial"/>
          <w:spacing w:val="-4"/>
          <w:sz w:val="20"/>
          <w:szCs w:val="20"/>
          <w:lang w:val="es-MX" w:eastAsia="es-MX"/>
        </w:rPr>
        <w:t>e</w:t>
      </w:r>
      <w:r w:rsidRPr="00721035">
        <w:rPr>
          <w:rFonts w:ascii="Arial" w:hAnsi="Arial" w:cs="Arial"/>
          <w:spacing w:val="-2"/>
          <w:sz w:val="20"/>
          <w:szCs w:val="20"/>
          <w:lang w:val="es-MX" w:eastAsia="es-MX"/>
        </w:rPr>
        <w:t>s</w:t>
      </w:r>
      <w:r w:rsidRPr="00721035">
        <w:rPr>
          <w:rFonts w:ascii="Arial" w:hAnsi="Arial" w:cs="Arial"/>
          <w:sz w:val="20"/>
          <w:szCs w:val="20"/>
          <w:lang w:val="es-MX" w:eastAsia="es-MX"/>
        </w:rPr>
        <w:t>,</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reglame</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to</w:t>
      </w:r>
      <w:r w:rsidRPr="00721035">
        <w:rPr>
          <w:rFonts w:ascii="Arial" w:hAnsi="Arial" w:cs="Arial"/>
          <w:sz w:val="20"/>
          <w:szCs w:val="20"/>
          <w:lang w:val="es-MX" w:eastAsia="es-MX"/>
        </w:rPr>
        <w:t>s</w:t>
      </w:r>
      <w:r w:rsidRPr="00721035">
        <w:rPr>
          <w:rFonts w:ascii="Arial" w:hAnsi="Arial" w:cs="Arial"/>
          <w:spacing w:val="26"/>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otra</w:t>
      </w:r>
      <w:r w:rsidRPr="00721035">
        <w:rPr>
          <w:rFonts w:ascii="Arial" w:hAnsi="Arial" w:cs="Arial"/>
          <w:sz w:val="20"/>
          <w:szCs w:val="20"/>
          <w:lang w:val="es-MX" w:eastAsia="es-MX"/>
        </w:rPr>
        <w:t>s</w:t>
      </w:r>
      <w:r w:rsidRPr="00721035">
        <w:rPr>
          <w:rFonts w:ascii="Arial" w:hAnsi="Arial" w:cs="Arial"/>
          <w:spacing w:val="28"/>
          <w:sz w:val="20"/>
          <w:szCs w:val="20"/>
          <w:lang w:val="es-MX" w:eastAsia="es-MX"/>
        </w:rPr>
        <w:t xml:space="preserve"> </w:t>
      </w:r>
      <w:r w:rsidRPr="00721035">
        <w:rPr>
          <w:rFonts w:ascii="Arial" w:hAnsi="Arial" w:cs="Arial"/>
          <w:spacing w:val="-4"/>
          <w:sz w:val="20"/>
          <w:szCs w:val="20"/>
          <w:lang w:val="es-MX" w:eastAsia="es-MX"/>
        </w:rPr>
        <w:t>dispos</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ciones jurídicas</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as</w:t>
      </w:r>
      <w:r w:rsidRPr="00721035">
        <w:rPr>
          <w:rFonts w:ascii="Arial" w:hAnsi="Arial" w:cs="Arial"/>
          <w:sz w:val="20"/>
          <w:szCs w:val="20"/>
          <w:lang w:val="es-MX" w:eastAsia="es-MX"/>
        </w:rPr>
        <w:t>í</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c</w:t>
      </w:r>
      <w:r w:rsidRPr="00721035">
        <w:rPr>
          <w:rFonts w:ascii="Arial" w:hAnsi="Arial" w:cs="Arial"/>
          <w:spacing w:val="-5"/>
          <w:sz w:val="20"/>
          <w:szCs w:val="20"/>
          <w:lang w:val="es-MX" w:eastAsia="es-MX"/>
        </w:rPr>
        <w:t>o</w:t>
      </w:r>
      <w:r w:rsidRPr="00721035">
        <w:rPr>
          <w:rFonts w:ascii="Arial" w:hAnsi="Arial" w:cs="Arial"/>
          <w:spacing w:val="-4"/>
          <w:sz w:val="20"/>
          <w:szCs w:val="20"/>
          <w:lang w:val="es-MX" w:eastAsia="es-MX"/>
        </w:rPr>
        <w:t>m</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e</w:t>
      </w:r>
      <w:r w:rsidRPr="00721035">
        <w:rPr>
          <w:rFonts w:ascii="Arial" w:hAnsi="Arial" w:cs="Arial"/>
          <w:spacing w:val="-8"/>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ncomiend</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Gobe</w:t>
      </w:r>
      <w:r w:rsidRPr="00721035">
        <w:rPr>
          <w:rFonts w:ascii="Arial" w:hAnsi="Arial" w:cs="Arial"/>
          <w:spacing w:val="-6"/>
          <w:sz w:val="20"/>
          <w:szCs w:val="20"/>
          <w:lang w:val="es-MX" w:eastAsia="es-MX"/>
        </w:rPr>
        <w:t>r</w:t>
      </w:r>
      <w:r w:rsidRPr="00721035">
        <w:rPr>
          <w:rFonts w:ascii="Arial" w:hAnsi="Arial" w:cs="Arial"/>
          <w:spacing w:val="-4"/>
          <w:sz w:val="20"/>
          <w:szCs w:val="20"/>
          <w:lang w:val="es-MX" w:eastAsia="es-MX"/>
        </w:rPr>
        <w:t>nado</w:t>
      </w:r>
      <w:r w:rsidRPr="00721035">
        <w:rPr>
          <w:rFonts w:ascii="Arial" w:hAnsi="Arial" w:cs="Arial"/>
          <w:sz w:val="20"/>
          <w:szCs w:val="20"/>
          <w:lang w:val="es-MX" w:eastAsia="es-MX"/>
        </w:rPr>
        <w:t>r</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Estad</w:t>
      </w:r>
      <w:r w:rsidRPr="00721035">
        <w:rPr>
          <w:rFonts w:ascii="Arial" w:hAnsi="Arial" w:cs="Arial"/>
          <w:sz w:val="20"/>
          <w:szCs w:val="20"/>
          <w:lang w:val="es-MX" w:eastAsia="es-MX"/>
        </w:rPr>
        <w:t>o</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co</w:t>
      </w:r>
      <w:r w:rsidRPr="00721035">
        <w:rPr>
          <w:rFonts w:ascii="Arial" w:hAnsi="Arial" w:cs="Arial"/>
          <w:sz w:val="20"/>
          <w:szCs w:val="20"/>
          <w:lang w:val="es-MX" w:eastAsia="es-MX"/>
        </w:rPr>
        <w:t>n</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relac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ó</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pacing w:val="-5"/>
          <w:sz w:val="20"/>
          <w:szCs w:val="20"/>
          <w:lang w:val="es-MX" w:eastAsia="es-MX"/>
        </w:rPr>
        <w:t>u</w:t>
      </w:r>
      <w:r w:rsidRPr="00721035">
        <w:rPr>
          <w:rFonts w:ascii="Arial" w:hAnsi="Arial" w:cs="Arial"/>
          <w:sz w:val="20"/>
          <w:szCs w:val="20"/>
          <w:lang w:val="es-MX" w:eastAsia="es-MX"/>
        </w:rPr>
        <w:t>s</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comp</w:t>
      </w:r>
      <w:r w:rsidRPr="00721035">
        <w:rPr>
          <w:rFonts w:ascii="Arial" w:hAnsi="Arial" w:cs="Arial"/>
          <w:spacing w:val="-5"/>
          <w:sz w:val="20"/>
          <w:szCs w:val="20"/>
          <w:lang w:val="es-MX" w:eastAsia="es-MX"/>
        </w:rPr>
        <w:t>e</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encias.</w:t>
      </w:r>
    </w:p>
    <w:p w:rsidR="00721035" w:rsidRPr="00721035" w:rsidRDefault="00721035" w:rsidP="00721035">
      <w:pPr>
        <w:autoSpaceDE w:val="0"/>
        <w:autoSpaceDN w:val="0"/>
        <w:adjustRightInd w:val="0"/>
        <w:spacing w:before="59"/>
        <w:ind w:right="116"/>
        <w:jc w:val="both"/>
        <w:rPr>
          <w:rFonts w:ascii="Arial" w:hAnsi="Arial" w:cs="Arial"/>
          <w:sz w:val="20"/>
          <w:szCs w:val="20"/>
          <w:lang w:val="es-MX" w:eastAsia="es-MX"/>
        </w:rPr>
      </w:pPr>
      <w:r w:rsidRPr="00721035">
        <w:rPr>
          <w:rFonts w:ascii="Arial" w:hAnsi="Arial" w:cs="Arial"/>
          <w:b/>
          <w:bCs/>
          <w:spacing w:val="-3"/>
          <w:sz w:val="20"/>
          <w:szCs w:val="20"/>
          <w:lang w:val="es-MX" w:eastAsia="es-MX"/>
        </w:rPr>
        <w:t>QUI</w:t>
      </w:r>
      <w:r w:rsidRPr="00721035">
        <w:rPr>
          <w:rFonts w:ascii="Arial" w:hAnsi="Arial" w:cs="Arial"/>
          <w:b/>
          <w:bCs/>
          <w:spacing w:val="-5"/>
          <w:sz w:val="20"/>
          <w:szCs w:val="20"/>
          <w:lang w:val="es-MX" w:eastAsia="es-MX"/>
        </w:rPr>
        <w:t>N</w:t>
      </w:r>
      <w:r w:rsidRPr="00721035">
        <w:rPr>
          <w:rFonts w:ascii="Arial" w:hAnsi="Arial" w:cs="Arial"/>
          <w:b/>
          <w:bCs/>
          <w:spacing w:val="-4"/>
          <w:sz w:val="20"/>
          <w:szCs w:val="20"/>
          <w:lang w:val="es-MX" w:eastAsia="es-MX"/>
        </w:rPr>
        <w:t>T</w:t>
      </w:r>
      <w:r w:rsidRPr="00721035">
        <w:rPr>
          <w:rFonts w:ascii="Arial" w:hAnsi="Arial" w:cs="Arial"/>
          <w:b/>
          <w:bCs/>
          <w:spacing w:val="-3"/>
          <w:sz w:val="20"/>
          <w:szCs w:val="20"/>
          <w:lang w:val="es-MX" w:eastAsia="es-MX"/>
        </w:rPr>
        <w:t>O</w:t>
      </w:r>
      <w:r w:rsidRPr="00721035">
        <w:rPr>
          <w:rFonts w:ascii="Arial" w:hAnsi="Arial" w:cs="Arial"/>
          <w:b/>
          <w:bCs/>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 xml:space="preserve">e </w:t>
      </w:r>
      <w:r w:rsidRPr="00721035">
        <w:rPr>
          <w:rFonts w:ascii="Arial" w:hAnsi="Arial" w:cs="Arial"/>
          <w:spacing w:val="-4"/>
          <w:sz w:val="20"/>
          <w:szCs w:val="20"/>
          <w:lang w:val="es-MX" w:eastAsia="es-MX"/>
        </w:rPr>
        <w:t>mediant</w:t>
      </w:r>
      <w:r w:rsidRPr="00721035">
        <w:rPr>
          <w:rFonts w:ascii="Arial" w:hAnsi="Arial" w:cs="Arial"/>
          <w:sz w:val="20"/>
          <w:szCs w:val="20"/>
          <w:lang w:val="es-MX" w:eastAsia="es-MX"/>
        </w:rPr>
        <w:t>e</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Acuerd</w:t>
      </w:r>
      <w:r w:rsidRPr="00721035">
        <w:rPr>
          <w:rFonts w:ascii="Arial" w:hAnsi="Arial" w:cs="Arial"/>
          <w:sz w:val="20"/>
          <w:szCs w:val="20"/>
          <w:lang w:val="es-MX" w:eastAsia="es-MX"/>
        </w:rPr>
        <w:t>o</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Gube</w:t>
      </w:r>
      <w:r w:rsidRPr="00721035">
        <w:rPr>
          <w:rFonts w:ascii="Arial" w:hAnsi="Arial" w:cs="Arial"/>
          <w:spacing w:val="-3"/>
          <w:sz w:val="20"/>
          <w:szCs w:val="20"/>
          <w:lang w:val="es-MX" w:eastAsia="es-MX"/>
        </w:rPr>
        <w:t>r</w:t>
      </w:r>
      <w:r w:rsidRPr="00721035">
        <w:rPr>
          <w:rFonts w:ascii="Arial" w:hAnsi="Arial" w:cs="Arial"/>
          <w:spacing w:val="-4"/>
          <w:sz w:val="20"/>
          <w:szCs w:val="20"/>
          <w:lang w:val="es-MX" w:eastAsia="es-MX"/>
        </w:rPr>
        <w:t>nam</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nta</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publicad</w:t>
      </w:r>
      <w:r w:rsidRPr="00721035">
        <w:rPr>
          <w:rFonts w:ascii="Arial" w:hAnsi="Arial" w:cs="Arial"/>
          <w:sz w:val="20"/>
          <w:szCs w:val="20"/>
          <w:lang w:val="es-MX" w:eastAsia="es-MX"/>
        </w:rPr>
        <w:t>o</w:t>
      </w:r>
      <w:r w:rsidRPr="00721035">
        <w:rPr>
          <w:rFonts w:ascii="Arial" w:hAnsi="Arial" w:cs="Arial"/>
          <w:spacing w:val="1"/>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Periódic</w:t>
      </w:r>
      <w:r w:rsidRPr="00721035">
        <w:rPr>
          <w:rFonts w:ascii="Arial" w:hAnsi="Arial" w:cs="Arial"/>
          <w:sz w:val="20"/>
          <w:szCs w:val="20"/>
          <w:lang w:val="es-MX" w:eastAsia="es-MX"/>
        </w:rPr>
        <w:t xml:space="preserve">o </w:t>
      </w:r>
      <w:r w:rsidRPr="00721035">
        <w:rPr>
          <w:rFonts w:ascii="Arial" w:hAnsi="Arial" w:cs="Arial"/>
          <w:spacing w:val="-4"/>
          <w:sz w:val="20"/>
          <w:szCs w:val="20"/>
          <w:lang w:val="es-MX" w:eastAsia="es-MX"/>
        </w:rPr>
        <w:t>Of</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cia</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Est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o</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No</w:t>
      </w:r>
      <w:r w:rsidRPr="00721035">
        <w:rPr>
          <w:rFonts w:ascii="Arial" w:hAnsi="Arial" w:cs="Arial"/>
          <w:sz w:val="20"/>
          <w:szCs w:val="20"/>
          <w:lang w:val="es-MX" w:eastAsia="es-MX"/>
        </w:rPr>
        <w:t>.</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9</w:t>
      </w:r>
      <w:r w:rsidRPr="00721035">
        <w:rPr>
          <w:rFonts w:ascii="Arial" w:hAnsi="Arial" w:cs="Arial"/>
          <w:sz w:val="20"/>
          <w:szCs w:val="20"/>
          <w:lang w:val="es-MX" w:eastAsia="es-MX"/>
        </w:rPr>
        <w:t>2</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 xml:space="preserve">e </w:t>
      </w:r>
      <w:r w:rsidRPr="00721035">
        <w:rPr>
          <w:rFonts w:ascii="Arial" w:hAnsi="Arial" w:cs="Arial"/>
          <w:spacing w:val="-4"/>
          <w:sz w:val="20"/>
          <w:szCs w:val="20"/>
          <w:lang w:val="es-MX" w:eastAsia="es-MX"/>
        </w:rPr>
        <w:t>f</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ch</w:t>
      </w:r>
      <w:r w:rsidRPr="00721035">
        <w:rPr>
          <w:rFonts w:ascii="Arial" w:hAnsi="Arial" w:cs="Arial"/>
          <w:sz w:val="20"/>
          <w:szCs w:val="20"/>
          <w:lang w:val="es-MX" w:eastAsia="es-MX"/>
        </w:rPr>
        <w:t>a</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 xml:space="preserve">2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agost</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w:t>
      </w:r>
      <w:r w:rsidRPr="00721035">
        <w:rPr>
          <w:rFonts w:ascii="Arial" w:hAnsi="Arial" w:cs="Arial"/>
          <w:spacing w:val="-5"/>
          <w:sz w:val="20"/>
          <w:szCs w:val="20"/>
          <w:lang w:val="es-MX" w:eastAsia="es-MX"/>
        </w:rPr>
        <w:t>2</w:t>
      </w:r>
      <w:r w:rsidRPr="00721035">
        <w:rPr>
          <w:rFonts w:ascii="Arial" w:hAnsi="Arial" w:cs="Arial"/>
          <w:spacing w:val="-4"/>
          <w:sz w:val="20"/>
          <w:szCs w:val="20"/>
          <w:lang w:val="es-MX" w:eastAsia="es-MX"/>
        </w:rPr>
        <w:t>017</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det</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rm</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n</w:t>
      </w:r>
      <w:r w:rsidRPr="00721035">
        <w:rPr>
          <w:rFonts w:ascii="Arial" w:hAnsi="Arial" w:cs="Arial"/>
          <w:sz w:val="20"/>
          <w:szCs w:val="20"/>
          <w:lang w:val="es-MX" w:eastAsia="es-MX"/>
        </w:rPr>
        <w:t>ó</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estr</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ct</w:t>
      </w:r>
      <w:r w:rsidRPr="00721035">
        <w:rPr>
          <w:rFonts w:ascii="Arial" w:hAnsi="Arial" w:cs="Arial"/>
          <w:spacing w:val="-5"/>
          <w:sz w:val="20"/>
          <w:szCs w:val="20"/>
          <w:lang w:val="es-MX" w:eastAsia="es-MX"/>
        </w:rPr>
        <w:t>u</w:t>
      </w:r>
      <w:r w:rsidRPr="00721035">
        <w:rPr>
          <w:rFonts w:ascii="Arial" w:hAnsi="Arial" w:cs="Arial"/>
          <w:spacing w:val="-4"/>
          <w:sz w:val="20"/>
          <w:szCs w:val="20"/>
          <w:lang w:val="es-MX" w:eastAsia="es-MX"/>
        </w:rPr>
        <w:t>r</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orgánic</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4"/>
          <w:sz w:val="20"/>
          <w:szCs w:val="20"/>
          <w:lang w:val="es-MX" w:eastAsia="es-MX"/>
        </w:rPr>
        <w:t xml:space="preserve"> Secret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rí</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2"/>
          <w:sz w:val="20"/>
          <w:szCs w:val="20"/>
          <w:lang w:val="es-MX" w:eastAsia="es-MX"/>
        </w:rPr>
        <w:t xml:space="preserve"> </w:t>
      </w:r>
      <w:r w:rsidRPr="00721035">
        <w:rPr>
          <w:rFonts w:ascii="Arial" w:hAnsi="Arial" w:cs="Arial"/>
          <w:spacing w:val="-5"/>
          <w:sz w:val="20"/>
          <w:szCs w:val="20"/>
          <w:lang w:val="es-MX" w:eastAsia="es-MX"/>
        </w:rPr>
        <w:t>D</w:t>
      </w:r>
      <w:r w:rsidRPr="00721035">
        <w:rPr>
          <w:rFonts w:ascii="Arial" w:hAnsi="Arial" w:cs="Arial"/>
          <w:spacing w:val="-4"/>
          <w:sz w:val="20"/>
          <w:szCs w:val="20"/>
          <w:lang w:val="es-MX" w:eastAsia="es-MX"/>
        </w:rPr>
        <w:t>esarroll</w:t>
      </w:r>
      <w:r w:rsidRPr="00721035">
        <w:rPr>
          <w:rFonts w:ascii="Arial" w:hAnsi="Arial" w:cs="Arial"/>
          <w:sz w:val="20"/>
          <w:szCs w:val="20"/>
          <w:lang w:val="es-MX" w:eastAsia="es-MX"/>
        </w:rPr>
        <w:t>o</w:t>
      </w:r>
      <w:r w:rsidRPr="00721035">
        <w:rPr>
          <w:rFonts w:ascii="Arial" w:hAnsi="Arial" w:cs="Arial"/>
          <w:spacing w:val="-2"/>
          <w:sz w:val="20"/>
          <w:szCs w:val="20"/>
          <w:lang w:val="es-MX" w:eastAsia="es-MX"/>
        </w:rPr>
        <w:t xml:space="preserve"> </w:t>
      </w:r>
      <w:r w:rsidRPr="00721035">
        <w:rPr>
          <w:rFonts w:ascii="Arial" w:hAnsi="Arial" w:cs="Arial"/>
          <w:spacing w:val="-4"/>
          <w:sz w:val="20"/>
          <w:szCs w:val="20"/>
          <w:lang w:val="es-MX" w:eastAsia="es-MX"/>
        </w:rPr>
        <w:t>Económico</w:t>
      </w:r>
      <w:r w:rsidRPr="00721035">
        <w:rPr>
          <w:rFonts w:ascii="Arial" w:hAnsi="Arial" w:cs="Arial"/>
          <w:sz w:val="20"/>
          <w:szCs w:val="20"/>
          <w:lang w:val="es-MX" w:eastAsia="es-MX"/>
        </w:rPr>
        <w:t>,</w:t>
      </w:r>
      <w:r w:rsidRPr="00721035">
        <w:rPr>
          <w:rFonts w:ascii="Arial" w:hAnsi="Arial" w:cs="Arial"/>
          <w:spacing w:val="-2"/>
          <w:sz w:val="20"/>
          <w:szCs w:val="20"/>
          <w:lang w:val="es-MX" w:eastAsia="es-MX"/>
        </w:rPr>
        <w:t xml:space="preserve"> </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stablec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endo e</w:t>
      </w:r>
      <w:r w:rsidRPr="00721035">
        <w:rPr>
          <w:rFonts w:ascii="Arial" w:hAnsi="Arial" w:cs="Arial"/>
          <w:sz w:val="20"/>
          <w:szCs w:val="20"/>
          <w:lang w:val="es-MX" w:eastAsia="es-MX"/>
        </w:rPr>
        <w:t>n</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u</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artícul</w:t>
      </w:r>
      <w:r w:rsidRPr="00721035">
        <w:rPr>
          <w:rFonts w:ascii="Arial" w:hAnsi="Arial" w:cs="Arial"/>
          <w:sz w:val="20"/>
          <w:szCs w:val="20"/>
          <w:lang w:val="es-MX" w:eastAsia="es-MX"/>
        </w:rPr>
        <w:t>o</w:t>
      </w:r>
      <w:r w:rsidRPr="00721035">
        <w:rPr>
          <w:rFonts w:ascii="Arial" w:hAnsi="Arial" w:cs="Arial"/>
          <w:spacing w:val="45"/>
          <w:sz w:val="20"/>
          <w:szCs w:val="20"/>
          <w:lang w:val="es-MX" w:eastAsia="es-MX"/>
        </w:rPr>
        <w:t xml:space="preserve"> </w:t>
      </w:r>
      <w:r w:rsidRPr="00721035">
        <w:rPr>
          <w:rFonts w:ascii="Arial" w:hAnsi="Arial" w:cs="Arial"/>
          <w:spacing w:val="-4"/>
          <w:sz w:val="20"/>
          <w:szCs w:val="20"/>
          <w:lang w:val="es-MX" w:eastAsia="es-MX"/>
        </w:rPr>
        <w:t>terc</w:t>
      </w:r>
      <w:r w:rsidRPr="00721035">
        <w:rPr>
          <w:rFonts w:ascii="Arial" w:hAnsi="Arial" w:cs="Arial"/>
          <w:spacing w:val="-5"/>
          <w:sz w:val="20"/>
          <w:szCs w:val="20"/>
          <w:lang w:val="es-MX" w:eastAsia="es-MX"/>
        </w:rPr>
        <w:t>e</w:t>
      </w:r>
      <w:r w:rsidRPr="00721035">
        <w:rPr>
          <w:rFonts w:ascii="Arial" w:hAnsi="Arial" w:cs="Arial"/>
          <w:spacing w:val="-4"/>
          <w:sz w:val="20"/>
          <w:szCs w:val="20"/>
          <w:lang w:val="es-MX" w:eastAsia="es-MX"/>
        </w:rPr>
        <w:t>r</w:t>
      </w:r>
      <w:r w:rsidRPr="00721035">
        <w:rPr>
          <w:rFonts w:ascii="Arial" w:hAnsi="Arial" w:cs="Arial"/>
          <w:sz w:val="20"/>
          <w:szCs w:val="20"/>
          <w:lang w:val="es-MX" w:eastAsia="es-MX"/>
        </w:rPr>
        <w:t>o</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transitori</w:t>
      </w:r>
      <w:r w:rsidRPr="00721035">
        <w:rPr>
          <w:rFonts w:ascii="Arial" w:hAnsi="Arial" w:cs="Arial"/>
          <w:sz w:val="20"/>
          <w:szCs w:val="20"/>
          <w:lang w:val="es-MX" w:eastAsia="es-MX"/>
        </w:rPr>
        <w:t>o</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titula</w:t>
      </w:r>
      <w:r w:rsidRPr="00721035">
        <w:rPr>
          <w:rFonts w:ascii="Arial" w:hAnsi="Arial" w:cs="Arial"/>
          <w:sz w:val="20"/>
          <w:szCs w:val="20"/>
          <w:lang w:val="es-MX" w:eastAsia="es-MX"/>
        </w:rPr>
        <w:t>r</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Secretarí</w:t>
      </w:r>
      <w:r w:rsidRPr="00721035">
        <w:rPr>
          <w:rFonts w:ascii="Arial" w:hAnsi="Arial" w:cs="Arial"/>
          <w:sz w:val="20"/>
          <w:szCs w:val="20"/>
          <w:lang w:val="es-MX" w:eastAsia="es-MX"/>
        </w:rPr>
        <w:t>a</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Desarroll</w:t>
      </w:r>
      <w:r w:rsidRPr="00721035">
        <w:rPr>
          <w:rFonts w:ascii="Arial" w:hAnsi="Arial" w:cs="Arial"/>
          <w:sz w:val="20"/>
          <w:szCs w:val="20"/>
          <w:lang w:val="es-MX" w:eastAsia="es-MX"/>
        </w:rPr>
        <w:t>o</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Económic</w:t>
      </w:r>
      <w:r w:rsidRPr="00721035">
        <w:rPr>
          <w:rFonts w:ascii="Arial" w:hAnsi="Arial" w:cs="Arial"/>
          <w:sz w:val="20"/>
          <w:szCs w:val="20"/>
          <w:lang w:val="es-MX" w:eastAsia="es-MX"/>
        </w:rPr>
        <w:t>o</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present</w:t>
      </w:r>
      <w:r w:rsidRPr="00721035">
        <w:rPr>
          <w:rFonts w:ascii="Arial" w:hAnsi="Arial" w:cs="Arial"/>
          <w:spacing w:val="-5"/>
          <w:sz w:val="20"/>
          <w:szCs w:val="20"/>
          <w:lang w:val="es-MX" w:eastAsia="es-MX"/>
        </w:rPr>
        <w:t>a</w:t>
      </w:r>
      <w:r w:rsidRPr="00721035">
        <w:rPr>
          <w:rFonts w:ascii="Arial" w:hAnsi="Arial" w:cs="Arial"/>
          <w:spacing w:val="-4"/>
          <w:sz w:val="20"/>
          <w:szCs w:val="20"/>
          <w:lang w:val="es-MX" w:eastAsia="es-MX"/>
        </w:rPr>
        <w:t>r</w:t>
      </w:r>
      <w:r w:rsidRPr="00721035">
        <w:rPr>
          <w:rFonts w:ascii="Arial" w:hAnsi="Arial" w:cs="Arial"/>
          <w:sz w:val="20"/>
          <w:szCs w:val="20"/>
          <w:lang w:val="es-MX" w:eastAsia="es-MX"/>
        </w:rPr>
        <w:t>á</w:t>
      </w:r>
      <w:r w:rsidRPr="00721035">
        <w:rPr>
          <w:rFonts w:ascii="Arial" w:hAnsi="Arial" w:cs="Arial"/>
          <w:spacing w:val="47"/>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47"/>
          <w:sz w:val="20"/>
          <w:szCs w:val="20"/>
          <w:lang w:val="es-MX" w:eastAsia="es-MX"/>
        </w:rPr>
        <w:t xml:space="preserve"> </w:t>
      </w:r>
      <w:r w:rsidRPr="00721035">
        <w:rPr>
          <w:rFonts w:ascii="Arial" w:hAnsi="Arial" w:cs="Arial"/>
          <w:spacing w:val="-4"/>
          <w:sz w:val="20"/>
          <w:szCs w:val="20"/>
          <w:lang w:val="es-MX" w:eastAsia="es-MX"/>
        </w:rPr>
        <w:t>la consideració</w:t>
      </w:r>
      <w:r w:rsidRPr="00721035">
        <w:rPr>
          <w:rFonts w:ascii="Arial" w:hAnsi="Arial" w:cs="Arial"/>
          <w:sz w:val="20"/>
          <w:szCs w:val="20"/>
          <w:lang w:val="es-MX" w:eastAsia="es-MX"/>
        </w:rPr>
        <w:t>n</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Gobernado</w:t>
      </w:r>
      <w:r w:rsidRPr="00721035">
        <w:rPr>
          <w:rFonts w:ascii="Arial" w:hAnsi="Arial" w:cs="Arial"/>
          <w:sz w:val="20"/>
          <w:szCs w:val="20"/>
          <w:lang w:val="es-MX" w:eastAsia="es-MX"/>
        </w:rPr>
        <w:t>r</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Es</w:t>
      </w:r>
      <w:r w:rsidRPr="00721035">
        <w:rPr>
          <w:rFonts w:ascii="Arial" w:hAnsi="Arial" w:cs="Arial"/>
          <w:spacing w:val="-3"/>
          <w:sz w:val="20"/>
          <w:szCs w:val="20"/>
          <w:lang w:val="es-MX" w:eastAsia="es-MX"/>
        </w:rPr>
        <w:t>t</w:t>
      </w:r>
      <w:r w:rsidRPr="00721035">
        <w:rPr>
          <w:rFonts w:ascii="Arial" w:hAnsi="Arial" w:cs="Arial"/>
          <w:spacing w:val="-4"/>
          <w:sz w:val="20"/>
          <w:szCs w:val="20"/>
          <w:lang w:val="es-MX" w:eastAsia="es-MX"/>
        </w:rPr>
        <w:t>ad</w:t>
      </w:r>
      <w:r w:rsidRPr="00721035">
        <w:rPr>
          <w:rFonts w:ascii="Arial" w:hAnsi="Arial" w:cs="Arial"/>
          <w:sz w:val="20"/>
          <w:szCs w:val="20"/>
          <w:lang w:val="es-MX" w:eastAsia="es-MX"/>
        </w:rPr>
        <w:t>o</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6"/>
          <w:sz w:val="20"/>
          <w:szCs w:val="20"/>
          <w:lang w:val="es-MX" w:eastAsia="es-MX"/>
        </w:rPr>
        <w:t xml:space="preserve"> </w:t>
      </w:r>
      <w:r w:rsidRPr="00721035">
        <w:rPr>
          <w:rFonts w:ascii="Arial" w:hAnsi="Arial" w:cs="Arial"/>
          <w:spacing w:val="-3"/>
          <w:sz w:val="20"/>
          <w:szCs w:val="20"/>
          <w:lang w:val="es-MX" w:eastAsia="es-MX"/>
        </w:rPr>
        <w:t>p</w:t>
      </w:r>
      <w:r w:rsidRPr="00721035">
        <w:rPr>
          <w:rFonts w:ascii="Arial" w:hAnsi="Arial" w:cs="Arial"/>
          <w:spacing w:val="-4"/>
          <w:sz w:val="20"/>
          <w:szCs w:val="20"/>
          <w:lang w:val="es-MX" w:eastAsia="es-MX"/>
        </w:rPr>
        <w:t>ro</w:t>
      </w:r>
      <w:r w:rsidRPr="00721035">
        <w:rPr>
          <w:rFonts w:ascii="Arial" w:hAnsi="Arial" w:cs="Arial"/>
          <w:spacing w:val="-6"/>
          <w:sz w:val="20"/>
          <w:szCs w:val="20"/>
          <w:lang w:val="es-MX" w:eastAsia="es-MX"/>
        </w:rPr>
        <w:t>y</w:t>
      </w:r>
      <w:r w:rsidRPr="00721035">
        <w:rPr>
          <w:rFonts w:ascii="Arial" w:hAnsi="Arial" w:cs="Arial"/>
          <w:spacing w:val="-4"/>
          <w:sz w:val="20"/>
          <w:szCs w:val="20"/>
          <w:lang w:val="es-MX" w:eastAsia="es-MX"/>
        </w:rPr>
        <w:t>ect</w:t>
      </w:r>
      <w:r w:rsidRPr="00721035">
        <w:rPr>
          <w:rFonts w:ascii="Arial" w:hAnsi="Arial" w:cs="Arial"/>
          <w:sz w:val="20"/>
          <w:szCs w:val="20"/>
          <w:lang w:val="es-MX" w:eastAsia="es-MX"/>
        </w:rPr>
        <w:t>o</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7"/>
          <w:sz w:val="20"/>
          <w:szCs w:val="20"/>
          <w:lang w:val="es-MX" w:eastAsia="es-MX"/>
        </w:rPr>
        <w:t xml:space="preserve"> </w:t>
      </w:r>
      <w:r w:rsidRPr="00721035">
        <w:rPr>
          <w:rFonts w:ascii="Arial" w:hAnsi="Arial" w:cs="Arial"/>
          <w:spacing w:val="-4"/>
          <w:sz w:val="20"/>
          <w:szCs w:val="20"/>
          <w:lang w:val="es-MX" w:eastAsia="es-MX"/>
        </w:rPr>
        <w:t>Re</w:t>
      </w:r>
      <w:r w:rsidRPr="00721035">
        <w:rPr>
          <w:rFonts w:ascii="Arial" w:hAnsi="Arial" w:cs="Arial"/>
          <w:spacing w:val="-3"/>
          <w:sz w:val="20"/>
          <w:szCs w:val="20"/>
          <w:lang w:val="es-MX" w:eastAsia="es-MX"/>
        </w:rPr>
        <w:t>g</w:t>
      </w:r>
      <w:r w:rsidRPr="00721035">
        <w:rPr>
          <w:rFonts w:ascii="Arial" w:hAnsi="Arial" w:cs="Arial"/>
          <w:spacing w:val="-4"/>
          <w:sz w:val="20"/>
          <w:szCs w:val="20"/>
          <w:lang w:val="es-MX" w:eastAsia="es-MX"/>
        </w:rPr>
        <w:t>lament</w:t>
      </w:r>
      <w:r w:rsidRPr="00721035">
        <w:rPr>
          <w:rFonts w:ascii="Arial" w:hAnsi="Arial" w:cs="Arial"/>
          <w:sz w:val="20"/>
          <w:szCs w:val="20"/>
          <w:lang w:val="es-MX" w:eastAsia="es-MX"/>
        </w:rPr>
        <w:t>o</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I</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terio</w:t>
      </w:r>
      <w:r w:rsidRPr="00721035">
        <w:rPr>
          <w:rFonts w:ascii="Arial" w:hAnsi="Arial" w:cs="Arial"/>
          <w:sz w:val="20"/>
          <w:szCs w:val="20"/>
          <w:lang w:val="es-MX" w:eastAsia="es-MX"/>
        </w:rPr>
        <w:t>r</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6"/>
          <w:sz w:val="20"/>
          <w:szCs w:val="20"/>
          <w:lang w:val="es-MX" w:eastAsia="es-MX"/>
        </w:rPr>
        <w:t xml:space="preserve"> </w:t>
      </w:r>
      <w:r w:rsidRPr="00721035">
        <w:rPr>
          <w:rFonts w:ascii="Arial" w:hAnsi="Arial" w:cs="Arial"/>
          <w:spacing w:val="-3"/>
          <w:sz w:val="20"/>
          <w:szCs w:val="20"/>
          <w:lang w:val="es-MX" w:eastAsia="es-MX"/>
        </w:rPr>
        <w:t>D</w:t>
      </w:r>
      <w:r w:rsidRPr="00721035">
        <w:rPr>
          <w:rFonts w:ascii="Arial" w:hAnsi="Arial" w:cs="Arial"/>
          <w:spacing w:val="-4"/>
          <w:sz w:val="20"/>
          <w:szCs w:val="20"/>
          <w:lang w:val="es-MX" w:eastAsia="es-MX"/>
        </w:rPr>
        <w:t>epen</w:t>
      </w:r>
      <w:r w:rsidRPr="00721035">
        <w:rPr>
          <w:rFonts w:ascii="Arial" w:hAnsi="Arial" w:cs="Arial"/>
          <w:spacing w:val="-3"/>
          <w:sz w:val="20"/>
          <w:szCs w:val="20"/>
          <w:lang w:val="es-MX" w:eastAsia="es-MX"/>
        </w:rPr>
        <w:t>d</w:t>
      </w:r>
      <w:r w:rsidRPr="00721035">
        <w:rPr>
          <w:rFonts w:ascii="Arial" w:hAnsi="Arial" w:cs="Arial"/>
          <w:spacing w:val="-4"/>
          <w:sz w:val="20"/>
          <w:szCs w:val="20"/>
          <w:lang w:val="es-MX" w:eastAsia="es-MX"/>
        </w:rPr>
        <w:t>encia</w:t>
      </w:r>
      <w:r w:rsidRPr="00721035">
        <w:rPr>
          <w:rFonts w:ascii="Arial" w:hAnsi="Arial" w:cs="Arial"/>
          <w:sz w:val="20"/>
          <w:szCs w:val="20"/>
          <w:lang w:val="es-MX" w:eastAsia="es-MX"/>
        </w:rPr>
        <w:t>,</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o</w:t>
      </w:r>
      <w:r w:rsidRPr="00721035">
        <w:rPr>
          <w:rFonts w:ascii="Arial" w:hAnsi="Arial" w:cs="Arial"/>
          <w:spacing w:val="16"/>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16"/>
          <w:sz w:val="20"/>
          <w:szCs w:val="20"/>
          <w:lang w:val="es-MX" w:eastAsia="es-MX"/>
        </w:rPr>
        <w:t xml:space="preserve"> </w:t>
      </w:r>
      <w:r w:rsidRPr="00721035">
        <w:rPr>
          <w:rFonts w:ascii="Arial" w:hAnsi="Arial" w:cs="Arial"/>
          <w:spacing w:val="-3"/>
          <w:sz w:val="20"/>
          <w:szCs w:val="20"/>
          <w:lang w:val="es-MX" w:eastAsia="es-MX"/>
        </w:rPr>
        <w:t>h</w:t>
      </w:r>
      <w:r w:rsidRPr="00721035">
        <w:rPr>
          <w:rFonts w:ascii="Arial" w:hAnsi="Arial" w:cs="Arial"/>
          <w:spacing w:val="-4"/>
          <w:sz w:val="20"/>
          <w:szCs w:val="20"/>
          <w:lang w:val="es-MX" w:eastAsia="es-MX"/>
        </w:rPr>
        <w:t>ace necesari</w:t>
      </w:r>
      <w:r w:rsidRPr="00721035">
        <w:rPr>
          <w:rFonts w:ascii="Arial" w:hAnsi="Arial" w:cs="Arial"/>
          <w:sz w:val="20"/>
          <w:szCs w:val="20"/>
          <w:lang w:val="es-MX" w:eastAsia="es-MX"/>
        </w:rPr>
        <w:t>o</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pacing w:val="-6"/>
          <w:sz w:val="20"/>
          <w:szCs w:val="20"/>
          <w:lang w:val="es-MX" w:eastAsia="es-MX"/>
        </w:rPr>
        <w:t>x</w:t>
      </w:r>
      <w:r w:rsidRPr="00721035">
        <w:rPr>
          <w:rFonts w:ascii="Arial" w:hAnsi="Arial" w:cs="Arial"/>
          <w:spacing w:val="-4"/>
          <w:sz w:val="20"/>
          <w:szCs w:val="20"/>
          <w:lang w:val="es-MX" w:eastAsia="es-MX"/>
        </w:rPr>
        <w:t>pedició</w:t>
      </w:r>
      <w:r w:rsidRPr="00721035">
        <w:rPr>
          <w:rFonts w:ascii="Arial" w:hAnsi="Arial" w:cs="Arial"/>
          <w:sz w:val="20"/>
          <w:szCs w:val="20"/>
          <w:lang w:val="es-MX" w:eastAsia="es-MX"/>
        </w:rPr>
        <w:t>n</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de</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m</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smo</w:t>
      </w:r>
      <w:r w:rsidRPr="00721035">
        <w:rPr>
          <w:rFonts w:ascii="Arial" w:hAnsi="Arial" w:cs="Arial"/>
          <w:sz w:val="20"/>
          <w:szCs w:val="20"/>
          <w:lang w:val="es-MX" w:eastAsia="es-MX"/>
        </w:rPr>
        <w:t>;</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 xml:space="preserve">e </w:t>
      </w:r>
      <w:r w:rsidRPr="00721035">
        <w:rPr>
          <w:rFonts w:ascii="Arial" w:hAnsi="Arial" w:cs="Arial"/>
          <w:spacing w:val="-4"/>
          <w:sz w:val="20"/>
          <w:szCs w:val="20"/>
          <w:lang w:val="es-MX" w:eastAsia="es-MX"/>
        </w:rPr>
        <w:t>s</w:t>
      </w:r>
      <w:r w:rsidRPr="00721035">
        <w:rPr>
          <w:rFonts w:ascii="Arial" w:hAnsi="Arial" w:cs="Arial"/>
          <w:sz w:val="20"/>
          <w:szCs w:val="20"/>
          <w:lang w:val="es-MX" w:eastAsia="es-MX"/>
        </w:rPr>
        <w:t>e</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establezc</w:t>
      </w:r>
      <w:r w:rsidRPr="00721035">
        <w:rPr>
          <w:rFonts w:ascii="Arial" w:hAnsi="Arial" w:cs="Arial"/>
          <w:sz w:val="20"/>
          <w:szCs w:val="20"/>
          <w:lang w:val="es-MX" w:eastAsia="es-MX"/>
        </w:rPr>
        <w:t>a</w:t>
      </w:r>
      <w:r w:rsidRPr="00721035">
        <w:rPr>
          <w:rFonts w:ascii="Arial" w:hAnsi="Arial" w:cs="Arial"/>
          <w:spacing w:val="2"/>
          <w:sz w:val="20"/>
          <w:szCs w:val="20"/>
          <w:lang w:val="es-MX" w:eastAsia="es-MX"/>
        </w:rPr>
        <w:t xml:space="preserve"> </w:t>
      </w:r>
      <w:r w:rsidRPr="00721035">
        <w:rPr>
          <w:rFonts w:ascii="Arial" w:hAnsi="Arial" w:cs="Arial"/>
          <w:spacing w:val="-5"/>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organización</w:t>
      </w:r>
      <w:r w:rsidRPr="00721035">
        <w:rPr>
          <w:rFonts w:ascii="Arial" w:hAnsi="Arial" w:cs="Arial"/>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funcionamie</w:t>
      </w:r>
      <w:r w:rsidRPr="00721035">
        <w:rPr>
          <w:rFonts w:ascii="Arial" w:hAnsi="Arial" w:cs="Arial"/>
          <w:spacing w:val="-5"/>
          <w:sz w:val="20"/>
          <w:szCs w:val="20"/>
          <w:lang w:val="es-MX" w:eastAsia="es-MX"/>
        </w:rPr>
        <w:t>n</w:t>
      </w:r>
      <w:r w:rsidRPr="00721035">
        <w:rPr>
          <w:rFonts w:ascii="Arial" w:hAnsi="Arial" w:cs="Arial"/>
          <w:spacing w:val="-3"/>
          <w:sz w:val="20"/>
          <w:szCs w:val="20"/>
          <w:lang w:val="es-MX" w:eastAsia="es-MX"/>
        </w:rPr>
        <w:t>t</w:t>
      </w:r>
      <w:r w:rsidRPr="00721035">
        <w:rPr>
          <w:rFonts w:ascii="Arial" w:hAnsi="Arial" w:cs="Arial"/>
          <w:sz w:val="20"/>
          <w:szCs w:val="20"/>
          <w:lang w:val="es-MX" w:eastAsia="es-MX"/>
        </w:rPr>
        <w:t>o</w:t>
      </w:r>
      <w:r w:rsidRPr="00721035">
        <w:rPr>
          <w:rFonts w:ascii="Arial" w:hAnsi="Arial" w:cs="Arial"/>
          <w:spacing w:val="1"/>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la</w:t>
      </w:r>
      <w:r w:rsidRPr="00721035">
        <w:rPr>
          <w:rFonts w:ascii="Arial" w:hAnsi="Arial" w:cs="Arial"/>
          <w:sz w:val="20"/>
          <w:szCs w:val="20"/>
          <w:lang w:val="es-MX" w:eastAsia="es-MX"/>
        </w:rPr>
        <w:t>s</w:t>
      </w:r>
      <w:r w:rsidRPr="00721035">
        <w:rPr>
          <w:rFonts w:ascii="Arial" w:hAnsi="Arial" w:cs="Arial"/>
          <w:spacing w:val="1"/>
          <w:sz w:val="20"/>
          <w:szCs w:val="20"/>
          <w:lang w:val="es-MX" w:eastAsia="es-MX"/>
        </w:rPr>
        <w:t xml:space="preserve"> </w:t>
      </w:r>
      <w:r w:rsidRPr="00721035">
        <w:rPr>
          <w:rFonts w:ascii="Arial" w:hAnsi="Arial" w:cs="Arial"/>
          <w:spacing w:val="-4"/>
          <w:sz w:val="20"/>
          <w:szCs w:val="20"/>
          <w:lang w:val="es-MX" w:eastAsia="es-MX"/>
        </w:rPr>
        <w:t>atribuc</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ones específica</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5"/>
          <w:sz w:val="20"/>
          <w:szCs w:val="20"/>
          <w:lang w:val="es-MX" w:eastAsia="es-MX"/>
        </w:rPr>
        <w:t>l</w:t>
      </w:r>
      <w:r w:rsidRPr="00721035">
        <w:rPr>
          <w:rFonts w:ascii="Arial" w:hAnsi="Arial" w:cs="Arial"/>
          <w:spacing w:val="-4"/>
          <w:sz w:val="20"/>
          <w:szCs w:val="20"/>
          <w:lang w:val="es-MX" w:eastAsia="es-MX"/>
        </w:rPr>
        <w:t>a</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unidade</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a</w:t>
      </w:r>
      <w:r w:rsidRPr="00721035">
        <w:rPr>
          <w:rFonts w:ascii="Arial" w:hAnsi="Arial" w:cs="Arial"/>
          <w:spacing w:val="-5"/>
          <w:sz w:val="20"/>
          <w:szCs w:val="20"/>
          <w:lang w:val="es-MX" w:eastAsia="es-MX"/>
        </w:rPr>
        <w:t>d</w:t>
      </w:r>
      <w:r w:rsidRPr="00721035">
        <w:rPr>
          <w:rFonts w:ascii="Arial" w:hAnsi="Arial" w:cs="Arial"/>
          <w:spacing w:val="-4"/>
          <w:sz w:val="20"/>
          <w:szCs w:val="20"/>
          <w:lang w:val="es-MX" w:eastAsia="es-MX"/>
        </w:rPr>
        <w:t>ministrat</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va</w:t>
      </w:r>
      <w:r w:rsidRPr="00721035">
        <w:rPr>
          <w:rFonts w:ascii="Arial" w:hAnsi="Arial" w:cs="Arial"/>
          <w:sz w:val="20"/>
          <w:szCs w:val="20"/>
          <w:lang w:val="es-MX" w:eastAsia="es-MX"/>
        </w:rPr>
        <w:t>s</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qu</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i</w:t>
      </w:r>
      <w:r w:rsidRPr="00721035">
        <w:rPr>
          <w:rFonts w:ascii="Arial" w:hAnsi="Arial" w:cs="Arial"/>
          <w:spacing w:val="-5"/>
          <w:sz w:val="20"/>
          <w:szCs w:val="20"/>
          <w:lang w:val="es-MX" w:eastAsia="es-MX"/>
        </w:rPr>
        <w:t>n</w:t>
      </w:r>
      <w:r w:rsidRPr="00721035">
        <w:rPr>
          <w:rFonts w:ascii="Arial" w:hAnsi="Arial" w:cs="Arial"/>
          <w:spacing w:val="-4"/>
          <w:sz w:val="20"/>
          <w:szCs w:val="20"/>
          <w:lang w:val="es-MX" w:eastAsia="es-MX"/>
        </w:rPr>
        <w:t>tegran.</w:t>
      </w:r>
    </w:p>
    <w:p w:rsidR="00721035" w:rsidRPr="00721035" w:rsidRDefault="00721035" w:rsidP="00721035">
      <w:pPr>
        <w:autoSpaceDE w:val="0"/>
        <w:autoSpaceDN w:val="0"/>
        <w:adjustRightInd w:val="0"/>
        <w:spacing w:before="8"/>
        <w:jc w:val="both"/>
        <w:rPr>
          <w:rFonts w:ascii="Arial" w:hAnsi="Arial" w:cs="Arial"/>
          <w:sz w:val="20"/>
          <w:szCs w:val="20"/>
          <w:lang w:val="es-MX" w:eastAsia="es-MX"/>
        </w:rPr>
      </w:pPr>
    </w:p>
    <w:p w:rsidR="00721035" w:rsidRPr="00721035" w:rsidRDefault="00721035" w:rsidP="00302988">
      <w:pPr>
        <w:autoSpaceDE w:val="0"/>
        <w:autoSpaceDN w:val="0"/>
        <w:adjustRightInd w:val="0"/>
        <w:jc w:val="both"/>
        <w:rPr>
          <w:rFonts w:ascii="Arial" w:hAnsi="Arial" w:cs="Arial"/>
          <w:sz w:val="20"/>
          <w:szCs w:val="20"/>
          <w:lang w:val="es-MX" w:eastAsia="es-MX"/>
        </w:rPr>
      </w:pPr>
      <w:r w:rsidRPr="00721035">
        <w:rPr>
          <w:rFonts w:ascii="Arial" w:hAnsi="Arial" w:cs="Arial"/>
          <w:spacing w:val="-4"/>
          <w:sz w:val="20"/>
          <w:szCs w:val="20"/>
          <w:lang w:val="es-MX" w:eastAsia="es-MX"/>
        </w:rPr>
        <w:t>E</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v</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rtu</w:t>
      </w:r>
      <w:r w:rsidRPr="00721035">
        <w:rPr>
          <w:rFonts w:ascii="Arial" w:hAnsi="Arial" w:cs="Arial"/>
          <w:sz w:val="20"/>
          <w:szCs w:val="20"/>
          <w:lang w:val="es-MX" w:eastAsia="es-MX"/>
        </w:rPr>
        <w:t>d</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e</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l</w:t>
      </w:r>
      <w:r w:rsidRPr="00721035">
        <w:rPr>
          <w:rFonts w:ascii="Arial" w:hAnsi="Arial" w:cs="Arial"/>
          <w:sz w:val="20"/>
          <w:szCs w:val="20"/>
          <w:lang w:val="es-MX" w:eastAsia="es-MX"/>
        </w:rPr>
        <w:t>a</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fundamentació</w:t>
      </w:r>
      <w:r w:rsidRPr="00721035">
        <w:rPr>
          <w:rFonts w:ascii="Arial" w:hAnsi="Arial" w:cs="Arial"/>
          <w:sz w:val="20"/>
          <w:szCs w:val="20"/>
          <w:lang w:val="es-MX" w:eastAsia="es-MX"/>
        </w:rPr>
        <w:t>n</w:t>
      </w:r>
      <w:r w:rsidRPr="00721035">
        <w:rPr>
          <w:rFonts w:ascii="Arial" w:hAnsi="Arial" w:cs="Arial"/>
          <w:spacing w:val="-8"/>
          <w:sz w:val="20"/>
          <w:szCs w:val="20"/>
          <w:lang w:val="es-MX" w:eastAsia="es-MX"/>
        </w:rPr>
        <w:t xml:space="preserve"> </w:t>
      </w:r>
      <w:r w:rsidRPr="00721035">
        <w:rPr>
          <w:rFonts w:ascii="Arial" w:hAnsi="Arial" w:cs="Arial"/>
          <w:sz w:val="20"/>
          <w:szCs w:val="20"/>
          <w:lang w:val="es-MX" w:eastAsia="es-MX"/>
        </w:rPr>
        <w:t>y</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motivació</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pacing w:val="-6"/>
          <w:sz w:val="20"/>
          <w:szCs w:val="20"/>
          <w:lang w:val="es-MX" w:eastAsia="es-MX"/>
        </w:rPr>
        <w:t>x</w:t>
      </w:r>
      <w:r w:rsidRPr="00721035">
        <w:rPr>
          <w:rFonts w:ascii="Arial" w:hAnsi="Arial" w:cs="Arial"/>
          <w:spacing w:val="-4"/>
          <w:sz w:val="20"/>
          <w:szCs w:val="20"/>
          <w:lang w:val="es-MX" w:eastAsia="es-MX"/>
        </w:rPr>
        <w:t>puestas</w:t>
      </w:r>
      <w:r w:rsidRPr="00721035">
        <w:rPr>
          <w:rFonts w:ascii="Arial" w:hAnsi="Arial" w:cs="Arial"/>
          <w:sz w:val="20"/>
          <w:szCs w:val="20"/>
          <w:lang w:val="es-MX" w:eastAsia="es-MX"/>
        </w:rPr>
        <w:t>,</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h</w:t>
      </w:r>
      <w:r w:rsidRPr="00721035">
        <w:rPr>
          <w:rFonts w:ascii="Arial" w:hAnsi="Arial" w:cs="Arial"/>
          <w:sz w:val="20"/>
          <w:szCs w:val="20"/>
          <w:lang w:val="es-MX" w:eastAsia="es-MX"/>
        </w:rPr>
        <w:t>e</w:t>
      </w:r>
      <w:r w:rsidRPr="00721035">
        <w:rPr>
          <w:rFonts w:ascii="Arial" w:hAnsi="Arial" w:cs="Arial"/>
          <w:spacing w:val="-9"/>
          <w:sz w:val="20"/>
          <w:szCs w:val="20"/>
          <w:lang w:val="es-MX" w:eastAsia="es-MX"/>
        </w:rPr>
        <w:t xml:space="preserve"> </w:t>
      </w:r>
      <w:r w:rsidRPr="00721035">
        <w:rPr>
          <w:rFonts w:ascii="Arial" w:hAnsi="Arial" w:cs="Arial"/>
          <w:spacing w:val="-4"/>
          <w:sz w:val="20"/>
          <w:szCs w:val="20"/>
          <w:lang w:val="es-MX" w:eastAsia="es-MX"/>
        </w:rPr>
        <w:t>ten</w:t>
      </w:r>
      <w:r w:rsidRPr="00721035">
        <w:rPr>
          <w:rFonts w:ascii="Arial" w:hAnsi="Arial" w:cs="Arial"/>
          <w:spacing w:val="-5"/>
          <w:sz w:val="20"/>
          <w:szCs w:val="20"/>
          <w:lang w:val="es-MX" w:eastAsia="es-MX"/>
        </w:rPr>
        <w:t>i</w:t>
      </w:r>
      <w:r w:rsidRPr="00721035">
        <w:rPr>
          <w:rFonts w:ascii="Arial" w:hAnsi="Arial" w:cs="Arial"/>
          <w:spacing w:val="-4"/>
          <w:sz w:val="20"/>
          <w:szCs w:val="20"/>
          <w:lang w:val="es-MX" w:eastAsia="es-MX"/>
        </w:rPr>
        <w:t>d</w:t>
      </w:r>
      <w:r w:rsidRPr="00721035">
        <w:rPr>
          <w:rFonts w:ascii="Arial" w:hAnsi="Arial" w:cs="Arial"/>
          <w:sz w:val="20"/>
          <w:szCs w:val="20"/>
          <w:lang w:val="es-MX" w:eastAsia="es-MX"/>
        </w:rPr>
        <w:t>o</w:t>
      </w:r>
      <w:r w:rsidRPr="00721035">
        <w:rPr>
          <w:rFonts w:ascii="Arial" w:hAnsi="Arial" w:cs="Arial"/>
          <w:spacing w:val="-7"/>
          <w:sz w:val="20"/>
          <w:szCs w:val="20"/>
          <w:lang w:val="es-MX" w:eastAsia="es-MX"/>
        </w:rPr>
        <w:t xml:space="preserve"> </w:t>
      </w:r>
      <w:r w:rsidRPr="00721035">
        <w:rPr>
          <w:rFonts w:ascii="Arial" w:hAnsi="Arial" w:cs="Arial"/>
          <w:sz w:val="20"/>
          <w:szCs w:val="20"/>
          <w:lang w:val="es-MX" w:eastAsia="es-MX"/>
        </w:rPr>
        <w:t>a</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bie</w:t>
      </w:r>
      <w:r w:rsidRPr="00721035">
        <w:rPr>
          <w:rFonts w:ascii="Arial" w:hAnsi="Arial" w:cs="Arial"/>
          <w:sz w:val="20"/>
          <w:szCs w:val="20"/>
          <w:lang w:val="es-MX" w:eastAsia="es-MX"/>
        </w:rPr>
        <w:t>n</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expedi</w:t>
      </w:r>
      <w:r w:rsidRPr="00721035">
        <w:rPr>
          <w:rFonts w:ascii="Arial" w:hAnsi="Arial" w:cs="Arial"/>
          <w:sz w:val="20"/>
          <w:szCs w:val="20"/>
          <w:lang w:val="es-MX" w:eastAsia="es-MX"/>
        </w:rPr>
        <w:t>r</w:t>
      </w:r>
      <w:r w:rsidRPr="00721035">
        <w:rPr>
          <w:rFonts w:ascii="Arial" w:hAnsi="Arial" w:cs="Arial"/>
          <w:spacing w:val="-7"/>
          <w:sz w:val="20"/>
          <w:szCs w:val="20"/>
          <w:lang w:val="es-MX" w:eastAsia="es-MX"/>
        </w:rPr>
        <w:t xml:space="preserve"> </w:t>
      </w:r>
      <w:r w:rsidRPr="00721035">
        <w:rPr>
          <w:rFonts w:ascii="Arial" w:hAnsi="Arial" w:cs="Arial"/>
          <w:spacing w:val="-4"/>
          <w:sz w:val="20"/>
          <w:szCs w:val="20"/>
          <w:lang w:val="es-MX" w:eastAsia="es-MX"/>
        </w:rPr>
        <w:t>e</w:t>
      </w:r>
      <w:r w:rsidRPr="00721035">
        <w:rPr>
          <w:rFonts w:ascii="Arial" w:hAnsi="Arial" w:cs="Arial"/>
          <w:sz w:val="20"/>
          <w:szCs w:val="20"/>
          <w:lang w:val="es-MX" w:eastAsia="es-MX"/>
        </w:rPr>
        <w:t>l</w:t>
      </w:r>
      <w:r w:rsidRPr="00721035">
        <w:rPr>
          <w:rFonts w:ascii="Arial" w:hAnsi="Arial" w:cs="Arial"/>
          <w:spacing w:val="-8"/>
          <w:sz w:val="20"/>
          <w:szCs w:val="20"/>
          <w:lang w:val="es-MX" w:eastAsia="es-MX"/>
        </w:rPr>
        <w:t xml:space="preserve"> </w:t>
      </w:r>
      <w:r w:rsidRPr="00721035">
        <w:rPr>
          <w:rFonts w:ascii="Arial" w:hAnsi="Arial" w:cs="Arial"/>
          <w:spacing w:val="-4"/>
          <w:sz w:val="20"/>
          <w:szCs w:val="20"/>
          <w:lang w:val="es-MX" w:eastAsia="es-MX"/>
        </w:rPr>
        <w:t>siguient</w:t>
      </w:r>
      <w:r w:rsidRPr="00721035">
        <w:rPr>
          <w:rFonts w:ascii="Arial" w:hAnsi="Arial" w:cs="Arial"/>
          <w:spacing w:val="-5"/>
          <w:sz w:val="20"/>
          <w:szCs w:val="20"/>
          <w:lang w:val="es-MX" w:eastAsia="es-MX"/>
        </w:rPr>
        <w:t>e</w:t>
      </w:r>
      <w:r w:rsidRPr="00721035">
        <w:rPr>
          <w:rFonts w:ascii="Arial" w:hAnsi="Arial" w:cs="Arial"/>
          <w:sz w:val="20"/>
          <w:szCs w:val="20"/>
          <w:lang w:val="es-MX" w:eastAsia="es-MX"/>
        </w:rPr>
        <w:t>:</w:t>
      </w:r>
    </w:p>
    <w:p w:rsidR="00721035" w:rsidRPr="00721035" w:rsidRDefault="00721035" w:rsidP="00721035">
      <w:pPr>
        <w:autoSpaceDE w:val="0"/>
        <w:autoSpaceDN w:val="0"/>
        <w:adjustRightInd w:val="0"/>
        <w:spacing w:before="6"/>
        <w:jc w:val="both"/>
        <w:rPr>
          <w:rFonts w:ascii="Arial" w:hAnsi="Arial" w:cs="Arial"/>
          <w:sz w:val="20"/>
          <w:szCs w:val="20"/>
          <w:lang w:val="es-MX" w:eastAsia="es-MX"/>
        </w:rPr>
      </w:pPr>
    </w:p>
    <w:p w:rsidR="00721035" w:rsidRDefault="00721035" w:rsidP="00302988">
      <w:pPr>
        <w:autoSpaceDE w:val="0"/>
        <w:autoSpaceDN w:val="0"/>
        <w:adjustRightInd w:val="0"/>
        <w:jc w:val="center"/>
        <w:rPr>
          <w:rFonts w:ascii="Arial" w:hAnsi="Arial" w:cs="Arial"/>
          <w:b/>
          <w:bCs/>
          <w:sz w:val="20"/>
          <w:szCs w:val="20"/>
          <w:lang w:val="es-MX" w:eastAsia="es-MX"/>
        </w:rPr>
      </w:pPr>
      <w:r w:rsidRPr="00721035">
        <w:rPr>
          <w:rFonts w:ascii="Arial" w:hAnsi="Arial" w:cs="Arial"/>
          <w:b/>
          <w:bCs/>
          <w:spacing w:val="-4"/>
          <w:sz w:val="20"/>
          <w:szCs w:val="20"/>
          <w:lang w:val="es-MX" w:eastAsia="es-MX"/>
        </w:rPr>
        <w:t>REG</w:t>
      </w:r>
      <w:r w:rsidRPr="00721035">
        <w:rPr>
          <w:rFonts w:ascii="Arial" w:hAnsi="Arial" w:cs="Arial"/>
          <w:b/>
          <w:bCs/>
          <w:spacing w:val="-2"/>
          <w:sz w:val="20"/>
          <w:szCs w:val="20"/>
          <w:lang w:val="es-MX" w:eastAsia="es-MX"/>
        </w:rPr>
        <w:t>L</w:t>
      </w:r>
      <w:r w:rsidRPr="00721035">
        <w:rPr>
          <w:rFonts w:ascii="Arial" w:hAnsi="Arial" w:cs="Arial"/>
          <w:b/>
          <w:bCs/>
          <w:spacing w:val="-8"/>
          <w:sz w:val="20"/>
          <w:szCs w:val="20"/>
          <w:lang w:val="es-MX" w:eastAsia="es-MX"/>
        </w:rPr>
        <w:t>A</w:t>
      </w:r>
      <w:r w:rsidRPr="00721035">
        <w:rPr>
          <w:rFonts w:ascii="Arial" w:hAnsi="Arial" w:cs="Arial"/>
          <w:b/>
          <w:bCs/>
          <w:spacing w:val="-4"/>
          <w:sz w:val="20"/>
          <w:szCs w:val="20"/>
          <w:lang w:val="es-MX" w:eastAsia="es-MX"/>
        </w:rPr>
        <w:t>MENT</w:t>
      </w:r>
      <w:r w:rsidRPr="00721035">
        <w:rPr>
          <w:rFonts w:ascii="Arial" w:hAnsi="Arial" w:cs="Arial"/>
          <w:b/>
          <w:bCs/>
          <w:sz w:val="20"/>
          <w:szCs w:val="20"/>
          <w:lang w:val="es-MX" w:eastAsia="es-MX"/>
        </w:rPr>
        <w:t>O</w:t>
      </w:r>
      <w:r w:rsidRPr="00721035">
        <w:rPr>
          <w:rFonts w:ascii="Arial" w:hAnsi="Arial" w:cs="Arial"/>
          <w:b/>
          <w:bCs/>
          <w:spacing w:val="-8"/>
          <w:sz w:val="20"/>
          <w:szCs w:val="20"/>
          <w:lang w:val="es-MX" w:eastAsia="es-MX"/>
        </w:rPr>
        <w:t xml:space="preserve"> </w:t>
      </w:r>
      <w:r w:rsidRPr="00721035">
        <w:rPr>
          <w:rFonts w:ascii="Arial" w:hAnsi="Arial" w:cs="Arial"/>
          <w:b/>
          <w:bCs/>
          <w:spacing w:val="-4"/>
          <w:sz w:val="20"/>
          <w:szCs w:val="20"/>
          <w:lang w:val="es-MX" w:eastAsia="es-MX"/>
        </w:rPr>
        <w:t>I</w:t>
      </w:r>
      <w:r w:rsidRPr="00721035">
        <w:rPr>
          <w:rFonts w:ascii="Arial" w:hAnsi="Arial" w:cs="Arial"/>
          <w:b/>
          <w:bCs/>
          <w:spacing w:val="-5"/>
          <w:sz w:val="20"/>
          <w:szCs w:val="20"/>
          <w:lang w:val="es-MX" w:eastAsia="es-MX"/>
        </w:rPr>
        <w:t>N</w:t>
      </w:r>
      <w:r w:rsidRPr="00721035">
        <w:rPr>
          <w:rFonts w:ascii="Arial" w:hAnsi="Arial" w:cs="Arial"/>
          <w:b/>
          <w:bCs/>
          <w:spacing w:val="-4"/>
          <w:sz w:val="20"/>
          <w:szCs w:val="20"/>
          <w:lang w:val="es-MX" w:eastAsia="es-MX"/>
        </w:rPr>
        <w:t>TE</w:t>
      </w:r>
      <w:r w:rsidRPr="00721035">
        <w:rPr>
          <w:rFonts w:ascii="Arial" w:hAnsi="Arial" w:cs="Arial"/>
          <w:b/>
          <w:bCs/>
          <w:spacing w:val="-5"/>
          <w:sz w:val="20"/>
          <w:szCs w:val="20"/>
          <w:lang w:val="es-MX" w:eastAsia="es-MX"/>
        </w:rPr>
        <w:t>R</w:t>
      </w:r>
      <w:r w:rsidRPr="00721035">
        <w:rPr>
          <w:rFonts w:ascii="Arial" w:hAnsi="Arial" w:cs="Arial"/>
          <w:b/>
          <w:bCs/>
          <w:spacing w:val="-4"/>
          <w:sz w:val="20"/>
          <w:szCs w:val="20"/>
          <w:lang w:val="es-MX" w:eastAsia="es-MX"/>
        </w:rPr>
        <w:t>IO</w:t>
      </w:r>
      <w:r w:rsidRPr="00721035">
        <w:rPr>
          <w:rFonts w:ascii="Arial" w:hAnsi="Arial" w:cs="Arial"/>
          <w:b/>
          <w:bCs/>
          <w:sz w:val="20"/>
          <w:szCs w:val="20"/>
          <w:lang w:val="es-MX" w:eastAsia="es-MX"/>
        </w:rPr>
        <w:t>R</w:t>
      </w:r>
      <w:r w:rsidRPr="00721035">
        <w:rPr>
          <w:rFonts w:ascii="Arial" w:hAnsi="Arial" w:cs="Arial"/>
          <w:b/>
          <w:bCs/>
          <w:spacing w:val="-8"/>
          <w:sz w:val="20"/>
          <w:szCs w:val="20"/>
          <w:lang w:val="es-MX" w:eastAsia="es-MX"/>
        </w:rPr>
        <w:t xml:space="preserve"> </w:t>
      </w:r>
      <w:r w:rsidRPr="00721035">
        <w:rPr>
          <w:rFonts w:ascii="Arial" w:hAnsi="Arial" w:cs="Arial"/>
          <w:b/>
          <w:bCs/>
          <w:spacing w:val="-5"/>
          <w:sz w:val="20"/>
          <w:szCs w:val="20"/>
          <w:lang w:val="es-MX" w:eastAsia="es-MX"/>
        </w:rPr>
        <w:t>D</w:t>
      </w:r>
      <w:r w:rsidRPr="00721035">
        <w:rPr>
          <w:rFonts w:ascii="Arial" w:hAnsi="Arial" w:cs="Arial"/>
          <w:b/>
          <w:bCs/>
          <w:sz w:val="20"/>
          <w:szCs w:val="20"/>
          <w:lang w:val="es-MX" w:eastAsia="es-MX"/>
        </w:rPr>
        <w:t>E</w:t>
      </w:r>
      <w:r w:rsidRPr="00721035">
        <w:rPr>
          <w:rFonts w:ascii="Arial" w:hAnsi="Arial" w:cs="Arial"/>
          <w:b/>
          <w:bCs/>
          <w:spacing w:val="-8"/>
          <w:sz w:val="20"/>
          <w:szCs w:val="20"/>
          <w:lang w:val="es-MX" w:eastAsia="es-MX"/>
        </w:rPr>
        <w:t xml:space="preserve"> </w:t>
      </w:r>
      <w:r w:rsidRPr="00721035">
        <w:rPr>
          <w:rFonts w:ascii="Arial" w:hAnsi="Arial" w:cs="Arial"/>
          <w:b/>
          <w:bCs/>
          <w:spacing w:val="-2"/>
          <w:sz w:val="20"/>
          <w:szCs w:val="20"/>
          <w:lang w:val="es-MX" w:eastAsia="es-MX"/>
        </w:rPr>
        <w:t>L</w:t>
      </w:r>
      <w:r w:rsidRPr="00721035">
        <w:rPr>
          <w:rFonts w:ascii="Arial" w:hAnsi="Arial" w:cs="Arial"/>
          <w:b/>
          <w:bCs/>
          <w:sz w:val="20"/>
          <w:szCs w:val="20"/>
          <w:lang w:val="es-MX" w:eastAsia="es-MX"/>
        </w:rPr>
        <w:t>A</w:t>
      </w:r>
      <w:r w:rsidRPr="00721035">
        <w:rPr>
          <w:rFonts w:ascii="Arial" w:hAnsi="Arial" w:cs="Arial"/>
          <w:b/>
          <w:bCs/>
          <w:spacing w:val="-11"/>
          <w:sz w:val="20"/>
          <w:szCs w:val="20"/>
          <w:lang w:val="es-MX" w:eastAsia="es-MX"/>
        </w:rPr>
        <w:t xml:space="preserve"> </w:t>
      </w:r>
      <w:r w:rsidRPr="00721035">
        <w:rPr>
          <w:rFonts w:ascii="Arial" w:hAnsi="Arial" w:cs="Arial"/>
          <w:b/>
          <w:bCs/>
          <w:spacing w:val="-4"/>
          <w:sz w:val="20"/>
          <w:szCs w:val="20"/>
          <w:lang w:val="es-MX" w:eastAsia="es-MX"/>
        </w:rPr>
        <w:t>SECRET</w:t>
      </w:r>
      <w:r w:rsidRPr="00721035">
        <w:rPr>
          <w:rFonts w:ascii="Arial" w:hAnsi="Arial" w:cs="Arial"/>
          <w:b/>
          <w:bCs/>
          <w:spacing w:val="-6"/>
          <w:sz w:val="20"/>
          <w:szCs w:val="20"/>
          <w:lang w:val="es-MX" w:eastAsia="es-MX"/>
        </w:rPr>
        <w:t>A</w:t>
      </w:r>
      <w:r w:rsidRPr="00721035">
        <w:rPr>
          <w:rFonts w:ascii="Arial" w:hAnsi="Arial" w:cs="Arial"/>
          <w:b/>
          <w:bCs/>
          <w:spacing w:val="-4"/>
          <w:sz w:val="20"/>
          <w:szCs w:val="20"/>
          <w:lang w:val="es-MX" w:eastAsia="es-MX"/>
        </w:rPr>
        <w:t>R</w:t>
      </w:r>
      <w:r w:rsidRPr="00721035">
        <w:rPr>
          <w:rFonts w:ascii="Arial" w:hAnsi="Arial" w:cs="Arial"/>
          <w:b/>
          <w:bCs/>
          <w:spacing w:val="-1"/>
          <w:sz w:val="20"/>
          <w:szCs w:val="20"/>
          <w:lang w:val="es-MX" w:eastAsia="es-MX"/>
        </w:rPr>
        <w:t>Í</w:t>
      </w:r>
      <w:r w:rsidRPr="00721035">
        <w:rPr>
          <w:rFonts w:ascii="Arial" w:hAnsi="Arial" w:cs="Arial"/>
          <w:b/>
          <w:bCs/>
          <w:sz w:val="20"/>
          <w:szCs w:val="20"/>
          <w:lang w:val="es-MX" w:eastAsia="es-MX"/>
        </w:rPr>
        <w:t>A</w:t>
      </w:r>
      <w:r w:rsidRPr="00721035">
        <w:rPr>
          <w:rFonts w:ascii="Arial" w:hAnsi="Arial" w:cs="Arial"/>
          <w:b/>
          <w:bCs/>
          <w:spacing w:val="-10"/>
          <w:sz w:val="20"/>
          <w:szCs w:val="20"/>
          <w:lang w:val="es-MX" w:eastAsia="es-MX"/>
        </w:rPr>
        <w:t xml:space="preserve"> </w:t>
      </w:r>
      <w:r w:rsidRPr="00721035">
        <w:rPr>
          <w:rFonts w:ascii="Arial" w:hAnsi="Arial" w:cs="Arial"/>
          <w:b/>
          <w:bCs/>
          <w:spacing w:val="-4"/>
          <w:sz w:val="20"/>
          <w:szCs w:val="20"/>
          <w:lang w:val="es-MX" w:eastAsia="es-MX"/>
        </w:rPr>
        <w:t>D</w:t>
      </w:r>
      <w:r w:rsidRPr="00721035">
        <w:rPr>
          <w:rFonts w:ascii="Arial" w:hAnsi="Arial" w:cs="Arial"/>
          <w:b/>
          <w:bCs/>
          <w:sz w:val="20"/>
          <w:szCs w:val="20"/>
          <w:lang w:val="es-MX" w:eastAsia="es-MX"/>
        </w:rPr>
        <w:t>E</w:t>
      </w:r>
      <w:r w:rsidRPr="00721035">
        <w:rPr>
          <w:rFonts w:ascii="Arial" w:hAnsi="Arial" w:cs="Arial"/>
          <w:b/>
          <w:bCs/>
          <w:spacing w:val="-7"/>
          <w:sz w:val="20"/>
          <w:szCs w:val="20"/>
          <w:lang w:val="es-MX" w:eastAsia="es-MX"/>
        </w:rPr>
        <w:t xml:space="preserve"> </w:t>
      </w:r>
      <w:r w:rsidRPr="00721035">
        <w:rPr>
          <w:rFonts w:ascii="Arial" w:hAnsi="Arial" w:cs="Arial"/>
          <w:b/>
          <w:bCs/>
          <w:spacing w:val="-4"/>
          <w:sz w:val="20"/>
          <w:szCs w:val="20"/>
          <w:lang w:val="es-MX" w:eastAsia="es-MX"/>
        </w:rPr>
        <w:t>DES</w:t>
      </w:r>
      <w:r w:rsidRPr="00721035">
        <w:rPr>
          <w:rFonts w:ascii="Arial" w:hAnsi="Arial" w:cs="Arial"/>
          <w:b/>
          <w:bCs/>
          <w:spacing w:val="-6"/>
          <w:sz w:val="20"/>
          <w:szCs w:val="20"/>
          <w:lang w:val="es-MX" w:eastAsia="es-MX"/>
        </w:rPr>
        <w:t>A</w:t>
      </w:r>
      <w:r w:rsidRPr="00721035">
        <w:rPr>
          <w:rFonts w:ascii="Arial" w:hAnsi="Arial" w:cs="Arial"/>
          <w:b/>
          <w:bCs/>
          <w:spacing w:val="-3"/>
          <w:sz w:val="20"/>
          <w:szCs w:val="20"/>
          <w:lang w:val="es-MX" w:eastAsia="es-MX"/>
        </w:rPr>
        <w:t>R</w:t>
      </w:r>
      <w:r w:rsidRPr="00721035">
        <w:rPr>
          <w:rFonts w:ascii="Arial" w:hAnsi="Arial" w:cs="Arial"/>
          <w:b/>
          <w:bCs/>
          <w:spacing w:val="-4"/>
          <w:sz w:val="20"/>
          <w:szCs w:val="20"/>
          <w:lang w:val="es-MX" w:eastAsia="es-MX"/>
        </w:rPr>
        <w:t>ROLL</w:t>
      </w:r>
      <w:r w:rsidRPr="00721035">
        <w:rPr>
          <w:rFonts w:ascii="Arial" w:hAnsi="Arial" w:cs="Arial"/>
          <w:b/>
          <w:bCs/>
          <w:sz w:val="20"/>
          <w:szCs w:val="20"/>
          <w:lang w:val="es-MX" w:eastAsia="es-MX"/>
        </w:rPr>
        <w:t>O</w:t>
      </w:r>
      <w:r w:rsidRPr="00721035">
        <w:rPr>
          <w:rFonts w:ascii="Arial" w:hAnsi="Arial" w:cs="Arial"/>
          <w:b/>
          <w:bCs/>
          <w:spacing w:val="-8"/>
          <w:sz w:val="20"/>
          <w:szCs w:val="20"/>
          <w:lang w:val="es-MX" w:eastAsia="es-MX"/>
        </w:rPr>
        <w:t xml:space="preserve"> </w:t>
      </w:r>
      <w:r w:rsidRPr="00721035">
        <w:rPr>
          <w:rFonts w:ascii="Arial" w:hAnsi="Arial" w:cs="Arial"/>
          <w:b/>
          <w:bCs/>
          <w:spacing w:val="-4"/>
          <w:sz w:val="20"/>
          <w:szCs w:val="20"/>
          <w:lang w:val="es-MX" w:eastAsia="es-MX"/>
        </w:rPr>
        <w:t>E</w:t>
      </w:r>
      <w:r w:rsidRPr="00721035">
        <w:rPr>
          <w:rFonts w:ascii="Arial" w:hAnsi="Arial" w:cs="Arial"/>
          <w:b/>
          <w:bCs/>
          <w:spacing w:val="-5"/>
          <w:sz w:val="20"/>
          <w:szCs w:val="20"/>
          <w:lang w:val="es-MX" w:eastAsia="es-MX"/>
        </w:rPr>
        <w:t>C</w:t>
      </w:r>
      <w:r w:rsidRPr="00721035">
        <w:rPr>
          <w:rFonts w:ascii="Arial" w:hAnsi="Arial" w:cs="Arial"/>
          <w:b/>
          <w:bCs/>
          <w:spacing w:val="-4"/>
          <w:sz w:val="20"/>
          <w:szCs w:val="20"/>
          <w:lang w:val="es-MX" w:eastAsia="es-MX"/>
        </w:rPr>
        <w:t>ONÓMI</w:t>
      </w:r>
      <w:r w:rsidRPr="00721035">
        <w:rPr>
          <w:rFonts w:ascii="Arial" w:hAnsi="Arial" w:cs="Arial"/>
          <w:b/>
          <w:bCs/>
          <w:spacing w:val="-5"/>
          <w:sz w:val="20"/>
          <w:szCs w:val="20"/>
          <w:lang w:val="es-MX" w:eastAsia="es-MX"/>
        </w:rPr>
        <w:t>C</w:t>
      </w:r>
      <w:r w:rsidRPr="00721035">
        <w:rPr>
          <w:rFonts w:ascii="Arial" w:hAnsi="Arial" w:cs="Arial"/>
          <w:b/>
          <w:bCs/>
          <w:sz w:val="20"/>
          <w:szCs w:val="20"/>
          <w:lang w:val="es-MX" w:eastAsia="es-MX"/>
        </w:rPr>
        <w:t>O</w:t>
      </w:r>
      <w:r w:rsidRPr="00721035">
        <w:rPr>
          <w:rFonts w:ascii="Arial" w:hAnsi="Arial" w:cs="Arial"/>
          <w:b/>
          <w:bCs/>
          <w:spacing w:val="-7"/>
          <w:sz w:val="20"/>
          <w:szCs w:val="20"/>
          <w:lang w:val="es-MX" w:eastAsia="es-MX"/>
        </w:rPr>
        <w:t xml:space="preserve"> </w:t>
      </w:r>
      <w:r w:rsidRPr="00721035">
        <w:rPr>
          <w:rFonts w:ascii="Arial" w:hAnsi="Arial" w:cs="Arial"/>
          <w:b/>
          <w:bCs/>
          <w:spacing w:val="-4"/>
          <w:sz w:val="20"/>
          <w:szCs w:val="20"/>
          <w:lang w:val="es-MX" w:eastAsia="es-MX"/>
        </w:rPr>
        <w:t>DE</w:t>
      </w:r>
      <w:r w:rsidRPr="00721035">
        <w:rPr>
          <w:rFonts w:ascii="Arial" w:hAnsi="Arial" w:cs="Arial"/>
          <w:b/>
          <w:bCs/>
          <w:sz w:val="20"/>
          <w:szCs w:val="20"/>
          <w:lang w:val="es-MX" w:eastAsia="es-MX"/>
        </w:rPr>
        <w:t>L</w:t>
      </w:r>
      <w:r w:rsidRPr="00721035">
        <w:rPr>
          <w:rFonts w:ascii="Arial" w:hAnsi="Arial" w:cs="Arial"/>
          <w:b/>
          <w:bCs/>
          <w:spacing w:val="-8"/>
          <w:sz w:val="20"/>
          <w:szCs w:val="20"/>
          <w:lang w:val="es-MX" w:eastAsia="es-MX"/>
        </w:rPr>
        <w:t xml:space="preserve"> </w:t>
      </w:r>
      <w:r w:rsidRPr="00721035">
        <w:rPr>
          <w:rFonts w:ascii="Arial" w:hAnsi="Arial" w:cs="Arial"/>
          <w:b/>
          <w:bCs/>
          <w:spacing w:val="-4"/>
          <w:sz w:val="20"/>
          <w:szCs w:val="20"/>
          <w:lang w:val="es-MX" w:eastAsia="es-MX"/>
        </w:rPr>
        <w:t>ES</w:t>
      </w:r>
      <w:r w:rsidRPr="00721035">
        <w:rPr>
          <w:rFonts w:ascii="Arial" w:hAnsi="Arial" w:cs="Arial"/>
          <w:b/>
          <w:bCs/>
          <w:spacing w:val="-2"/>
          <w:sz w:val="20"/>
          <w:szCs w:val="20"/>
          <w:lang w:val="es-MX" w:eastAsia="es-MX"/>
        </w:rPr>
        <w:t>T</w:t>
      </w:r>
      <w:r w:rsidRPr="00721035">
        <w:rPr>
          <w:rFonts w:ascii="Arial" w:hAnsi="Arial" w:cs="Arial"/>
          <w:b/>
          <w:bCs/>
          <w:spacing w:val="-8"/>
          <w:sz w:val="20"/>
          <w:szCs w:val="20"/>
          <w:lang w:val="es-MX" w:eastAsia="es-MX"/>
        </w:rPr>
        <w:t>A</w:t>
      </w:r>
      <w:r w:rsidRPr="00721035">
        <w:rPr>
          <w:rFonts w:ascii="Arial" w:hAnsi="Arial" w:cs="Arial"/>
          <w:b/>
          <w:bCs/>
          <w:spacing w:val="-4"/>
          <w:sz w:val="20"/>
          <w:szCs w:val="20"/>
          <w:lang w:val="es-MX" w:eastAsia="es-MX"/>
        </w:rPr>
        <w:t>D</w:t>
      </w:r>
      <w:r w:rsidRPr="00721035">
        <w:rPr>
          <w:rFonts w:ascii="Arial" w:hAnsi="Arial" w:cs="Arial"/>
          <w:b/>
          <w:bCs/>
          <w:sz w:val="20"/>
          <w:szCs w:val="20"/>
          <w:lang w:val="es-MX" w:eastAsia="es-MX"/>
        </w:rPr>
        <w:t>O</w:t>
      </w:r>
      <w:r w:rsidRPr="00721035">
        <w:rPr>
          <w:rFonts w:ascii="Arial" w:hAnsi="Arial" w:cs="Arial"/>
          <w:b/>
          <w:bCs/>
          <w:spacing w:val="-7"/>
          <w:sz w:val="20"/>
          <w:szCs w:val="20"/>
          <w:lang w:val="es-MX" w:eastAsia="es-MX"/>
        </w:rPr>
        <w:t xml:space="preserve"> </w:t>
      </w:r>
      <w:r w:rsidRPr="00721035">
        <w:rPr>
          <w:rFonts w:ascii="Arial" w:hAnsi="Arial" w:cs="Arial"/>
          <w:b/>
          <w:bCs/>
          <w:spacing w:val="-4"/>
          <w:sz w:val="20"/>
          <w:szCs w:val="20"/>
          <w:lang w:val="es-MX" w:eastAsia="es-MX"/>
        </w:rPr>
        <w:t xml:space="preserve">DE </w:t>
      </w:r>
      <w:r w:rsidRPr="00721035">
        <w:rPr>
          <w:rFonts w:ascii="Arial" w:hAnsi="Arial" w:cs="Arial"/>
          <w:b/>
          <w:bCs/>
          <w:spacing w:val="-2"/>
          <w:sz w:val="20"/>
          <w:szCs w:val="20"/>
          <w:lang w:val="es-MX" w:eastAsia="es-MX"/>
        </w:rPr>
        <w:t>T</w:t>
      </w:r>
      <w:r w:rsidRPr="00721035">
        <w:rPr>
          <w:rFonts w:ascii="Arial" w:hAnsi="Arial" w:cs="Arial"/>
          <w:b/>
          <w:bCs/>
          <w:spacing w:val="-8"/>
          <w:sz w:val="20"/>
          <w:szCs w:val="20"/>
          <w:lang w:val="es-MX" w:eastAsia="es-MX"/>
        </w:rPr>
        <w:t>A</w:t>
      </w:r>
      <w:r w:rsidRPr="00721035">
        <w:rPr>
          <w:rFonts w:ascii="Arial" w:hAnsi="Arial" w:cs="Arial"/>
          <w:b/>
          <w:bCs/>
          <w:spacing w:val="-2"/>
          <w:sz w:val="20"/>
          <w:szCs w:val="20"/>
          <w:lang w:val="es-MX" w:eastAsia="es-MX"/>
        </w:rPr>
        <w:t>M</w:t>
      </w:r>
      <w:r w:rsidRPr="00721035">
        <w:rPr>
          <w:rFonts w:ascii="Arial" w:hAnsi="Arial" w:cs="Arial"/>
          <w:b/>
          <w:bCs/>
          <w:spacing w:val="-8"/>
          <w:sz w:val="20"/>
          <w:szCs w:val="20"/>
          <w:lang w:val="es-MX" w:eastAsia="es-MX"/>
        </w:rPr>
        <w:t>A</w:t>
      </w:r>
      <w:r w:rsidRPr="00721035">
        <w:rPr>
          <w:rFonts w:ascii="Arial" w:hAnsi="Arial" w:cs="Arial"/>
          <w:b/>
          <w:bCs/>
          <w:spacing w:val="-4"/>
          <w:sz w:val="20"/>
          <w:szCs w:val="20"/>
          <w:lang w:val="es-MX" w:eastAsia="es-MX"/>
        </w:rPr>
        <w:t>U</w:t>
      </w:r>
      <w:r w:rsidRPr="00721035">
        <w:rPr>
          <w:rFonts w:ascii="Arial" w:hAnsi="Arial" w:cs="Arial"/>
          <w:b/>
          <w:bCs/>
          <w:spacing w:val="-3"/>
          <w:sz w:val="20"/>
          <w:szCs w:val="20"/>
          <w:lang w:val="es-MX" w:eastAsia="es-MX"/>
        </w:rPr>
        <w:t>LI</w:t>
      </w:r>
      <w:r w:rsidRPr="00721035">
        <w:rPr>
          <w:rFonts w:ascii="Arial" w:hAnsi="Arial" w:cs="Arial"/>
          <w:b/>
          <w:bCs/>
          <w:spacing w:val="-1"/>
          <w:sz w:val="20"/>
          <w:szCs w:val="20"/>
          <w:lang w:val="es-MX" w:eastAsia="es-MX"/>
        </w:rPr>
        <w:t>P</w:t>
      </w:r>
      <w:r w:rsidRPr="00721035">
        <w:rPr>
          <w:rFonts w:ascii="Arial" w:hAnsi="Arial" w:cs="Arial"/>
          <w:b/>
          <w:bCs/>
          <w:spacing w:val="-8"/>
          <w:sz w:val="20"/>
          <w:szCs w:val="20"/>
          <w:lang w:val="es-MX" w:eastAsia="es-MX"/>
        </w:rPr>
        <w:t>A</w:t>
      </w:r>
      <w:r w:rsidRPr="00721035">
        <w:rPr>
          <w:rFonts w:ascii="Arial" w:hAnsi="Arial" w:cs="Arial"/>
          <w:b/>
          <w:bCs/>
          <w:sz w:val="20"/>
          <w:szCs w:val="20"/>
          <w:lang w:val="es-MX" w:eastAsia="es-MX"/>
        </w:rPr>
        <w:t>S</w:t>
      </w:r>
    </w:p>
    <w:p w:rsidR="00302988" w:rsidRDefault="00302988" w:rsidP="00302988">
      <w:pPr>
        <w:autoSpaceDE w:val="0"/>
        <w:autoSpaceDN w:val="0"/>
        <w:adjustRightInd w:val="0"/>
        <w:jc w:val="center"/>
        <w:rPr>
          <w:rFonts w:ascii="Arial" w:hAnsi="Arial" w:cs="Arial"/>
          <w:b/>
          <w:bCs/>
          <w:sz w:val="20"/>
          <w:szCs w:val="20"/>
          <w:lang w:val="es-MX" w:eastAsia="es-MX"/>
        </w:rPr>
      </w:pPr>
    </w:p>
    <w:p w:rsidR="00302988" w:rsidRDefault="00302988" w:rsidP="00302988">
      <w:pPr>
        <w:autoSpaceDE w:val="0"/>
        <w:autoSpaceDN w:val="0"/>
        <w:adjustRightInd w:val="0"/>
        <w:jc w:val="center"/>
        <w:rPr>
          <w:rFonts w:ascii="Arial" w:hAnsi="Arial" w:cs="Arial"/>
          <w:b/>
          <w:bCs/>
          <w:sz w:val="20"/>
          <w:szCs w:val="20"/>
          <w:lang w:val="es-MX" w:eastAsia="es-MX"/>
        </w:rPr>
      </w:pPr>
      <w:r>
        <w:rPr>
          <w:rFonts w:ascii="Arial" w:hAnsi="Arial" w:cs="Arial"/>
          <w:b/>
          <w:bCs/>
          <w:sz w:val="20"/>
          <w:szCs w:val="20"/>
          <w:lang w:val="es-MX" w:eastAsia="es-MX"/>
        </w:rPr>
        <w:t>…</w:t>
      </w:r>
    </w:p>
    <w:p w:rsidR="00302988" w:rsidRDefault="00302988" w:rsidP="00302988">
      <w:pPr>
        <w:autoSpaceDE w:val="0"/>
        <w:autoSpaceDN w:val="0"/>
        <w:adjustRightInd w:val="0"/>
        <w:jc w:val="center"/>
        <w:rPr>
          <w:rFonts w:ascii="Arial" w:hAnsi="Arial" w:cs="Arial"/>
          <w:b/>
          <w:bCs/>
          <w:sz w:val="20"/>
          <w:szCs w:val="20"/>
          <w:lang w:val="es-MX" w:eastAsia="es-MX"/>
        </w:rPr>
      </w:pPr>
      <w:r>
        <w:rPr>
          <w:rFonts w:ascii="Arial" w:hAnsi="Arial" w:cs="Arial"/>
          <w:b/>
          <w:bCs/>
          <w:sz w:val="20"/>
          <w:szCs w:val="20"/>
          <w:lang w:val="es-MX" w:eastAsia="es-MX"/>
        </w:rPr>
        <w:t>…</w:t>
      </w:r>
    </w:p>
    <w:p w:rsidR="00302988" w:rsidRPr="00721035" w:rsidRDefault="00302988" w:rsidP="00302988">
      <w:pPr>
        <w:autoSpaceDE w:val="0"/>
        <w:autoSpaceDN w:val="0"/>
        <w:adjustRightInd w:val="0"/>
        <w:jc w:val="center"/>
        <w:rPr>
          <w:rFonts w:ascii="Arial" w:hAnsi="Arial" w:cs="Arial"/>
          <w:sz w:val="20"/>
          <w:szCs w:val="20"/>
          <w:lang w:val="es-MX" w:eastAsia="es-MX"/>
        </w:rPr>
      </w:pPr>
      <w:r>
        <w:rPr>
          <w:rFonts w:ascii="Arial" w:hAnsi="Arial" w:cs="Arial"/>
          <w:b/>
          <w:bCs/>
          <w:sz w:val="20"/>
          <w:szCs w:val="20"/>
          <w:lang w:val="es-MX" w:eastAsia="es-MX"/>
        </w:rPr>
        <w:t>…</w:t>
      </w:r>
    </w:p>
    <w:p w:rsidR="00721035" w:rsidRPr="00721035" w:rsidRDefault="00721035" w:rsidP="00721035">
      <w:pPr>
        <w:autoSpaceDE w:val="0"/>
        <w:autoSpaceDN w:val="0"/>
        <w:adjustRightInd w:val="0"/>
        <w:spacing w:before="7"/>
        <w:jc w:val="both"/>
        <w:rPr>
          <w:rFonts w:ascii="Arial" w:hAnsi="Arial" w:cs="Arial"/>
          <w:sz w:val="20"/>
          <w:szCs w:val="20"/>
          <w:lang w:val="es-MX" w:eastAsia="es-MX"/>
        </w:rPr>
      </w:pPr>
    </w:p>
    <w:p w:rsidR="00721035" w:rsidRDefault="00721035" w:rsidP="00721035">
      <w:pPr>
        <w:autoSpaceDE w:val="0"/>
        <w:autoSpaceDN w:val="0"/>
        <w:adjustRightInd w:val="0"/>
        <w:ind w:left="40" w:right="-20"/>
        <w:jc w:val="both"/>
        <w:rPr>
          <w:rFonts w:ascii="Arial" w:hAnsi="Arial" w:cs="Arial"/>
          <w:b/>
          <w:bCs/>
          <w:spacing w:val="-4"/>
          <w:sz w:val="20"/>
          <w:szCs w:val="20"/>
          <w:lang w:val="es-MX" w:eastAsia="es-MX"/>
        </w:rPr>
      </w:pPr>
      <w:r w:rsidRPr="00721035">
        <w:rPr>
          <w:rFonts w:ascii="Arial" w:hAnsi="Arial" w:cs="Arial"/>
          <w:b/>
          <w:bCs/>
          <w:spacing w:val="-6"/>
          <w:sz w:val="20"/>
          <w:szCs w:val="20"/>
          <w:lang w:val="es-MX" w:eastAsia="es-MX"/>
        </w:rPr>
        <w:t>A</w:t>
      </w:r>
      <w:r w:rsidRPr="00721035">
        <w:rPr>
          <w:rFonts w:ascii="Arial" w:hAnsi="Arial" w:cs="Arial"/>
          <w:b/>
          <w:bCs/>
          <w:spacing w:val="-3"/>
          <w:sz w:val="20"/>
          <w:szCs w:val="20"/>
          <w:lang w:val="es-MX" w:eastAsia="es-MX"/>
        </w:rPr>
        <w:t>r</w:t>
      </w:r>
      <w:r w:rsidRPr="00721035">
        <w:rPr>
          <w:rFonts w:ascii="Arial" w:hAnsi="Arial" w:cs="Arial"/>
          <w:b/>
          <w:bCs/>
          <w:spacing w:val="-4"/>
          <w:sz w:val="20"/>
          <w:szCs w:val="20"/>
          <w:lang w:val="es-MX" w:eastAsia="es-MX"/>
        </w:rPr>
        <w:t>tícul</w:t>
      </w:r>
      <w:r w:rsidRPr="00721035">
        <w:rPr>
          <w:rFonts w:ascii="Arial" w:hAnsi="Arial" w:cs="Arial"/>
          <w:b/>
          <w:bCs/>
          <w:sz w:val="20"/>
          <w:szCs w:val="20"/>
          <w:lang w:val="es-MX" w:eastAsia="es-MX"/>
        </w:rPr>
        <w:t>o</w:t>
      </w:r>
      <w:r w:rsidRPr="00721035">
        <w:rPr>
          <w:rFonts w:ascii="Arial" w:hAnsi="Arial" w:cs="Arial"/>
          <w:b/>
          <w:bCs/>
          <w:spacing w:val="-7"/>
          <w:sz w:val="20"/>
          <w:szCs w:val="20"/>
          <w:lang w:val="es-MX" w:eastAsia="es-MX"/>
        </w:rPr>
        <w:t xml:space="preserve"> </w:t>
      </w:r>
      <w:r w:rsidRPr="00721035">
        <w:rPr>
          <w:rFonts w:ascii="Arial" w:hAnsi="Arial" w:cs="Arial"/>
          <w:b/>
          <w:bCs/>
          <w:spacing w:val="-4"/>
          <w:sz w:val="20"/>
          <w:szCs w:val="20"/>
          <w:lang w:val="es-MX" w:eastAsia="es-MX"/>
        </w:rPr>
        <w:t>1</w:t>
      </w:r>
      <w:r w:rsidRPr="00721035">
        <w:rPr>
          <w:rFonts w:ascii="Arial" w:hAnsi="Arial" w:cs="Arial"/>
          <w:b/>
          <w:bCs/>
          <w:sz w:val="20"/>
          <w:szCs w:val="20"/>
          <w:lang w:val="es-MX" w:eastAsia="es-MX"/>
        </w:rPr>
        <w:t>.</w:t>
      </w:r>
      <w:r w:rsidRPr="00721035">
        <w:rPr>
          <w:rFonts w:ascii="Arial" w:hAnsi="Arial" w:cs="Arial"/>
          <w:b/>
          <w:bCs/>
          <w:spacing w:val="-8"/>
          <w:sz w:val="20"/>
          <w:szCs w:val="20"/>
          <w:lang w:val="es-MX" w:eastAsia="es-MX"/>
        </w:rPr>
        <w:t xml:space="preserve"> </w:t>
      </w:r>
      <w:proofErr w:type="gramStart"/>
      <w:r w:rsidR="00302988">
        <w:rPr>
          <w:rFonts w:ascii="Arial" w:hAnsi="Arial" w:cs="Arial"/>
          <w:b/>
          <w:bCs/>
          <w:spacing w:val="-4"/>
          <w:sz w:val="20"/>
          <w:szCs w:val="20"/>
          <w:lang w:val="es-MX" w:eastAsia="es-MX"/>
        </w:rPr>
        <w:t>al</w:t>
      </w:r>
      <w:proofErr w:type="gramEnd"/>
      <w:r w:rsidR="00302988">
        <w:rPr>
          <w:rFonts w:ascii="Arial" w:hAnsi="Arial" w:cs="Arial"/>
          <w:b/>
          <w:bCs/>
          <w:spacing w:val="-4"/>
          <w:sz w:val="20"/>
          <w:szCs w:val="20"/>
          <w:lang w:val="es-MX" w:eastAsia="es-MX"/>
        </w:rPr>
        <w:t xml:space="preserve"> Artículo 40.</w:t>
      </w:r>
    </w:p>
    <w:p w:rsidR="00302988" w:rsidRDefault="00302988" w:rsidP="00302988">
      <w:pPr>
        <w:autoSpaceDE w:val="0"/>
        <w:autoSpaceDN w:val="0"/>
        <w:adjustRightInd w:val="0"/>
        <w:ind w:right="3528"/>
        <w:jc w:val="both"/>
        <w:rPr>
          <w:rFonts w:ascii="Arial" w:hAnsi="Arial" w:cs="Arial"/>
          <w:b/>
          <w:bCs/>
          <w:spacing w:val="-4"/>
          <w:sz w:val="20"/>
          <w:szCs w:val="20"/>
          <w:lang w:val="es-MX" w:eastAsia="es-MX"/>
        </w:rPr>
      </w:pPr>
    </w:p>
    <w:p w:rsidR="00302988" w:rsidRDefault="00302988" w:rsidP="00302988">
      <w:pPr>
        <w:autoSpaceDE w:val="0"/>
        <w:autoSpaceDN w:val="0"/>
        <w:adjustRightInd w:val="0"/>
        <w:jc w:val="center"/>
        <w:rPr>
          <w:rFonts w:ascii="Arial" w:hAnsi="Arial" w:cs="Arial"/>
          <w:b/>
          <w:bCs/>
          <w:sz w:val="18"/>
          <w:szCs w:val="18"/>
          <w:lang w:val="es-MX" w:eastAsia="es-MX"/>
        </w:rPr>
      </w:pPr>
      <w:r>
        <w:rPr>
          <w:rFonts w:ascii="Arial" w:hAnsi="Arial" w:cs="Arial"/>
          <w:b/>
          <w:bCs/>
          <w:sz w:val="18"/>
          <w:szCs w:val="18"/>
          <w:lang w:val="es-MX" w:eastAsia="es-MX"/>
        </w:rPr>
        <w:t>T</w:t>
      </w:r>
      <w:r>
        <w:rPr>
          <w:rFonts w:ascii="Arial" w:hAnsi="Arial" w:cs="Arial"/>
          <w:b/>
          <w:bCs/>
          <w:spacing w:val="-6"/>
          <w:sz w:val="18"/>
          <w:szCs w:val="18"/>
          <w:lang w:val="es-MX" w:eastAsia="es-MX"/>
        </w:rPr>
        <w:t xml:space="preserve"> </w:t>
      </w:r>
      <w:r>
        <w:rPr>
          <w:rFonts w:ascii="Arial" w:hAnsi="Arial" w:cs="Arial"/>
          <w:b/>
          <w:bCs/>
          <w:sz w:val="18"/>
          <w:szCs w:val="18"/>
          <w:lang w:val="es-MX" w:eastAsia="es-MX"/>
        </w:rPr>
        <w:t>R</w:t>
      </w:r>
      <w:r>
        <w:rPr>
          <w:rFonts w:ascii="Arial" w:hAnsi="Arial" w:cs="Arial"/>
          <w:b/>
          <w:bCs/>
          <w:spacing w:val="-6"/>
          <w:sz w:val="18"/>
          <w:szCs w:val="18"/>
          <w:lang w:val="es-MX" w:eastAsia="es-MX"/>
        </w:rPr>
        <w:t xml:space="preserve"> </w:t>
      </w:r>
      <w:r>
        <w:rPr>
          <w:rFonts w:ascii="Arial" w:hAnsi="Arial" w:cs="Arial"/>
          <w:b/>
          <w:bCs/>
          <w:sz w:val="18"/>
          <w:szCs w:val="18"/>
          <w:lang w:val="es-MX" w:eastAsia="es-MX"/>
        </w:rPr>
        <w:t>A</w:t>
      </w:r>
      <w:r>
        <w:rPr>
          <w:rFonts w:ascii="Arial" w:hAnsi="Arial" w:cs="Arial"/>
          <w:b/>
          <w:bCs/>
          <w:spacing w:val="-12"/>
          <w:sz w:val="18"/>
          <w:szCs w:val="18"/>
          <w:lang w:val="es-MX" w:eastAsia="es-MX"/>
        </w:rPr>
        <w:t xml:space="preserve"> </w:t>
      </w:r>
      <w:r>
        <w:rPr>
          <w:rFonts w:ascii="Arial" w:hAnsi="Arial" w:cs="Arial"/>
          <w:b/>
          <w:bCs/>
          <w:sz w:val="18"/>
          <w:szCs w:val="18"/>
          <w:lang w:val="es-MX" w:eastAsia="es-MX"/>
        </w:rPr>
        <w:t>N</w:t>
      </w:r>
      <w:r>
        <w:rPr>
          <w:rFonts w:ascii="Arial" w:hAnsi="Arial" w:cs="Arial"/>
          <w:b/>
          <w:bCs/>
          <w:spacing w:val="-8"/>
          <w:sz w:val="18"/>
          <w:szCs w:val="18"/>
          <w:lang w:val="es-MX" w:eastAsia="es-MX"/>
        </w:rPr>
        <w:t xml:space="preserve"> </w:t>
      </w:r>
      <w:r>
        <w:rPr>
          <w:rFonts w:ascii="Arial" w:hAnsi="Arial" w:cs="Arial"/>
          <w:b/>
          <w:bCs/>
          <w:sz w:val="18"/>
          <w:szCs w:val="18"/>
          <w:lang w:val="es-MX" w:eastAsia="es-MX"/>
        </w:rPr>
        <w:t>S</w:t>
      </w:r>
      <w:r>
        <w:rPr>
          <w:rFonts w:ascii="Arial" w:hAnsi="Arial" w:cs="Arial"/>
          <w:b/>
          <w:bCs/>
          <w:spacing w:val="-8"/>
          <w:sz w:val="18"/>
          <w:szCs w:val="18"/>
          <w:lang w:val="es-MX" w:eastAsia="es-MX"/>
        </w:rPr>
        <w:t xml:space="preserve"> </w:t>
      </w:r>
      <w:r>
        <w:rPr>
          <w:rFonts w:ascii="Arial" w:hAnsi="Arial" w:cs="Arial"/>
          <w:b/>
          <w:bCs/>
          <w:sz w:val="18"/>
          <w:szCs w:val="18"/>
          <w:lang w:val="es-MX" w:eastAsia="es-MX"/>
        </w:rPr>
        <w:t>I</w:t>
      </w:r>
      <w:r>
        <w:rPr>
          <w:rFonts w:ascii="Arial" w:hAnsi="Arial" w:cs="Arial"/>
          <w:b/>
          <w:bCs/>
          <w:spacing w:val="-8"/>
          <w:sz w:val="18"/>
          <w:szCs w:val="18"/>
          <w:lang w:val="es-MX" w:eastAsia="es-MX"/>
        </w:rPr>
        <w:t xml:space="preserve"> </w:t>
      </w:r>
      <w:r>
        <w:rPr>
          <w:rFonts w:ascii="Arial" w:hAnsi="Arial" w:cs="Arial"/>
          <w:b/>
          <w:bCs/>
          <w:sz w:val="18"/>
          <w:szCs w:val="18"/>
          <w:lang w:val="es-MX" w:eastAsia="es-MX"/>
        </w:rPr>
        <w:t>T</w:t>
      </w:r>
      <w:r>
        <w:rPr>
          <w:rFonts w:ascii="Arial" w:hAnsi="Arial" w:cs="Arial"/>
          <w:b/>
          <w:bCs/>
          <w:spacing w:val="-9"/>
          <w:sz w:val="18"/>
          <w:szCs w:val="18"/>
          <w:lang w:val="es-MX" w:eastAsia="es-MX"/>
        </w:rPr>
        <w:t xml:space="preserve"> </w:t>
      </w:r>
      <w:r>
        <w:rPr>
          <w:rFonts w:ascii="Arial" w:hAnsi="Arial" w:cs="Arial"/>
          <w:b/>
          <w:bCs/>
          <w:sz w:val="18"/>
          <w:szCs w:val="18"/>
          <w:lang w:val="es-MX" w:eastAsia="es-MX"/>
        </w:rPr>
        <w:t>O</w:t>
      </w:r>
      <w:r>
        <w:rPr>
          <w:rFonts w:ascii="Arial" w:hAnsi="Arial" w:cs="Arial"/>
          <w:b/>
          <w:bCs/>
          <w:spacing w:val="-8"/>
          <w:sz w:val="18"/>
          <w:szCs w:val="18"/>
          <w:lang w:val="es-MX" w:eastAsia="es-MX"/>
        </w:rPr>
        <w:t xml:space="preserve"> </w:t>
      </w:r>
      <w:r>
        <w:rPr>
          <w:rFonts w:ascii="Arial" w:hAnsi="Arial" w:cs="Arial"/>
          <w:b/>
          <w:bCs/>
          <w:sz w:val="18"/>
          <w:szCs w:val="18"/>
          <w:lang w:val="es-MX" w:eastAsia="es-MX"/>
        </w:rPr>
        <w:t>R</w:t>
      </w:r>
      <w:r>
        <w:rPr>
          <w:rFonts w:ascii="Arial" w:hAnsi="Arial" w:cs="Arial"/>
          <w:b/>
          <w:bCs/>
          <w:spacing w:val="-9"/>
          <w:sz w:val="18"/>
          <w:szCs w:val="18"/>
          <w:lang w:val="es-MX" w:eastAsia="es-MX"/>
        </w:rPr>
        <w:t xml:space="preserve"> </w:t>
      </w:r>
      <w:r>
        <w:rPr>
          <w:rFonts w:ascii="Arial" w:hAnsi="Arial" w:cs="Arial"/>
          <w:b/>
          <w:bCs/>
          <w:sz w:val="18"/>
          <w:szCs w:val="18"/>
          <w:lang w:val="es-MX" w:eastAsia="es-MX"/>
        </w:rPr>
        <w:t>I</w:t>
      </w:r>
      <w:r>
        <w:rPr>
          <w:rFonts w:ascii="Arial" w:hAnsi="Arial" w:cs="Arial"/>
          <w:b/>
          <w:bCs/>
          <w:spacing w:val="-8"/>
          <w:sz w:val="18"/>
          <w:szCs w:val="18"/>
          <w:lang w:val="es-MX" w:eastAsia="es-MX"/>
        </w:rPr>
        <w:t xml:space="preserve"> </w:t>
      </w:r>
      <w:r>
        <w:rPr>
          <w:rFonts w:ascii="Arial" w:hAnsi="Arial" w:cs="Arial"/>
          <w:b/>
          <w:bCs/>
          <w:sz w:val="18"/>
          <w:szCs w:val="18"/>
          <w:lang w:val="es-MX" w:eastAsia="es-MX"/>
        </w:rPr>
        <w:t>O</w:t>
      </w:r>
      <w:r>
        <w:rPr>
          <w:rFonts w:ascii="Arial" w:hAnsi="Arial" w:cs="Arial"/>
          <w:b/>
          <w:bCs/>
          <w:spacing w:val="-8"/>
          <w:sz w:val="18"/>
          <w:szCs w:val="18"/>
          <w:lang w:val="es-MX" w:eastAsia="es-MX"/>
        </w:rPr>
        <w:t xml:space="preserve"> </w:t>
      </w:r>
      <w:r>
        <w:rPr>
          <w:rFonts w:ascii="Arial" w:hAnsi="Arial" w:cs="Arial"/>
          <w:b/>
          <w:bCs/>
          <w:sz w:val="18"/>
          <w:szCs w:val="18"/>
          <w:lang w:val="es-MX" w:eastAsia="es-MX"/>
        </w:rPr>
        <w:t>S</w:t>
      </w:r>
    </w:p>
    <w:p w:rsidR="00302988" w:rsidRDefault="00302988" w:rsidP="00302988">
      <w:pPr>
        <w:autoSpaceDE w:val="0"/>
        <w:autoSpaceDN w:val="0"/>
        <w:adjustRightInd w:val="0"/>
        <w:jc w:val="center"/>
        <w:rPr>
          <w:rFonts w:ascii="Arial" w:hAnsi="Arial" w:cs="Arial"/>
          <w:sz w:val="18"/>
          <w:szCs w:val="18"/>
          <w:lang w:val="es-MX" w:eastAsia="es-MX"/>
        </w:rPr>
      </w:pPr>
    </w:p>
    <w:p w:rsidR="00302988" w:rsidRPr="00302988" w:rsidRDefault="00302988" w:rsidP="00302988">
      <w:pPr>
        <w:autoSpaceDE w:val="0"/>
        <w:autoSpaceDN w:val="0"/>
        <w:adjustRightInd w:val="0"/>
        <w:spacing w:before="54"/>
        <w:ind w:right="122"/>
        <w:jc w:val="both"/>
        <w:rPr>
          <w:rFonts w:ascii="Arial" w:hAnsi="Arial" w:cs="Arial"/>
          <w:sz w:val="20"/>
          <w:szCs w:val="20"/>
          <w:lang w:val="es-MX" w:eastAsia="es-MX"/>
        </w:rPr>
      </w:pPr>
      <w:r w:rsidRPr="00302988">
        <w:rPr>
          <w:rFonts w:ascii="Arial" w:hAnsi="Arial" w:cs="Arial"/>
          <w:b/>
          <w:bCs/>
          <w:spacing w:val="-6"/>
          <w:sz w:val="20"/>
          <w:szCs w:val="20"/>
          <w:lang w:val="es-MX" w:eastAsia="es-MX"/>
        </w:rPr>
        <w:t>A</w:t>
      </w:r>
      <w:r w:rsidRPr="00302988">
        <w:rPr>
          <w:rFonts w:ascii="Arial" w:hAnsi="Arial" w:cs="Arial"/>
          <w:b/>
          <w:bCs/>
          <w:spacing w:val="-4"/>
          <w:sz w:val="20"/>
          <w:szCs w:val="20"/>
          <w:lang w:val="es-MX" w:eastAsia="es-MX"/>
        </w:rPr>
        <w:t>R</w:t>
      </w:r>
      <w:r w:rsidRPr="00302988">
        <w:rPr>
          <w:rFonts w:ascii="Arial" w:hAnsi="Arial" w:cs="Arial"/>
          <w:b/>
          <w:bCs/>
          <w:spacing w:val="-3"/>
          <w:sz w:val="20"/>
          <w:szCs w:val="20"/>
          <w:lang w:val="es-MX" w:eastAsia="es-MX"/>
        </w:rPr>
        <w:t>TÍCUL</w:t>
      </w:r>
      <w:r w:rsidRPr="00302988">
        <w:rPr>
          <w:rFonts w:ascii="Arial" w:hAnsi="Arial" w:cs="Arial"/>
          <w:b/>
          <w:bCs/>
          <w:sz w:val="20"/>
          <w:szCs w:val="20"/>
          <w:lang w:val="es-MX" w:eastAsia="es-MX"/>
        </w:rPr>
        <w:t>O</w:t>
      </w:r>
      <w:r w:rsidRPr="00302988">
        <w:rPr>
          <w:rFonts w:ascii="Arial" w:hAnsi="Arial" w:cs="Arial"/>
          <w:b/>
          <w:bCs/>
          <w:spacing w:val="1"/>
          <w:sz w:val="20"/>
          <w:szCs w:val="20"/>
          <w:lang w:val="es-MX" w:eastAsia="es-MX"/>
        </w:rPr>
        <w:t xml:space="preserve"> </w:t>
      </w:r>
      <w:r w:rsidRPr="00302988">
        <w:rPr>
          <w:rFonts w:ascii="Arial" w:hAnsi="Arial" w:cs="Arial"/>
          <w:b/>
          <w:bCs/>
          <w:spacing w:val="-3"/>
          <w:sz w:val="20"/>
          <w:szCs w:val="20"/>
          <w:lang w:val="es-MX" w:eastAsia="es-MX"/>
        </w:rPr>
        <w:t>P</w:t>
      </w:r>
      <w:r w:rsidRPr="00302988">
        <w:rPr>
          <w:rFonts w:ascii="Arial" w:hAnsi="Arial" w:cs="Arial"/>
          <w:b/>
          <w:bCs/>
          <w:spacing w:val="-5"/>
          <w:sz w:val="20"/>
          <w:szCs w:val="20"/>
          <w:lang w:val="es-MX" w:eastAsia="es-MX"/>
        </w:rPr>
        <w:t>R</w:t>
      </w:r>
      <w:r w:rsidRPr="00302988">
        <w:rPr>
          <w:rFonts w:ascii="Arial" w:hAnsi="Arial" w:cs="Arial"/>
          <w:b/>
          <w:bCs/>
          <w:spacing w:val="-3"/>
          <w:sz w:val="20"/>
          <w:szCs w:val="20"/>
          <w:lang w:val="es-MX" w:eastAsia="es-MX"/>
        </w:rPr>
        <w:t>IME</w:t>
      </w:r>
      <w:r w:rsidRPr="00302988">
        <w:rPr>
          <w:rFonts w:ascii="Arial" w:hAnsi="Arial" w:cs="Arial"/>
          <w:b/>
          <w:bCs/>
          <w:spacing w:val="-5"/>
          <w:sz w:val="20"/>
          <w:szCs w:val="20"/>
          <w:lang w:val="es-MX" w:eastAsia="es-MX"/>
        </w:rPr>
        <w:t>R</w:t>
      </w:r>
      <w:r w:rsidRPr="00302988">
        <w:rPr>
          <w:rFonts w:ascii="Arial" w:hAnsi="Arial" w:cs="Arial"/>
          <w:b/>
          <w:bCs/>
          <w:spacing w:val="-4"/>
          <w:sz w:val="20"/>
          <w:szCs w:val="20"/>
          <w:lang w:val="es-MX" w:eastAsia="es-MX"/>
        </w:rPr>
        <w:t>O</w:t>
      </w:r>
      <w:r w:rsidRPr="00302988">
        <w:rPr>
          <w:rFonts w:ascii="Arial" w:hAnsi="Arial" w:cs="Arial"/>
          <w:b/>
          <w:bCs/>
          <w:sz w:val="20"/>
          <w:szCs w:val="20"/>
          <w:lang w:val="es-MX" w:eastAsia="es-MX"/>
        </w:rPr>
        <w:t>.</w:t>
      </w:r>
      <w:r w:rsidRPr="00302988">
        <w:rPr>
          <w:rFonts w:ascii="Arial" w:hAnsi="Arial" w:cs="Arial"/>
          <w:b/>
          <w:bCs/>
          <w:spacing w:val="39"/>
          <w:sz w:val="20"/>
          <w:szCs w:val="20"/>
          <w:lang w:val="es-MX" w:eastAsia="es-MX"/>
        </w:rPr>
        <w:t xml:space="preserve"> </w:t>
      </w:r>
      <w:r w:rsidRPr="00302988">
        <w:rPr>
          <w:rFonts w:ascii="Arial" w:hAnsi="Arial" w:cs="Arial"/>
          <w:spacing w:val="-4"/>
          <w:sz w:val="20"/>
          <w:szCs w:val="20"/>
          <w:lang w:val="es-MX" w:eastAsia="es-MX"/>
        </w:rPr>
        <w:t>E</w:t>
      </w:r>
      <w:r w:rsidRPr="00302988">
        <w:rPr>
          <w:rFonts w:ascii="Arial" w:hAnsi="Arial" w:cs="Arial"/>
          <w:sz w:val="20"/>
          <w:szCs w:val="20"/>
          <w:lang w:val="es-MX" w:eastAsia="es-MX"/>
        </w:rPr>
        <w:t>l</w:t>
      </w:r>
      <w:r w:rsidRPr="00302988">
        <w:rPr>
          <w:rFonts w:ascii="Arial" w:hAnsi="Arial" w:cs="Arial"/>
          <w:spacing w:val="-1"/>
          <w:sz w:val="20"/>
          <w:szCs w:val="20"/>
          <w:lang w:val="es-MX" w:eastAsia="es-MX"/>
        </w:rPr>
        <w:t xml:space="preserve"> </w:t>
      </w:r>
      <w:r w:rsidRPr="00302988">
        <w:rPr>
          <w:rFonts w:ascii="Arial" w:hAnsi="Arial" w:cs="Arial"/>
          <w:spacing w:val="-4"/>
          <w:sz w:val="20"/>
          <w:szCs w:val="20"/>
          <w:lang w:val="es-MX" w:eastAsia="es-MX"/>
        </w:rPr>
        <w:t>pr</w:t>
      </w:r>
      <w:r w:rsidRPr="00302988">
        <w:rPr>
          <w:rFonts w:ascii="Arial" w:hAnsi="Arial" w:cs="Arial"/>
          <w:spacing w:val="-5"/>
          <w:sz w:val="20"/>
          <w:szCs w:val="20"/>
          <w:lang w:val="es-MX" w:eastAsia="es-MX"/>
        </w:rPr>
        <w:t>e</w:t>
      </w:r>
      <w:r w:rsidRPr="00302988">
        <w:rPr>
          <w:rFonts w:ascii="Arial" w:hAnsi="Arial" w:cs="Arial"/>
          <w:spacing w:val="-4"/>
          <w:sz w:val="20"/>
          <w:szCs w:val="20"/>
          <w:lang w:val="es-MX" w:eastAsia="es-MX"/>
        </w:rPr>
        <w:t>sent</w:t>
      </w:r>
      <w:r w:rsidRPr="00302988">
        <w:rPr>
          <w:rFonts w:ascii="Arial" w:hAnsi="Arial" w:cs="Arial"/>
          <w:sz w:val="20"/>
          <w:szCs w:val="20"/>
          <w:lang w:val="es-MX" w:eastAsia="es-MX"/>
        </w:rPr>
        <w:t xml:space="preserve">e </w:t>
      </w:r>
      <w:r w:rsidRPr="00302988">
        <w:rPr>
          <w:rFonts w:ascii="Arial" w:hAnsi="Arial" w:cs="Arial"/>
          <w:spacing w:val="-4"/>
          <w:sz w:val="20"/>
          <w:szCs w:val="20"/>
          <w:lang w:val="es-MX" w:eastAsia="es-MX"/>
        </w:rPr>
        <w:t>Reglam</w:t>
      </w:r>
      <w:r w:rsidRPr="00302988">
        <w:rPr>
          <w:rFonts w:ascii="Arial" w:hAnsi="Arial" w:cs="Arial"/>
          <w:spacing w:val="-5"/>
          <w:sz w:val="20"/>
          <w:szCs w:val="20"/>
          <w:lang w:val="es-MX" w:eastAsia="es-MX"/>
        </w:rPr>
        <w:t>e</w:t>
      </w:r>
      <w:r w:rsidRPr="00302988">
        <w:rPr>
          <w:rFonts w:ascii="Arial" w:hAnsi="Arial" w:cs="Arial"/>
          <w:spacing w:val="-4"/>
          <w:sz w:val="20"/>
          <w:szCs w:val="20"/>
          <w:lang w:val="es-MX" w:eastAsia="es-MX"/>
        </w:rPr>
        <w:t>nt</w:t>
      </w:r>
      <w:r w:rsidRPr="00302988">
        <w:rPr>
          <w:rFonts w:ascii="Arial" w:hAnsi="Arial" w:cs="Arial"/>
          <w:sz w:val="20"/>
          <w:szCs w:val="20"/>
          <w:lang w:val="es-MX" w:eastAsia="es-MX"/>
        </w:rPr>
        <w:t xml:space="preserve">o </w:t>
      </w:r>
      <w:r w:rsidRPr="00302988">
        <w:rPr>
          <w:rFonts w:ascii="Arial" w:hAnsi="Arial" w:cs="Arial"/>
          <w:spacing w:val="-4"/>
          <w:sz w:val="20"/>
          <w:szCs w:val="20"/>
          <w:lang w:val="es-MX" w:eastAsia="es-MX"/>
        </w:rPr>
        <w:t>I</w:t>
      </w:r>
      <w:r w:rsidRPr="00302988">
        <w:rPr>
          <w:rFonts w:ascii="Arial" w:hAnsi="Arial" w:cs="Arial"/>
          <w:spacing w:val="-5"/>
          <w:sz w:val="20"/>
          <w:szCs w:val="20"/>
          <w:lang w:val="es-MX" w:eastAsia="es-MX"/>
        </w:rPr>
        <w:t>n</w:t>
      </w:r>
      <w:r w:rsidRPr="00302988">
        <w:rPr>
          <w:rFonts w:ascii="Arial" w:hAnsi="Arial" w:cs="Arial"/>
          <w:spacing w:val="-4"/>
          <w:sz w:val="20"/>
          <w:szCs w:val="20"/>
          <w:lang w:val="es-MX" w:eastAsia="es-MX"/>
        </w:rPr>
        <w:t>teri</w:t>
      </w:r>
      <w:r w:rsidRPr="00302988">
        <w:rPr>
          <w:rFonts w:ascii="Arial" w:hAnsi="Arial" w:cs="Arial"/>
          <w:spacing w:val="-5"/>
          <w:sz w:val="20"/>
          <w:szCs w:val="20"/>
          <w:lang w:val="es-MX" w:eastAsia="es-MX"/>
        </w:rPr>
        <w:t>o</w:t>
      </w:r>
      <w:r w:rsidRPr="00302988">
        <w:rPr>
          <w:rFonts w:ascii="Arial" w:hAnsi="Arial" w:cs="Arial"/>
          <w:sz w:val="20"/>
          <w:szCs w:val="20"/>
          <w:lang w:val="es-MX" w:eastAsia="es-MX"/>
        </w:rPr>
        <w:t xml:space="preserve">r </w:t>
      </w:r>
      <w:r w:rsidRPr="00302988">
        <w:rPr>
          <w:rFonts w:ascii="Arial" w:hAnsi="Arial" w:cs="Arial"/>
          <w:spacing w:val="-4"/>
          <w:sz w:val="20"/>
          <w:szCs w:val="20"/>
          <w:lang w:val="es-MX" w:eastAsia="es-MX"/>
        </w:rPr>
        <w:t>entrar</w:t>
      </w:r>
      <w:r w:rsidRPr="00302988">
        <w:rPr>
          <w:rFonts w:ascii="Arial" w:hAnsi="Arial" w:cs="Arial"/>
          <w:sz w:val="20"/>
          <w:szCs w:val="20"/>
          <w:lang w:val="es-MX" w:eastAsia="es-MX"/>
        </w:rPr>
        <w:t xml:space="preserve">á </w:t>
      </w:r>
      <w:r w:rsidRPr="00302988">
        <w:rPr>
          <w:rFonts w:ascii="Arial" w:hAnsi="Arial" w:cs="Arial"/>
          <w:spacing w:val="-4"/>
          <w:sz w:val="20"/>
          <w:szCs w:val="20"/>
          <w:lang w:val="es-MX" w:eastAsia="es-MX"/>
        </w:rPr>
        <w:t>e</w:t>
      </w:r>
      <w:r w:rsidRPr="00302988">
        <w:rPr>
          <w:rFonts w:ascii="Arial" w:hAnsi="Arial" w:cs="Arial"/>
          <w:sz w:val="20"/>
          <w:szCs w:val="20"/>
          <w:lang w:val="es-MX" w:eastAsia="es-MX"/>
        </w:rPr>
        <w:t xml:space="preserve">n </w:t>
      </w:r>
      <w:r w:rsidRPr="00302988">
        <w:rPr>
          <w:rFonts w:ascii="Arial" w:hAnsi="Arial" w:cs="Arial"/>
          <w:spacing w:val="-4"/>
          <w:sz w:val="20"/>
          <w:szCs w:val="20"/>
          <w:lang w:val="es-MX" w:eastAsia="es-MX"/>
        </w:rPr>
        <w:t>vigo</w:t>
      </w:r>
      <w:r w:rsidRPr="00302988">
        <w:rPr>
          <w:rFonts w:ascii="Arial" w:hAnsi="Arial" w:cs="Arial"/>
          <w:sz w:val="20"/>
          <w:szCs w:val="20"/>
          <w:lang w:val="es-MX" w:eastAsia="es-MX"/>
        </w:rPr>
        <w:t xml:space="preserve">r </w:t>
      </w:r>
      <w:r w:rsidRPr="00302988">
        <w:rPr>
          <w:rFonts w:ascii="Arial" w:hAnsi="Arial" w:cs="Arial"/>
          <w:spacing w:val="-4"/>
          <w:sz w:val="20"/>
          <w:szCs w:val="20"/>
          <w:lang w:val="es-MX" w:eastAsia="es-MX"/>
        </w:rPr>
        <w:t>a</w:t>
      </w:r>
      <w:r w:rsidRPr="00302988">
        <w:rPr>
          <w:rFonts w:ascii="Arial" w:hAnsi="Arial" w:cs="Arial"/>
          <w:sz w:val="20"/>
          <w:szCs w:val="20"/>
          <w:lang w:val="es-MX" w:eastAsia="es-MX"/>
        </w:rPr>
        <w:t>l</w:t>
      </w:r>
      <w:r w:rsidRPr="00302988">
        <w:rPr>
          <w:rFonts w:ascii="Arial" w:hAnsi="Arial" w:cs="Arial"/>
          <w:spacing w:val="-2"/>
          <w:sz w:val="20"/>
          <w:szCs w:val="20"/>
          <w:lang w:val="es-MX" w:eastAsia="es-MX"/>
        </w:rPr>
        <w:t xml:space="preserve"> </w:t>
      </w:r>
      <w:r w:rsidRPr="00302988">
        <w:rPr>
          <w:rFonts w:ascii="Arial" w:hAnsi="Arial" w:cs="Arial"/>
          <w:spacing w:val="-4"/>
          <w:sz w:val="20"/>
          <w:szCs w:val="20"/>
          <w:lang w:val="es-MX" w:eastAsia="es-MX"/>
        </w:rPr>
        <w:t>dí</w:t>
      </w:r>
      <w:r w:rsidRPr="00302988">
        <w:rPr>
          <w:rFonts w:ascii="Arial" w:hAnsi="Arial" w:cs="Arial"/>
          <w:sz w:val="20"/>
          <w:szCs w:val="20"/>
          <w:lang w:val="es-MX" w:eastAsia="es-MX"/>
        </w:rPr>
        <w:t xml:space="preserve">a </w:t>
      </w:r>
      <w:r w:rsidRPr="00302988">
        <w:rPr>
          <w:rFonts w:ascii="Arial" w:hAnsi="Arial" w:cs="Arial"/>
          <w:spacing w:val="-4"/>
          <w:sz w:val="20"/>
          <w:szCs w:val="20"/>
          <w:lang w:val="es-MX" w:eastAsia="es-MX"/>
        </w:rPr>
        <w:t>siguient</w:t>
      </w:r>
      <w:r w:rsidRPr="00302988">
        <w:rPr>
          <w:rFonts w:ascii="Arial" w:hAnsi="Arial" w:cs="Arial"/>
          <w:sz w:val="20"/>
          <w:szCs w:val="20"/>
          <w:lang w:val="es-MX" w:eastAsia="es-MX"/>
        </w:rPr>
        <w:t>e</w:t>
      </w:r>
      <w:r w:rsidRPr="00302988">
        <w:rPr>
          <w:rFonts w:ascii="Arial" w:hAnsi="Arial" w:cs="Arial"/>
          <w:spacing w:val="-1"/>
          <w:sz w:val="20"/>
          <w:szCs w:val="20"/>
          <w:lang w:val="es-MX" w:eastAsia="es-MX"/>
        </w:rPr>
        <w:t xml:space="preserve"> </w:t>
      </w:r>
      <w:r w:rsidRPr="00302988">
        <w:rPr>
          <w:rFonts w:ascii="Arial" w:hAnsi="Arial" w:cs="Arial"/>
          <w:spacing w:val="-4"/>
          <w:sz w:val="20"/>
          <w:szCs w:val="20"/>
          <w:lang w:val="es-MX" w:eastAsia="es-MX"/>
        </w:rPr>
        <w:t>d</w:t>
      </w:r>
      <w:r w:rsidRPr="00302988">
        <w:rPr>
          <w:rFonts w:ascii="Arial" w:hAnsi="Arial" w:cs="Arial"/>
          <w:sz w:val="20"/>
          <w:szCs w:val="20"/>
          <w:lang w:val="es-MX" w:eastAsia="es-MX"/>
        </w:rPr>
        <w:t xml:space="preserve">e </w:t>
      </w:r>
      <w:r w:rsidRPr="00302988">
        <w:rPr>
          <w:rFonts w:ascii="Arial" w:hAnsi="Arial" w:cs="Arial"/>
          <w:spacing w:val="-4"/>
          <w:sz w:val="20"/>
          <w:szCs w:val="20"/>
          <w:lang w:val="es-MX" w:eastAsia="es-MX"/>
        </w:rPr>
        <w:t>s</w:t>
      </w:r>
      <w:r w:rsidRPr="00302988">
        <w:rPr>
          <w:rFonts w:ascii="Arial" w:hAnsi="Arial" w:cs="Arial"/>
          <w:sz w:val="20"/>
          <w:szCs w:val="20"/>
          <w:lang w:val="es-MX" w:eastAsia="es-MX"/>
        </w:rPr>
        <w:t xml:space="preserve">u </w:t>
      </w:r>
      <w:r w:rsidRPr="00302988">
        <w:rPr>
          <w:rFonts w:ascii="Arial" w:hAnsi="Arial" w:cs="Arial"/>
          <w:spacing w:val="-4"/>
          <w:sz w:val="20"/>
          <w:szCs w:val="20"/>
          <w:lang w:val="es-MX" w:eastAsia="es-MX"/>
        </w:rPr>
        <w:t>publicació</w:t>
      </w:r>
      <w:r w:rsidRPr="00302988">
        <w:rPr>
          <w:rFonts w:ascii="Arial" w:hAnsi="Arial" w:cs="Arial"/>
          <w:sz w:val="20"/>
          <w:szCs w:val="20"/>
          <w:lang w:val="es-MX" w:eastAsia="es-MX"/>
        </w:rPr>
        <w:t>n</w:t>
      </w:r>
      <w:r w:rsidRPr="00302988">
        <w:rPr>
          <w:rFonts w:ascii="Arial" w:hAnsi="Arial" w:cs="Arial"/>
          <w:spacing w:val="-1"/>
          <w:sz w:val="20"/>
          <w:szCs w:val="20"/>
          <w:lang w:val="es-MX" w:eastAsia="es-MX"/>
        </w:rPr>
        <w:t xml:space="preserve"> </w:t>
      </w:r>
      <w:r w:rsidRPr="00302988">
        <w:rPr>
          <w:rFonts w:ascii="Arial" w:hAnsi="Arial" w:cs="Arial"/>
          <w:spacing w:val="-4"/>
          <w:sz w:val="20"/>
          <w:szCs w:val="20"/>
          <w:lang w:val="es-MX" w:eastAsia="es-MX"/>
        </w:rPr>
        <w:t>e</w:t>
      </w:r>
      <w:r w:rsidRPr="00302988">
        <w:rPr>
          <w:rFonts w:ascii="Arial" w:hAnsi="Arial" w:cs="Arial"/>
          <w:sz w:val="20"/>
          <w:szCs w:val="20"/>
          <w:lang w:val="es-MX" w:eastAsia="es-MX"/>
        </w:rPr>
        <w:t xml:space="preserve">n </w:t>
      </w:r>
      <w:r w:rsidRPr="00302988">
        <w:rPr>
          <w:rFonts w:ascii="Arial" w:hAnsi="Arial" w:cs="Arial"/>
          <w:spacing w:val="-4"/>
          <w:sz w:val="20"/>
          <w:szCs w:val="20"/>
          <w:lang w:val="es-MX" w:eastAsia="es-MX"/>
        </w:rPr>
        <w:t>el</w:t>
      </w:r>
      <w:r>
        <w:rPr>
          <w:rFonts w:ascii="Arial" w:hAnsi="Arial" w:cs="Arial"/>
          <w:sz w:val="20"/>
          <w:szCs w:val="20"/>
          <w:lang w:val="es-MX" w:eastAsia="es-MX"/>
        </w:rPr>
        <w:t xml:space="preserve"> </w:t>
      </w:r>
      <w:r w:rsidRPr="00302988">
        <w:rPr>
          <w:rFonts w:ascii="Arial" w:hAnsi="Arial" w:cs="Arial"/>
          <w:spacing w:val="-4"/>
          <w:sz w:val="20"/>
          <w:szCs w:val="20"/>
          <w:lang w:val="es-MX" w:eastAsia="es-MX"/>
        </w:rPr>
        <w:t>Periódic</w:t>
      </w:r>
      <w:r w:rsidRPr="00302988">
        <w:rPr>
          <w:rFonts w:ascii="Arial" w:hAnsi="Arial" w:cs="Arial"/>
          <w:sz w:val="20"/>
          <w:szCs w:val="20"/>
          <w:lang w:val="es-MX" w:eastAsia="es-MX"/>
        </w:rPr>
        <w:t>o</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Ofici</w:t>
      </w:r>
      <w:r w:rsidRPr="00302988">
        <w:rPr>
          <w:rFonts w:ascii="Arial" w:hAnsi="Arial" w:cs="Arial"/>
          <w:spacing w:val="-5"/>
          <w:sz w:val="20"/>
          <w:szCs w:val="20"/>
          <w:lang w:val="es-MX" w:eastAsia="es-MX"/>
        </w:rPr>
        <w:t>a</w:t>
      </w:r>
      <w:r w:rsidRPr="00302988">
        <w:rPr>
          <w:rFonts w:ascii="Arial" w:hAnsi="Arial" w:cs="Arial"/>
          <w:sz w:val="20"/>
          <w:szCs w:val="20"/>
          <w:lang w:val="es-MX" w:eastAsia="es-MX"/>
        </w:rPr>
        <w:t>l</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de</w:t>
      </w:r>
      <w:r w:rsidRPr="00302988">
        <w:rPr>
          <w:rFonts w:ascii="Arial" w:hAnsi="Arial" w:cs="Arial"/>
          <w:sz w:val="20"/>
          <w:szCs w:val="20"/>
          <w:lang w:val="es-MX" w:eastAsia="es-MX"/>
        </w:rPr>
        <w:t>l</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Estad</w:t>
      </w:r>
      <w:r w:rsidRPr="00302988">
        <w:rPr>
          <w:rFonts w:ascii="Arial" w:hAnsi="Arial" w:cs="Arial"/>
          <w:sz w:val="20"/>
          <w:szCs w:val="20"/>
          <w:lang w:val="es-MX" w:eastAsia="es-MX"/>
        </w:rPr>
        <w:t>o</w:t>
      </w:r>
      <w:r w:rsidRPr="00302988">
        <w:rPr>
          <w:rFonts w:ascii="Arial" w:hAnsi="Arial" w:cs="Arial"/>
          <w:spacing w:val="-9"/>
          <w:sz w:val="20"/>
          <w:szCs w:val="20"/>
          <w:lang w:val="es-MX" w:eastAsia="es-MX"/>
        </w:rPr>
        <w:t xml:space="preserve"> </w:t>
      </w:r>
      <w:r w:rsidRPr="00302988">
        <w:rPr>
          <w:rFonts w:ascii="Arial" w:hAnsi="Arial" w:cs="Arial"/>
          <w:spacing w:val="-4"/>
          <w:sz w:val="20"/>
          <w:szCs w:val="20"/>
          <w:lang w:val="es-MX" w:eastAsia="es-MX"/>
        </w:rPr>
        <w:t>d</w:t>
      </w:r>
      <w:r w:rsidRPr="00302988">
        <w:rPr>
          <w:rFonts w:ascii="Arial" w:hAnsi="Arial" w:cs="Arial"/>
          <w:sz w:val="20"/>
          <w:szCs w:val="20"/>
          <w:lang w:val="es-MX" w:eastAsia="es-MX"/>
        </w:rPr>
        <w:t>e</w:t>
      </w:r>
      <w:r w:rsidRPr="00302988">
        <w:rPr>
          <w:rFonts w:ascii="Arial" w:hAnsi="Arial" w:cs="Arial"/>
          <w:spacing w:val="-8"/>
          <w:sz w:val="20"/>
          <w:szCs w:val="20"/>
          <w:lang w:val="es-MX" w:eastAsia="es-MX"/>
        </w:rPr>
        <w:t xml:space="preserve"> </w:t>
      </w:r>
      <w:r w:rsidRPr="00302988">
        <w:rPr>
          <w:rFonts w:ascii="Arial" w:hAnsi="Arial" w:cs="Arial"/>
          <w:spacing w:val="-3"/>
          <w:sz w:val="20"/>
          <w:szCs w:val="20"/>
          <w:lang w:val="es-MX" w:eastAsia="es-MX"/>
        </w:rPr>
        <w:t>T</w:t>
      </w:r>
      <w:r w:rsidRPr="00302988">
        <w:rPr>
          <w:rFonts w:ascii="Arial" w:hAnsi="Arial" w:cs="Arial"/>
          <w:spacing w:val="-4"/>
          <w:sz w:val="20"/>
          <w:szCs w:val="20"/>
          <w:lang w:val="es-MX" w:eastAsia="es-MX"/>
        </w:rPr>
        <w:t>amaulipas.</w:t>
      </w:r>
    </w:p>
    <w:p w:rsidR="00302988" w:rsidRPr="00302988" w:rsidRDefault="00302988" w:rsidP="00302988">
      <w:pPr>
        <w:autoSpaceDE w:val="0"/>
        <w:autoSpaceDN w:val="0"/>
        <w:adjustRightInd w:val="0"/>
        <w:spacing w:before="78"/>
        <w:ind w:right="120"/>
        <w:jc w:val="both"/>
        <w:rPr>
          <w:rFonts w:ascii="Arial" w:hAnsi="Arial" w:cs="Arial"/>
          <w:sz w:val="20"/>
          <w:szCs w:val="20"/>
          <w:lang w:val="es-MX" w:eastAsia="es-MX"/>
        </w:rPr>
      </w:pPr>
      <w:r w:rsidRPr="00302988">
        <w:rPr>
          <w:rFonts w:ascii="Arial" w:hAnsi="Arial" w:cs="Arial"/>
          <w:b/>
          <w:bCs/>
          <w:spacing w:val="-6"/>
          <w:sz w:val="20"/>
          <w:szCs w:val="20"/>
          <w:lang w:val="es-MX" w:eastAsia="es-MX"/>
        </w:rPr>
        <w:t>A</w:t>
      </w:r>
      <w:r w:rsidRPr="00302988">
        <w:rPr>
          <w:rFonts w:ascii="Arial" w:hAnsi="Arial" w:cs="Arial"/>
          <w:b/>
          <w:bCs/>
          <w:spacing w:val="-4"/>
          <w:sz w:val="20"/>
          <w:szCs w:val="20"/>
          <w:lang w:val="es-MX" w:eastAsia="es-MX"/>
        </w:rPr>
        <w:t>RTÍCUL</w:t>
      </w:r>
      <w:r w:rsidRPr="00302988">
        <w:rPr>
          <w:rFonts w:ascii="Arial" w:hAnsi="Arial" w:cs="Arial"/>
          <w:b/>
          <w:bCs/>
          <w:sz w:val="20"/>
          <w:szCs w:val="20"/>
          <w:lang w:val="es-MX" w:eastAsia="es-MX"/>
        </w:rPr>
        <w:t>O</w:t>
      </w:r>
      <w:r w:rsidRPr="00302988">
        <w:rPr>
          <w:rFonts w:ascii="Arial" w:hAnsi="Arial" w:cs="Arial"/>
          <w:b/>
          <w:bCs/>
          <w:spacing w:val="6"/>
          <w:sz w:val="20"/>
          <w:szCs w:val="20"/>
          <w:lang w:val="es-MX" w:eastAsia="es-MX"/>
        </w:rPr>
        <w:t xml:space="preserve"> </w:t>
      </w:r>
      <w:r w:rsidRPr="00302988">
        <w:rPr>
          <w:rFonts w:ascii="Arial" w:hAnsi="Arial" w:cs="Arial"/>
          <w:b/>
          <w:bCs/>
          <w:spacing w:val="-4"/>
          <w:sz w:val="20"/>
          <w:szCs w:val="20"/>
          <w:lang w:val="es-MX" w:eastAsia="es-MX"/>
        </w:rPr>
        <w:t>SEGUNDO</w:t>
      </w:r>
      <w:r w:rsidRPr="00302988">
        <w:rPr>
          <w:rFonts w:ascii="Arial" w:hAnsi="Arial" w:cs="Arial"/>
          <w:b/>
          <w:bCs/>
          <w:sz w:val="20"/>
          <w:szCs w:val="20"/>
          <w:lang w:val="es-MX" w:eastAsia="es-MX"/>
        </w:rPr>
        <w:t>.</w:t>
      </w:r>
      <w:r w:rsidRPr="00302988">
        <w:rPr>
          <w:rFonts w:ascii="Arial" w:hAnsi="Arial" w:cs="Arial"/>
          <w:b/>
          <w:bCs/>
          <w:spacing w:val="-7"/>
          <w:sz w:val="20"/>
          <w:szCs w:val="20"/>
          <w:lang w:val="es-MX" w:eastAsia="es-MX"/>
        </w:rPr>
        <w:t xml:space="preserve"> </w:t>
      </w:r>
      <w:r w:rsidRPr="00302988">
        <w:rPr>
          <w:rFonts w:ascii="Arial" w:hAnsi="Arial" w:cs="Arial"/>
          <w:spacing w:val="-4"/>
          <w:sz w:val="20"/>
          <w:szCs w:val="20"/>
          <w:lang w:val="es-MX" w:eastAsia="es-MX"/>
        </w:rPr>
        <w:t>S</w:t>
      </w:r>
      <w:r w:rsidRPr="00302988">
        <w:rPr>
          <w:rFonts w:ascii="Arial" w:hAnsi="Arial" w:cs="Arial"/>
          <w:sz w:val="20"/>
          <w:szCs w:val="20"/>
          <w:lang w:val="es-MX" w:eastAsia="es-MX"/>
        </w:rPr>
        <w:t>e</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a</w:t>
      </w:r>
      <w:r w:rsidRPr="00302988">
        <w:rPr>
          <w:rFonts w:ascii="Arial" w:hAnsi="Arial" w:cs="Arial"/>
          <w:spacing w:val="-5"/>
          <w:sz w:val="20"/>
          <w:szCs w:val="20"/>
          <w:lang w:val="es-MX" w:eastAsia="es-MX"/>
        </w:rPr>
        <w:t>b</w:t>
      </w:r>
      <w:r w:rsidRPr="00302988">
        <w:rPr>
          <w:rFonts w:ascii="Arial" w:hAnsi="Arial" w:cs="Arial"/>
          <w:spacing w:val="-4"/>
          <w:sz w:val="20"/>
          <w:szCs w:val="20"/>
          <w:lang w:val="es-MX" w:eastAsia="es-MX"/>
        </w:rPr>
        <w:t>rog</w:t>
      </w:r>
      <w:r w:rsidRPr="00302988">
        <w:rPr>
          <w:rFonts w:ascii="Arial" w:hAnsi="Arial" w:cs="Arial"/>
          <w:sz w:val="20"/>
          <w:szCs w:val="20"/>
          <w:lang w:val="es-MX" w:eastAsia="es-MX"/>
        </w:rPr>
        <w:t>a</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e</w:t>
      </w:r>
      <w:r w:rsidRPr="00302988">
        <w:rPr>
          <w:rFonts w:ascii="Arial" w:hAnsi="Arial" w:cs="Arial"/>
          <w:sz w:val="20"/>
          <w:szCs w:val="20"/>
          <w:lang w:val="es-MX" w:eastAsia="es-MX"/>
        </w:rPr>
        <w:t>l</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Reglament</w:t>
      </w:r>
      <w:r w:rsidRPr="00302988">
        <w:rPr>
          <w:rFonts w:ascii="Arial" w:hAnsi="Arial" w:cs="Arial"/>
          <w:sz w:val="20"/>
          <w:szCs w:val="20"/>
          <w:lang w:val="es-MX" w:eastAsia="es-MX"/>
        </w:rPr>
        <w:t>o</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I</w:t>
      </w:r>
      <w:r w:rsidRPr="00302988">
        <w:rPr>
          <w:rFonts w:ascii="Arial" w:hAnsi="Arial" w:cs="Arial"/>
          <w:spacing w:val="-5"/>
          <w:sz w:val="20"/>
          <w:szCs w:val="20"/>
          <w:lang w:val="es-MX" w:eastAsia="es-MX"/>
        </w:rPr>
        <w:t>n</w:t>
      </w:r>
      <w:r w:rsidRPr="00302988">
        <w:rPr>
          <w:rFonts w:ascii="Arial" w:hAnsi="Arial" w:cs="Arial"/>
          <w:spacing w:val="-4"/>
          <w:sz w:val="20"/>
          <w:szCs w:val="20"/>
          <w:lang w:val="es-MX" w:eastAsia="es-MX"/>
        </w:rPr>
        <w:t>tern</w:t>
      </w:r>
      <w:r w:rsidRPr="00302988">
        <w:rPr>
          <w:rFonts w:ascii="Arial" w:hAnsi="Arial" w:cs="Arial"/>
          <w:sz w:val="20"/>
          <w:szCs w:val="20"/>
          <w:lang w:val="es-MX" w:eastAsia="es-MX"/>
        </w:rPr>
        <w:t>o</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d</w:t>
      </w:r>
      <w:r w:rsidRPr="00302988">
        <w:rPr>
          <w:rFonts w:ascii="Arial" w:hAnsi="Arial" w:cs="Arial"/>
          <w:sz w:val="20"/>
          <w:szCs w:val="20"/>
          <w:lang w:val="es-MX" w:eastAsia="es-MX"/>
        </w:rPr>
        <w:t>e</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l</w:t>
      </w:r>
      <w:r w:rsidRPr="00302988">
        <w:rPr>
          <w:rFonts w:ascii="Arial" w:hAnsi="Arial" w:cs="Arial"/>
          <w:sz w:val="20"/>
          <w:szCs w:val="20"/>
          <w:lang w:val="es-MX" w:eastAsia="es-MX"/>
        </w:rPr>
        <w:t>a</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Sec</w:t>
      </w:r>
      <w:r w:rsidRPr="00302988">
        <w:rPr>
          <w:rFonts w:ascii="Arial" w:hAnsi="Arial" w:cs="Arial"/>
          <w:spacing w:val="-3"/>
          <w:sz w:val="20"/>
          <w:szCs w:val="20"/>
          <w:lang w:val="es-MX" w:eastAsia="es-MX"/>
        </w:rPr>
        <w:t>r</w:t>
      </w:r>
      <w:r w:rsidRPr="00302988">
        <w:rPr>
          <w:rFonts w:ascii="Arial" w:hAnsi="Arial" w:cs="Arial"/>
          <w:spacing w:val="-4"/>
          <w:sz w:val="20"/>
          <w:szCs w:val="20"/>
          <w:lang w:val="es-MX" w:eastAsia="es-MX"/>
        </w:rPr>
        <w:t>et</w:t>
      </w:r>
      <w:r w:rsidRPr="00302988">
        <w:rPr>
          <w:rFonts w:ascii="Arial" w:hAnsi="Arial" w:cs="Arial"/>
          <w:spacing w:val="-5"/>
          <w:sz w:val="20"/>
          <w:szCs w:val="20"/>
          <w:lang w:val="es-MX" w:eastAsia="es-MX"/>
        </w:rPr>
        <w:t>a</w:t>
      </w:r>
      <w:r w:rsidRPr="00302988">
        <w:rPr>
          <w:rFonts w:ascii="Arial" w:hAnsi="Arial" w:cs="Arial"/>
          <w:spacing w:val="-4"/>
          <w:sz w:val="20"/>
          <w:szCs w:val="20"/>
          <w:lang w:val="es-MX" w:eastAsia="es-MX"/>
        </w:rPr>
        <w:t>rí</w:t>
      </w:r>
      <w:r w:rsidRPr="00302988">
        <w:rPr>
          <w:rFonts w:ascii="Arial" w:hAnsi="Arial" w:cs="Arial"/>
          <w:sz w:val="20"/>
          <w:szCs w:val="20"/>
          <w:lang w:val="es-MX" w:eastAsia="es-MX"/>
        </w:rPr>
        <w:t>a</w:t>
      </w:r>
      <w:r w:rsidRPr="00302988">
        <w:rPr>
          <w:rFonts w:ascii="Arial" w:hAnsi="Arial" w:cs="Arial"/>
          <w:spacing w:val="6"/>
          <w:sz w:val="20"/>
          <w:szCs w:val="20"/>
          <w:lang w:val="es-MX" w:eastAsia="es-MX"/>
        </w:rPr>
        <w:t xml:space="preserve"> </w:t>
      </w:r>
      <w:r w:rsidRPr="00302988">
        <w:rPr>
          <w:rFonts w:ascii="Arial" w:hAnsi="Arial" w:cs="Arial"/>
          <w:spacing w:val="-5"/>
          <w:sz w:val="20"/>
          <w:szCs w:val="20"/>
          <w:lang w:val="es-MX" w:eastAsia="es-MX"/>
        </w:rPr>
        <w:t>d</w:t>
      </w:r>
      <w:r w:rsidRPr="00302988">
        <w:rPr>
          <w:rFonts w:ascii="Arial" w:hAnsi="Arial" w:cs="Arial"/>
          <w:sz w:val="20"/>
          <w:szCs w:val="20"/>
          <w:lang w:val="es-MX" w:eastAsia="es-MX"/>
        </w:rPr>
        <w:t>e</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Desarroll</w:t>
      </w:r>
      <w:r w:rsidRPr="00302988">
        <w:rPr>
          <w:rFonts w:ascii="Arial" w:hAnsi="Arial" w:cs="Arial"/>
          <w:sz w:val="20"/>
          <w:szCs w:val="20"/>
          <w:lang w:val="es-MX" w:eastAsia="es-MX"/>
        </w:rPr>
        <w:t>o</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Económic</w:t>
      </w:r>
      <w:r w:rsidRPr="00302988">
        <w:rPr>
          <w:rFonts w:ascii="Arial" w:hAnsi="Arial" w:cs="Arial"/>
          <w:sz w:val="20"/>
          <w:szCs w:val="20"/>
          <w:lang w:val="es-MX" w:eastAsia="es-MX"/>
        </w:rPr>
        <w:t>o</w:t>
      </w:r>
      <w:r w:rsidRPr="00302988">
        <w:rPr>
          <w:rFonts w:ascii="Arial" w:hAnsi="Arial" w:cs="Arial"/>
          <w:spacing w:val="6"/>
          <w:sz w:val="20"/>
          <w:szCs w:val="20"/>
          <w:lang w:val="es-MX" w:eastAsia="es-MX"/>
        </w:rPr>
        <w:t xml:space="preserve"> </w:t>
      </w:r>
      <w:r w:rsidRPr="00302988">
        <w:rPr>
          <w:rFonts w:ascii="Arial" w:hAnsi="Arial" w:cs="Arial"/>
          <w:sz w:val="20"/>
          <w:szCs w:val="20"/>
          <w:lang w:val="es-MX" w:eastAsia="es-MX"/>
        </w:rPr>
        <w:t>y</w:t>
      </w:r>
      <w:r w:rsidRPr="00302988">
        <w:rPr>
          <w:rFonts w:ascii="Arial" w:hAnsi="Arial" w:cs="Arial"/>
          <w:spacing w:val="4"/>
          <w:sz w:val="20"/>
          <w:szCs w:val="20"/>
          <w:lang w:val="es-MX" w:eastAsia="es-MX"/>
        </w:rPr>
        <w:t xml:space="preserve"> </w:t>
      </w:r>
      <w:r w:rsidRPr="00302988">
        <w:rPr>
          <w:rFonts w:ascii="Arial" w:hAnsi="Arial" w:cs="Arial"/>
          <w:spacing w:val="-2"/>
          <w:sz w:val="20"/>
          <w:szCs w:val="20"/>
          <w:lang w:val="es-MX" w:eastAsia="es-MX"/>
        </w:rPr>
        <w:t>T</w:t>
      </w:r>
      <w:r w:rsidRPr="00302988">
        <w:rPr>
          <w:rFonts w:ascii="Arial" w:hAnsi="Arial" w:cs="Arial"/>
          <w:spacing w:val="-4"/>
          <w:sz w:val="20"/>
          <w:szCs w:val="20"/>
          <w:lang w:val="es-MX" w:eastAsia="es-MX"/>
        </w:rPr>
        <w:t>ur</w:t>
      </w:r>
      <w:r w:rsidRPr="00302988">
        <w:rPr>
          <w:rFonts w:ascii="Arial" w:hAnsi="Arial" w:cs="Arial"/>
          <w:spacing w:val="-5"/>
          <w:sz w:val="20"/>
          <w:szCs w:val="20"/>
          <w:lang w:val="es-MX" w:eastAsia="es-MX"/>
        </w:rPr>
        <w:t>i</w:t>
      </w:r>
      <w:r w:rsidRPr="00302988">
        <w:rPr>
          <w:rFonts w:ascii="Arial" w:hAnsi="Arial" w:cs="Arial"/>
          <w:spacing w:val="-4"/>
          <w:sz w:val="20"/>
          <w:szCs w:val="20"/>
          <w:lang w:val="es-MX" w:eastAsia="es-MX"/>
        </w:rPr>
        <w:t>smo de</w:t>
      </w:r>
      <w:r w:rsidRPr="00302988">
        <w:rPr>
          <w:rFonts w:ascii="Arial" w:hAnsi="Arial" w:cs="Arial"/>
          <w:sz w:val="20"/>
          <w:szCs w:val="20"/>
          <w:lang w:val="es-MX" w:eastAsia="es-MX"/>
        </w:rPr>
        <w:t>l</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Estad</w:t>
      </w:r>
      <w:r w:rsidRPr="00302988">
        <w:rPr>
          <w:rFonts w:ascii="Arial" w:hAnsi="Arial" w:cs="Arial"/>
          <w:sz w:val="20"/>
          <w:szCs w:val="20"/>
          <w:lang w:val="es-MX" w:eastAsia="es-MX"/>
        </w:rPr>
        <w:t>o</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d</w:t>
      </w:r>
      <w:r w:rsidRPr="00302988">
        <w:rPr>
          <w:rFonts w:ascii="Arial" w:hAnsi="Arial" w:cs="Arial"/>
          <w:sz w:val="20"/>
          <w:szCs w:val="20"/>
          <w:lang w:val="es-MX" w:eastAsia="es-MX"/>
        </w:rPr>
        <w:t>e</w:t>
      </w:r>
      <w:r w:rsidRPr="00302988">
        <w:rPr>
          <w:rFonts w:ascii="Arial" w:hAnsi="Arial" w:cs="Arial"/>
          <w:spacing w:val="7"/>
          <w:sz w:val="20"/>
          <w:szCs w:val="20"/>
          <w:lang w:val="es-MX" w:eastAsia="es-MX"/>
        </w:rPr>
        <w:t xml:space="preserve"> </w:t>
      </w:r>
      <w:r w:rsidRPr="00302988">
        <w:rPr>
          <w:rFonts w:ascii="Arial" w:hAnsi="Arial" w:cs="Arial"/>
          <w:spacing w:val="-3"/>
          <w:sz w:val="20"/>
          <w:szCs w:val="20"/>
          <w:lang w:val="es-MX" w:eastAsia="es-MX"/>
        </w:rPr>
        <w:t>T</w:t>
      </w:r>
      <w:r w:rsidRPr="00302988">
        <w:rPr>
          <w:rFonts w:ascii="Arial" w:hAnsi="Arial" w:cs="Arial"/>
          <w:spacing w:val="-4"/>
          <w:sz w:val="20"/>
          <w:szCs w:val="20"/>
          <w:lang w:val="es-MX" w:eastAsia="es-MX"/>
        </w:rPr>
        <w:t>amaulipas</w:t>
      </w:r>
      <w:r w:rsidRPr="00302988">
        <w:rPr>
          <w:rFonts w:ascii="Arial" w:hAnsi="Arial" w:cs="Arial"/>
          <w:sz w:val="20"/>
          <w:szCs w:val="20"/>
          <w:lang w:val="es-MX" w:eastAsia="es-MX"/>
        </w:rPr>
        <w:t>,</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p</w:t>
      </w:r>
      <w:r w:rsidRPr="00302988">
        <w:rPr>
          <w:rFonts w:ascii="Arial" w:hAnsi="Arial" w:cs="Arial"/>
          <w:spacing w:val="-5"/>
          <w:sz w:val="20"/>
          <w:szCs w:val="20"/>
          <w:lang w:val="es-MX" w:eastAsia="es-MX"/>
        </w:rPr>
        <w:t>u</w:t>
      </w:r>
      <w:r w:rsidRPr="00302988">
        <w:rPr>
          <w:rFonts w:ascii="Arial" w:hAnsi="Arial" w:cs="Arial"/>
          <w:spacing w:val="-4"/>
          <w:sz w:val="20"/>
          <w:szCs w:val="20"/>
          <w:lang w:val="es-MX" w:eastAsia="es-MX"/>
        </w:rPr>
        <w:t>blicad</w:t>
      </w:r>
      <w:r w:rsidRPr="00302988">
        <w:rPr>
          <w:rFonts w:ascii="Arial" w:hAnsi="Arial" w:cs="Arial"/>
          <w:sz w:val="20"/>
          <w:szCs w:val="20"/>
          <w:lang w:val="es-MX" w:eastAsia="es-MX"/>
        </w:rPr>
        <w:t>o</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e</w:t>
      </w:r>
      <w:r w:rsidRPr="00302988">
        <w:rPr>
          <w:rFonts w:ascii="Arial" w:hAnsi="Arial" w:cs="Arial"/>
          <w:sz w:val="20"/>
          <w:szCs w:val="20"/>
          <w:lang w:val="es-MX" w:eastAsia="es-MX"/>
        </w:rPr>
        <w:t>n</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e</w:t>
      </w:r>
      <w:r w:rsidRPr="00302988">
        <w:rPr>
          <w:rFonts w:ascii="Arial" w:hAnsi="Arial" w:cs="Arial"/>
          <w:sz w:val="20"/>
          <w:szCs w:val="20"/>
          <w:lang w:val="es-MX" w:eastAsia="es-MX"/>
        </w:rPr>
        <w:t>l</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Periódic</w:t>
      </w:r>
      <w:r w:rsidRPr="00302988">
        <w:rPr>
          <w:rFonts w:ascii="Arial" w:hAnsi="Arial" w:cs="Arial"/>
          <w:sz w:val="20"/>
          <w:szCs w:val="20"/>
          <w:lang w:val="es-MX" w:eastAsia="es-MX"/>
        </w:rPr>
        <w:t>o</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Ofi</w:t>
      </w:r>
      <w:r w:rsidRPr="00302988">
        <w:rPr>
          <w:rFonts w:ascii="Arial" w:hAnsi="Arial" w:cs="Arial"/>
          <w:spacing w:val="-3"/>
          <w:sz w:val="20"/>
          <w:szCs w:val="20"/>
          <w:lang w:val="es-MX" w:eastAsia="es-MX"/>
        </w:rPr>
        <w:t>c</w:t>
      </w:r>
      <w:r w:rsidRPr="00302988">
        <w:rPr>
          <w:rFonts w:ascii="Arial" w:hAnsi="Arial" w:cs="Arial"/>
          <w:spacing w:val="-4"/>
          <w:sz w:val="20"/>
          <w:szCs w:val="20"/>
          <w:lang w:val="es-MX" w:eastAsia="es-MX"/>
        </w:rPr>
        <w:t>ia</w:t>
      </w:r>
      <w:r w:rsidRPr="00302988">
        <w:rPr>
          <w:rFonts w:ascii="Arial" w:hAnsi="Arial" w:cs="Arial"/>
          <w:sz w:val="20"/>
          <w:szCs w:val="20"/>
          <w:lang w:val="es-MX" w:eastAsia="es-MX"/>
        </w:rPr>
        <w:t>l</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de</w:t>
      </w:r>
      <w:r w:rsidRPr="00302988">
        <w:rPr>
          <w:rFonts w:ascii="Arial" w:hAnsi="Arial" w:cs="Arial"/>
          <w:sz w:val="20"/>
          <w:szCs w:val="20"/>
          <w:lang w:val="es-MX" w:eastAsia="es-MX"/>
        </w:rPr>
        <w:t>l</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Estad</w:t>
      </w:r>
      <w:r w:rsidRPr="00302988">
        <w:rPr>
          <w:rFonts w:ascii="Arial" w:hAnsi="Arial" w:cs="Arial"/>
          <w:sz w:val="20"/>
          <w:szCs w:val="20"/>
          <w:lang w:val="es-MX" w:eastAsia="es-MX"/>
        </w:rPr>
        <w:t>o</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An</w:t>
      </w:r>
      <w:r w:rsidRPr="00302988">
        <w:rPr>
          <w:rFonts w:ascii="Arial" w:hAnsi="Arial" w:cs="Arial"/>
          <w:spacing w:val="-5"/>
          <w:sz w:val="20"/>
          <w:szCs w:val="20"/>
          <w:lang w:val="es-MX" w:eastAsia="es-MX"/>
        </w:rPr>
        <w:t>ex</w:t>
      </w:r>
      <w:r w:rsidRPr="00302988">
        <w:rPr>
          <w:rFonts w:ascii="Arial" w:hAnsi="Arial" w:cs="Arial"/>
          <w:sz w:val="20"/>
          <w:szCs w:val="20"/>
          <w:lang w:val="es-MX" w:eastAsia="es-MX"/>
        </w:rPr>
        <w:t>o</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a</w:t>
      </w:r>
      <w:r w:rsidRPr="00302988">
        <w:rPr>
          <w:rFonts w:ascii="Arial" w:hAnsi="Arial" w:cs="Arial"/>
          <w:sz w:val="20"/>
          <w:szCs w:val="20"/>
          <w:lang w:val="es-MX" w:eastAsia="es-MX"/>
        </w:rPr>
        <w:t>l</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No</w:t>
      </w:r>
      <w:r w:rsidRPr="00302988">
        <w:rPr>
          <w:rFonts w:ascii="Arial" w:hAnsi="Arial" w:cs="Arial"/>
          <w:sz w:val="20"/>
          <w:szCs w:val="20"/>
          <w:lang w:val="es-MX" w:eastAsia="es-MX"/>
        </w:rPr>
        <w:t>.</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4</w:t>
      </w:r>
      <w:r w:rsidRPr="00302988">
        <w:rPr>
          <w:rFonts w:ascii="Arial" w:hAnsi="Arial" w:cs="Arial"/>
          <w:sz w:val="20"/>
          <w:szCs w:val="20"/>
          <w:lang w:val="es-MX" w:eastAsia="es-MX"/>
        </w:rPr>
        <w:t>1</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d</w:t>
      </w:r>
      <w:r w:rsidRPr="00302988">
        <w:rPr>
          <w:rFonts w:ascii="Arial" w:hAnsi="Arial" w:cs="Arial"/>
          <w:sz w:val="20"/>
          <w:szCs w:val="20"/>
          <w:lang w:val="es-MX" w:eastAsia="es-MX"/>
        </w:rPr>
        <w:t>e</w:t>
      </w:r>
      <w:r w:rsidRPr="00302988">
        <w:rPr>
          <w:rFonts w:ascii="Arial" w:hAnsi="Arial" w:cs="Arial"/>
          <w:spacing w:val="9"/>
          <w:sz w:val="20"/>
          <w:szCs w:val="20"/>
          <w:lang w:val="es-MX" w:eastAsia="es-MX"/>
        </w:rPr>
        <w:t xml:space="preserve"> </w:t>
      </w:r>
      <w:r w:rsidRPr="00302988">
        <w:rPr>
          <w:rFonts w:ascii="Arial" w:hAnsi="Arial" w:cs="Arial"/>
          <w:spacing w:val="-4"/>
          <w:sz w:val="20"/>
          <w:szCs w:val="20"/>
          <w:lang w:val="es-MX" w:eastAsia="es-MX"/>
        </w:rPr>
        <w:t>fech</w:t>
      </w:r>
      <w:r w:rsidRPr="00302988">
        <w:rPr>
          <w:rFonts w:ascii="Arial" w:hAnsi="Arial" w:cs="Arial"/>
          <w:sz w:val="20"/>
          <w:szCs w:val="20"/>
          <w:lang w:val="es-MX" w:eastAsia="es-MX"/>
        </w:rPr>
        <w:t>a</w:t>
      </w:r>
      <w:r w:rsidRPr="00302988">
        <w:rPr>
          <w:rFonts w:ascii="Arial" w:hAnsi="Arial" w:cs="Arial"/>
          <w:spacing w:val="8"/>
          <w:sz w:val="20"/>
          <w:szCs w:val="20"/>
          <w:lang w:val="es-MX" w:eastAsia="es-MX"/>
        </w:rPr>
        <w:t xml:space="preserve"> </w:t>
      </w:r>
      <w:r w:rsidRPr="00302988">
        <w:rPr>
          <w:rFonts w:ascii="Arial" w:hAnsi="Arial" w:cs="Arial"/>
          <w:sz w:val="20"/>
          <w:szCs w:val="20"/>
          <w:lang w:val="es-MX" w:eastAsia="es-MX"/>
        </w:rPr>
        <w:t>7</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d</w:t>
      </w:r>
      <w:r w:rsidRPr="00302988">
        <w:rPr>
          <w:rFonts w:ascii="Arial" w:hAnsi="Arial" w:cs="Arial"/>
          <w:sz w:val="20"/>
          <w:szCs w:val="20"/>
          <w:lang w:val="es-MX" w:eastAsia="es-MX"/>
        </w:rPr>
        <w:t>e</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abri</w:t>
      </w:r>
      <w:r w:rsidRPr="00302988">
        <w:rPr>
          <w:rFonts w:ascii="Arial" w:hAnsi="Arial" w:cs="Arial"/>
          <w:sz w:val="20"/>
          <w:szCs w:val="20"/>
          <w:lang w:val="es-MX" w:eastAsia="es-MX"/>
        </w:rPr>
        <w:t>l</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de</w:t>
      </w:r>
      <w:r w:rsidRPr="00302988">
        <w:rPr>
          <w:rFonts w:ascii="Arial" w:hAnsi="Arial" w:cs="Arial"/>
          <w:sz w:val="20"/>
          <w:szCs w:val="20"/>
          <w:lang w:val="es-MX" w:eastAsia="es-MX"/>
        </w:rPr>
        <w:t xml:space="preserve"> </w:t>
      </w:r>
      <w:r w:rsidRPr="00302988">
        <w:rPr>
          <w:rFonts w:ascii="Arial" w:hAnsi="Arial" w:cs="Arial"/>
          <w:spacing w:val="-4"/>
          <w:sz w:val="20"/>
          <w:szCs w:val="20"/>
          <w:lang w:val="es-MX" w:eastAsia="es-MX"/>
        </w:rPr>
        <w:t>201</w:t>
      </w:r>
      <w:r w:rsidRPr="00302988">
        <w:rPr>
          <w:rFonts w:ascii="Arial" w:hAnsi="Arial" w:cs="Arial"/>
          <w:sz w:val="20"/>
          <w:szCs w:val="20"/>
          <w:lang w:val="es-MX" w:eastAsia="es-MX"/>
        </w:rPr>
        <w:t>5</w:t>
      </w:r>
      <w:r w:rsidRPr="00302988">
        <w:rPr>
          <w:rFonts w:ascii="Arial" w:hAnsi="Arial" w:cs="Arial"/>
          <w:spacing w:val="-7"/>
          <w:sz w:val="20"/>
          <w:szCs w:val="20"/>
          <w:lang w:val="es-MX" w:eastAsia="es-MX"/>
        </w:rPr>
        <w:t xml:space="preserve"> </w:t>
      </w:r>
      <w:r w:rsidRPr="00302988">
        <w:rPr>
          <w:rFonts w:ascii="Arial" w:hAnsi="Arial" w:cs="Arial"/>
          <w:sz w:val="20"/>
          <w:szCs w:val="20"/>
          <w:lang w:val="es-MX" w:eastAsia="es-MX"/>
        </w:rPr>
        <w:t>y</w:t>
      </w:r>
      <w:r w:rsidRPr="00302988">
        <w:rPr>
          <w:rFonts w:ascii="Arial" w:hAnsi="Arial" w:cs="Arial"/>
          <w:spacing w:val="-9"/>
          <w:sz w:val="20"/>
          <w:szCs w:val="20"/>
          <w:lang w:val="es-MX" w:eastAsia="es-MX"/>
        </w:rPr>
        <w:t xml:space="preserve"> </w:t>
      </w:r>
      <w:r w:rsidRPr="00302988">
        <w:rPr>
          <w:rFonts w:ascii="Arial" w:hAnsi="Arial" w:cs="Arial"/>
          <w:spacing w:val="-4"/>
          <w:sz w:val="20"/>
          <w:szCs w:val="20"/>
          <w:lang w:val="es-MX" w:eastAsia="es-MX"/>
        </w:rPr>
        <w:t>toda</w:t>
      </w:r>
      <w:r w:rsidRPr="00302988">
        <w:rPr>
          <w:rFonts w:ascii="Arial" w:hAnsi="Arial" w:cs="Arial"/>
          <w:sz w:val="20"/>
          <w:szCs w:val="20"/>
          <w:lang w:val="es-MX" w:eastAsia="es-MX"/>
        </w:rPr>
        <w:t>s</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l</w:t>
      </w:r>
      <w:r w:rsidRPr="00302988">
        <w:rPr>
          <w:rFonts w:ascii="Arial" w:hAnsi="Arial" w:cs="Arial"/>
          <w:spacing w:val="-5"/>
          <w:sz w:val="20"/>
          <w:szCs w:val="20"/>
          <w:lang w:val="es-MX" w:eastAsia="es-MX"/>
        </w:rPr>
        <w:t>a</w:t>
      </w:r>
      <w:r w:rsidRPr="00302988">
        <w:rPr>
          <w:rFonts w:ascii="Arial" w:hAnsi="Arial" w:cs="Arial"/>
          <w:sz w:val="20"/>
          <w:szCs w:val="20"/>
          <w:lang w:val="es-MX" w:eastAsia="es-MX"/>
        </w:rPr>
        <w:t>s</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dispos</w:t>
      </w:r>
      <w:r w:rsidRPr="00302988">
        <w:rPr>
          <w:rFonts w:ascii="Arial" w:hAnsi="Arial" w:cs="Arial"/>
          <w:spacing w:val="-5"/>
          <w:sz w:val="20"/>
          <w:szCs w:val="20"/>
          <w:lang w:val="es-MX" w:eastAsia="es-MX"/>
        </w:rPr>
        <w:t>i</w:t>
      </w:r>
      <w:r w:rsidRPr="00302988">
        <w:rPr>
          <w:rFonts w:ascii="Arial" w:hAnsi="Arial" w:cs="Arial"/>
          <w:spacing w:val="-4"/>
          <w:sz w:val="20"/>
          <w:szCs w:val="20"/>
          <w:lang w:val="es-MX" w:eastAsia="es-MX"/>
        </w:rPr>
        <w:t>cione</w:t>
      </w:r>
      <w:r w:rsidRPr="00302988">
        <w:rPr>
          <w:rFonts w:ascii="Arial" w:hAnsi="Arial" w:cs="Arial"/>
          <w:sz w:val="20"/>
          <w:szCs w:val="20"/>
          <w:lang w:val="es-MX" w:eastAsia="es-MX"/>
        </w:rPr>
        <w:t>s</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jurídica</w:t>
      </w:r>
      <w:r w:rsidRPr="00302988">
        <w:rPr>
          <w:rFonts w:ascii="Arial" w:hAnsi="Arial" w:cs="Arial"/>
          <w:sz w:val="20"/>
          <w:szCs w:val="20"/>
          <w:lang w:val="es-MX" w:eastAsia="es-MX"/>
        </w:rPr>
        <w:t>s</w:t>
      </w:r>
      <w:r w:rsidRPr="00302988">
        <w:rPr>
          <w:rFonts w:ascii="Arial" w:hAnsi="Arial" w:cs="Arial"/>
          <w:spacing w:val="-7"/>
          <w:sz w:val="20"/>
          <w:szCs w:val="20"/>
          <w:lang w:val="es-MX" w:eastAsia="es-MX"/>
        </w:rPr>
        <w:t xml:space="preserve"> </w:t>
      </w:r>
      <w:r w:rsidRPr="00302988">
        <w:rPr>
          <w:rFonts w:ascii="Arial" w:hAnsi="Arial" w:cs="Arial"/>
          <w:sz w:val="20"/>
          <w:szCs w:val="20"/>
          <w:lang w:val="es-MX" w:eastAsia="es-MX"/>
        </w:rPr>
        <w:t>y</w:t>
      </w:r>
      <w:r w:rsidRPr="00302988">
        <w:rPr>
          <w:rFonts w:ascii="Arial" w:hAnsi="Arial" w:cs="Arial"/>
          <w:spacing w:val="-9"/>
          <w:sz w:val="20"/>
          <w:szCs w:val="20"/>
          <w:lang w:val="es-MX" w:eastAsia="es-MX"/>
        </w:rPr>
        <w:t xml:space="preserve"> </w:t>
      </w:r>
      <w:r w:rsidRPr="00302988">
        <w:rPr>
          <w:rFonts w:ascii="Arial" w:hAnsi="Arial" w:cs="Arial"/>
          <w:spacing w:val="-4"/>
          <w:sz w:val="20"/>
          <w:szCs w:val="20"/>
          <w:lang w:val="es-MX" w:eastAsia="es-MX"/>
        </w:rPr>
        <w:t>admi</w:t>
      </w:r>
      <w:r w:rsidRPr="00302988">
        <w:rPr>
          <w:rFonts w:ascii="Arial" w:hAnsi="Arial" w:cs="Arial"/>
          <w:spacing w:val="-3"/>
          <w:sz w:val="20"/>
          <w:szCs w:val="20"/>
          <w:lang w:val="es-MX" w:eastAsia="es-MX"/>
        </w:rPr>
        <w:t>n</w:t>
      </w:r>
      <w:r w:rsidRPr="00302988">
        <w:rPr>
          <w:rFonts w:ascii="Arial" w:hAnsi="Arial" w:cs="Arial"/>
          <w:spacing w:val="-4"/>
          <w:sz w:val="20"/>
          <w:szCs w:val="20"/>
          <w:lang w:val="es-MX" w:eastAsia="es-MX"/>
        </w:rPr>
        <w:t>istr</w:t>
      </w:r>
      <w:r w:rsidRPr="00302988">
        <w:rPr>
          <w:rFonts w:ascii="Arial" w:hAnsi="Arial" w:cs="Arial"/>
          <w:spacing w:val="-5"/>
          <w:sz w:val="20"/>
          <w:szCs w:val="20"/>
          <w:lang w:val="es-MX" w:eastAsia="es-MX"/>
        </w:rPr>
        <w:t>a</w:t>
      </w:r>
      <w:r w:rsidRPr="00302988">
        <w:rPr>
          <w:rFonts w:ascii="Arial" w:hAnsi="Arial" w:cs="Arial"/>
          <w:spacing w:val="-3"/>
          <w:sz w:val="20"/>
          <w:szCs w:val="20"/>
          <w:lang w:val="es-MX" w:eastAsia="es-MX"/>
        </w:rPr>
        <w:t>t</w:t>
      </w:r>
      <w:r w:rsidRPr="00302988">
        <w:rPr>
          <w:rFonts w:ascii="Arial" w:hAnsi="Arial" w:cs="Arial"/>
          <w:spacing w:val="-4"/>
          <w:sz w:val="20"/>
          <w:szCs w:val="20"/>
          <w:lang w:val="es-MX" w:eastAsia="es-MX"/>
        </w:rPr>
        <w:t>iva</w:t>
      </w:r>
      <w:r w:rsidRPr="00302988">
        <w:rPr>
          <w:rFonts w:ascii="Arial" w:hAnsi="Arial" w:cs="Arial"/>
          <w:sz w:val="20"/>
          <w:szCs w:val="20"/>
          <w:lang w:val="es-MX" w:eastAsia="es-MX"/>
        </w:rPr>
        <w:t>s</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qu</w:t>
      </w:r>
      <w:r w:rsidRPr="00302988">
        <w:rPr>
          <w:rFonts w:ascii="Arial" w:hAnsi="Arial" w:cs="Arial"/>
          <w:sz w:val="20"/>
          <w:szCs w:val="20"/>
          <w:lang w:val="es-MX" w:eastAsia="es-MX"/>
        </w:rPr>
        <w:t>e</w:t>
      </w:r>
      <w:r w:rsidRPr="00302988">
        <w:rPr>
          <w:rFonts w:ascii="Arial" w:hAnsi="Arial" w:cs="Arial"/>
          <w:spacing w:val="-10"/>
          <w:sz w:val="20"/>
          <w:szCs w:val="20"/>
          <w:lang w:val="es-MX" w:eastAsia="es-MX"/>
        </w:rPr>
        <w:t xml:space="preserve"> </w:t>
      </w:r>
      <w:r w:rsidRPr="00302988">
        <w:rPr>
          <w:rFonts w:ascii="Arial" w:hAnsi="Arial" w:cs="Arial"/>
          <w:spacing w:val="-4"/>
          <w:sz w:val="20"/>
          <w:szCs w:val="20"/>
          <w:lang w:val="es-MX" w:eastAsia="es-MX"/>
        </w:rPr>
        <w:t>s</w:t>
      </w:r>
      <w:r w:rsidRPr="00302988">
        <w:rPr>
          <w:rFonts w:ascii="Arial" w:hAnsi="Arial" w:cs="Arial"/>
          <w:sz w:val="20"/>
          <w:szCs w:val="20"/>
          <w:lang w:val="es-MX" w:eastAsia="es-MX"/>
        </w:rPr>
        <w:t>e</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oponga</w:t>
      </w:r>
      <w:r w:rsidRPr="00302988">
        <w:rPr>
          <w:rFonts w:ascii="Arial" w:hAnsi="Arial" w:cs="Arial"/>
          <w:sz w:val="20"/>
          <w:szCs w:val="20"/>
          <w:lang w:val="es-MX" w:eastAsia="es-MX"/>
        </w:rPr>
        <w:t>n</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a</w:t>
      </w:r>
      <w:r w:rsidRPr="00302988">
        <w:rPr>
          <w:rFonts w:ascii="Arial" w:hAnsi="Arial" w:cs="Arial"/>
          <w:sz w:val="20"/>
          <w:szCs w:val="20"/>
          <w:lang w:val="es-MX" w:eastAsia="es-MX"/>
        </w:rPr>
        <w:t>l</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present</w:t>
      </w:r>
      <w:r w:rsidRPr="00302988">
        <w:rPr>
          <w:rFonts w:ascii="Arial" w:hAnsi="Arial" w:cs="Arial"/>
          <w:sz w:val="20"/>
          <w:szCs w:val="20"/>
          <w:lang w:val="es-MX" w:eastAsia="es-MX"/>
        </w:rPr>
        <w:t>e</w:t>
      </w:r>
      <w:r w:rsidRPr="00302988">
        <w:rPr>
          <w:rFonts w:ascii="Arial" w:hAnsi="Arial" w:cs="Arial"/>
          <w:spacing w:val="-9"/>
          <w:sz w:val="20"/>
          <w:szCs w:val="20"/>
          <w:lang w:val="es-MX" w:eastAsia="es-MX"/>
        </w:rPr>
        <w:t xml:space="preserve"> </w:t>
      </w:r>
      <w:r w:rsidRPr="00302988">
        <w:rPr>
          <w:rFonts w:ascii="Arial" w:hAnsi="Arial" w:cs="Arial"/>
          <w:spacing w:val="-4"/>
          <w:sz w:val="20"/>
          <w:szCs w:val="20"/>
          <w:lang w:val="es-MX" w:eastAsia="es-MX"/>
        </w:rPr>
        <w:t>Decr</w:t>
      </w:r>
      <w:r w:rsidRPr="00302988">
        <w:rPr>
          <w:rFonts w:ascii="Arial" w:hAnsi="Arial" w:cs="Arial"/>
          <w:spacing w:val="-5"/>
          <w:sz w:val="20"/>
          <w:szCs w:val="20"/>
          <w:lang w:val="es-MX" w:eastAsia="es-MX"/>
        </w:rPr>
        <w:t>e</w:t>
      </w:r>
      <w:r w:rsidRPr="00302988">
        <w:rPr>
          <w:rFonts w:ascii="Arial" w:hAnsi="Arial" w:cs="Arial"/>
          <w:spacing w:val="-3"/>
          <w:sz w:val="20"/>
          <w:szCs w:val="20"/>
          <w:lang w:val="es-MX" w:eastAsia="es-MX"/>
        </w:rPr>
        <w:t>t</w:t>
      </w:r>
      <w:r w:rsidRPr="00302988">
        <w:rPr>
          <w:rFonts w:ascii="Arial" w:hAnsi="Arial" w:cs="Arial"/>
          <w:spacing w:val="-5"/>
          <w:sz w:val="20"/>
          <w:szCs w:val="20"/>
          <w:lang w:val="es-MX" w:eastAsia="es-MX"/>
        </w:rPr>
        <w:t>o</w:t>
      </w:r>
      <w:r w:rsidRPr="00302988">
        <w:rPr>
          <w:rFonts w:ascii="Arial" w:hAnsi="Arial" w:cs="Arial"/>
          <w:sz w:val="20"/>
          <w:szCs w:val="20"/>
          <w:lang w:val="es-MX" w:eastAsia="es-MX"/>
        </w:rPr>
        <w:t>.</w:t>
      </w:r>
    </w:p>
    <w:p w:rsidR="00302988" w:rsidRPr="00302988" w:rsidRDefault="00302988" w:rsidP="00302988">
      <w:pPr>
        <w:autoSpaceDE w:val="0"/>
        <w:autoSpaceDN w:val="0"/>
        <w:adjustRightInd w:val="0"/>
        <w:spacing w:before="78"/>
        <w:ind w:right="120"/>
        <w:jc w:val="both"/>
        <w:rPr>
          <w:rFonts w:ascii="Arial" w:hAnsi="Arial" w:cs="Arial"/>
          <w:sz w:val="20"/>
          <w:szCs w:val="20"/>
          <w:lang w:val="es-MX" w:eastAsia="es-MX"/>
        </w:rPr>
      </w:pPr>
      <w:r w:rsidRPr="00302988">
        <w:rPr>
          <w:rFonts w:ascii="Arial" w:hAnsi="Arial" w:cs="Arial"/>
          <w:b/>
          <w:bCs/>
          <w:spacing w:val="-6"/>
          <w:sz w:val="20"/>
          <w:szCs w:val="20"/>
          <w:lang w:val="es-MX" w:eastAsia="es-MX"/>
        </w:rPr>
        <w:t>A</w:t>
      </w:r>
      <w:r w:rsidRPr="00302988">
        <w:rPr>
          <w:rFonts w:ascii="Arial" w:hAnsi="Arial" w:cs="Arial"/>
          <w:b/>
          <w:bCs/>
          <w:spacing w:val="-4"/>
          <w:sz w:val="20"/>
          <w:szCs w:val="20"/>
          <w:lang w:val="es-MX" w:eastAsia="es-MX"/>
        </w:rPr>
        <w:t>RTÍCUL</w:t>
      </w:r>
      <w:r w:rsidRPr="00302988">
        <w:rPr>
          <w:rFonts w:ascii="Arial" w:hAnsi="Arial" w:cs="Arial"/>
          <w:b/>
          <w:bCs/>
          <w:sz w:val="20"/>
          <w:szCs w:val="20"/>
          <w:lang w:val="es-MX" w:eastAsia="es-MX"/>
        </w:rPr>
        <w:t>O</w:t>
      </w:r>
      <w:r w:rsidRPr="00302988">
        <w:rPr>
          <w:rFonts w:ascii="Arial" w:hAnsi="Arial" w:cs="Arial"/>
          <w:b/>
          <w:bCs/>
          <w:spacing w:val="4"/>
          <w:sz w:val="20"/>
          <w:szCs w:val="20"/>
          <w:lang w:val="es-MX" w:eastAsia="es-MX"/>
        </w:rPr>
        <w:t xml:space="preserve"> </w:t>
      </w:r>
      <w:r w:rsidRPr="00302988">
        <w:rPr>
          <w:rFonts w:ascii="Arial" w:hAnsi="Arial" w:cs="Arial"/>
          <w:b/>
          <w:bCs/>
          <w:spacing w:val="-4"/>
          <w:sz w:val="20"/>
          <w:szCs w:val="20"/>
          <w:lang w:val="es-MX" w:eastAsia="es-MX"/>
        </w:rPr>
        <w:t>TERCERO</w:t>
      </w:r>
      <w:r w:rsidRPr="00302988">
        <w:rPr>
          <w:rFonts w:ascii="Arial" w:hAnsi="Arial" w:cs="Arial"/>
          <w:b/>
          <w:bCs/>
          <w:sz w:val="20"/>
          <w:szCs w:val="20"/>
          <w:lang w:val="es-MX" w:eastAsia="es-MX"/>
        </w:rPr>
        <w:t>.</w:t>
      </w:r>
      <w:r w:rsidRPr="00302988">
        <w:rPr>
          <w:rFonts w:ascii="Arial" w:hAnsi="Arial" w:cs="Arial"/>
          <w:b/>
          <w:bCs/>
          <w:spacing w:val="-8"/>
          <w:sz w:val="20"/>
          <w:szCs w:val="20"/>
          <w:lang w:val="es-MX" w:eastAsia="es-MX"/>
        </w:rPr>
        <w:t xml:space="preserve"> </w:t>
      </w:r>
      <w:r w:rsidRPr="00302988">
        <w:rPr>
          <w:rFonts w:ascii="Arial" w:hAnsi="Arial" w:cs="Arial"/>
          <w:spacing w:val="-4"/>
          <w:sz w:val="20"/>
          <w:szCs w:val="20"/>
          <w:lang w:val="es-MX" w:eastAsia="es-MX"/>
        </w:rPr>
        <w:t>Lo</w:t>
      </w:r>
      <w:r w:rsidRPr="00302988">
        <w:rPr>
          <w:rFonts w:ascii="Arial" w:hAnsi="Arial" w:cs="Arial"/>
          <w:sz w:val="20"/>
          <w:szCs w:val="20"/>
          <w:lang w:val="es-MX" w:eastAsia="es-MX"/>
        </w:rPr>
        <w:t>s</w:t>
      </w:r>
      <w:r w:rsidRPr="00302988">
        <w:rPr>
          <w:rFonts w:ascii="Arial" w:hAnsi="Arial" w:cs="Arial"/>
          <w:spacing w:val="5"/>
          <w:sz w:val="20"/>
          <w:szCs w:val="20"/>
          <w:lang w:val="es-MX" w:eastAsia="es-MX"/>
        </w:rPr>
        <w:t xml:space="preserve"> </w:t>
      </w:r>
      <w:r w:rsidRPr="00302988">
        <w:rPr>
          <w:rFonts w:ascii="Arial" w:hAnsi="Arial" w:cs="Arial"/>
          <w:spacing w:val="-5"/>
          <w:sz w:val="20"/>
          <w:szCs w:val="20"/>
          <w:lang w:val="es-MX" w:eastAsia="es-MX"/>
        </w:rPr>
        <w:t>a</w:t>
      </w:r>
      <w:r w:rsidRPr="00302988">
        <w:rPr>
          <w:rFonts w:ascii="Arial" w:hAnsi="Arial" w:cs="Arial"/>
          <w:spacing w:val="-4"/>
          <w:sz w:val="20"/>
          <w:szCs w:val="20"/>
          <w:lang w:val="es-MX" w:eastAsia="es-MX"/>
        </w:rPr>
        <w:t>sunto</w:t>
      </w:r>
      <w:r w:rsidRPr="00302988">
        <w:rPr>
          <w:rFonts w:ascii="Arial" w:hAnsi="Arial" w:cs="Arial"/>
          <w:sz w:val="20"/>
          <w:szCs w:val="20"/>
          <w:lang w:val="es-MX" w:eastAsia="es-MX"/>
        </w:rPr>
        <w:t>s</w:t>
      </w:r>
      <w:r w:rsidRPr="00302988">
        <w:rPr>
          <w:rFonts w:ascii="Arial" w:hAnsi="Arial" w:cs="Arial"/>
          <w:spacing w:val="5"/>
          <w:sz w:val="20"/>
          <w:szCs w:val="20"/>
          <w:lang w:val="es-MX" w:eastAsia="es-MX"/>
        </w:rPr>
        <w:t xml:space="preserve"> </w:t>
      </w:r>
      <w:r w:rsidRPr="00302988">
        <w:rPr>
          <w:rFonts w:ascii="Arial" w:hAnsi="Arial" w:cs="Arial"/>
          <w:spacing w:val="-4"/>
          <w:sz w:val="20"/>
          <w:szCs w:val="20"/>
          <w:lang w:val="es-MX" w:eastAsia="es-MX"/>
        </w:rPr>
        <w:t>pendie</w:t>
      </w:r>
      <w:r w:rsidRPr="00302988">
        <w:rPr>
          <w:rFonts w:ascii="Arial" w:hAnsi="Arial" w:cs="Arial"/>
          <w:spacing w:val="-5"/>
          <w:sz w:val="20"/>
          <w:szCs w:val="20"/>
          <w:lang w:val="es-MX" w:eastAsia="es-MX"/>
        </w:rPr>
        <w:t>n</w:t>
      </w:r>
      <w:r w:rsidRPr="00302988">
        <w:rPr>
          <w:rFonts w:ascii="Arial" w:hAnsi="Arial" w:cs="Arial"/>
          <w:spacing w:val="-4"/>
          <w:sz w:val="20"/>
          <w:szCs w:val="20"/>
          <w:lang w:val="es-MX" w:eastAsia="es-MX"/>
        </w:rPr>
        <w:t>te</w:t>
      </w:r>
      <w:r w:rsidRPr="00302988">
        <w:rPr>
          <w:rFonts w:ascii="Arial" w:hAnsi="Arial" w:cs="Arial"/>
          <w:sz w:val="20"/>
          <w:szCs w:val="20"/>
          <w:lang w:val="es-MX" w:eastAsia="es-MX"/>
        </w:rPr>
        <w:t>s</w:t>
      </w:r>
      <w:r w:rsidRPr="00302988">
        <w:rPr>
          <w:rFonts w:ascii="Arial" w:hAnsi="Arial" w:cs="Arial"/>
          <w:spacing w:val="5"/>
          <w:sz w:val="20"/>
          <w:szCs w:val="20"/>
          <w:lang w:val="es-MX" w:eastAsia="es-MX"/>
        </w:rPr>
        <w:t xml:space="preserve"> </w:t>
      </w:r>
      <w:r w:rsidRPr="00302988">
        <w:rPr>
          <w:rFonts w:ascii="Arial" w:hAnsi="Arial" w:cs="Arial"/>
          <w:sz w:val="20"/>
          <w:szCs w:val="20"/>
          <w:lang w:val="es-MX" w:eastAsia="es-MX"/>
        </w:rPr>
        <w:t>a</w:t>
      </w:r>
      <w:r w:rsidRPr="00302988">
        <w:rPr>
          <w:rFonts w:ascii="Arial" w:hAnsi="Arial" w:cs="Arial"/>
          <w:spacing w:val="5"/>
          <w:sz w:val="20"/>
          <w:szCs w:val="20"/>
          <w:lang w:val="es-MX" w:eastAsia="es-MX"/>
        </w:rPr>
        <w:t xml:space="preserve"> </w:t>
      </w:r>
      <w:r w:rsidRPr="00302988">
        <w:rPr>
          <w:rFonts w:ascii="Arial" w:hAnsi="Arial" w:cs="Arial"/>
          <w:spacing w:val="-4"/>
          <w:sz w:val="20"/>
          <w:szCs w:val="20"/>
          <w:lang w:val="es-MX" w:eastAsia="es-MX"/>
        </w:rPr>
        <w:t>l</w:t>
      </w:r>
      <w:r w:rsidRPr="00302988">
        <w:rPr>
          <w:rFonts w:ascii="Arial" w:hAnsi="Arial" w:cs="Arial"/>
          <w:sz w:val="20"/>
          <w:szCs w:val="20"/>
          <w:lang w:val="es-MX" w:eastAsia="es-MX"/>
        </w:rPr>
        <w:t>a</w:t>
      </w:r>
      <w:r w:rsidRPr="00302988">
        <w:rPr>
          <w:rFonts w:ascii="Arial" w:hAnsi="Arial" w:cs="Arial"/>
          <w:spacing w:val="5"/>
          <w:sz w:val="20"/>
          <w:szCs w:val="20"/>
          <w:lang w:val="es-MX" w:eastAsia="es-MX"/>
        </w:rPr>
        <w:t xml:space="preserve"> </w:t>
      </w:r>
      <w:r w:rsidRPr="00302988">
        <w:rPr>
          <w:rFonts w:ascii="Arial" w:hAnsi="Arial" w:cs="Arial"/>
          <w:spacing w:val="-4"/>
          <w:sz w:val="20"/>
          <w:szCs w:val="20"/>
          <w:lang w:val="es-MX" w:eastAsia="es-MX"/>
        </w:rPr>
        <w:t>e</w:t>
      </w:r>
      <w:r w:rsidRPr="00302988">
        <w:rPr>
          <w:rFonts w:ascii="Arial" w:hAnsi="Arial" w:cs="Arial"/>
          <w:spacing w:val="-5"/>
          <w:sz w:val="20"/>
          <w:szCs w:val="20"/>
          <w:lang w:val="es-MX" w:eastAsia="es-MX"/>
        </w:rPr>
        <w:t>n</w:t>
      </w:r>
      <w:r w:rsidRPr="00302988">
        <w:rPr>
          <w:rFonts w:ascii="Arial" w:hAnsi="Arial" w:cs="Arial"/>
          <w:spacing w:val="-4"/>
          <w:sz w:val="20"/>
          <w:szCs w:val="20"/>
          <w:lang w:val="es-MX" w:eastAsia="es-MX"/>
        </w:rPr>
        <w:t>trad</w:t>
      </w:r>
      <w:r w:rsidRPr="00302988">
        <w:rPr>
          <w:rFonts w:ascii="Arial" w:hAnsi="Arial" w:cs="Arial"/>
          <w:sz w:val="20"/>
          <w:szCs w:val="20"/>
          <w:lang w:val="es-MX" w:eastAsia="es-MX"/>
        </w:rPr>
        <w:t>a</w:t>
      </w:r>
      <w:r w:rsidRPr="00302988">
        <w:rPr>
          <w:rFonts w:ascii="Arial" w:hAnsi="Arial" w:cs="Arial"/>
          <w:spacing w:val="4"/>
          <w:sz w:val="20"/>
          <w:szCs w:val="20"/>
          <w:lang w:val="es-MX" w:eastAsia="es-MX"/>
        </w:rPr>
        <w:t xml:space="preserve"> </w:t>
      </w:r>
      <w:r w:rsidRPr="00302988">
        <w:rPr>
          <w:rFonts w:ascii="Arial" w:hAnsi="Arial" w:cs="Arial"/>
          <w:spacing w:val="-4"/>
          <w:sz w:val="20"/>
          <w:szCs w:val="20"/>
          <w:lang w:val="es-MX" w:eastAsia="es-MX"/>
        </w:rPr>
        <w:t>e</w:t>
      </w:r>
      <w:r w:rsidRPr="00302988">
        <w:rPr>
          <w:rFonts w:ascii="Arial" w:hAnsi="Arial" w:cs="Arial"/>
          <w:sz w:val="20"/>
          <w:szCs w:val="20"/>
          <w:lang w:val="es-MX" w:eastAsia="es-MX"/>
        </w:rPr>
        <w:t>n</w:t>
      </w:r>
      <w:r w:rsidRPr="00302988">
        <w:rPr>
          <w:rFonts w:ascii="Arial" w:hAnsi="Arial" w:cs="Arial"/>
          <w:spacing w:val="5"/>
          <w:sz w:val="20"/>
          <w:szCs w:val="20"/>
          <w:lang w:val="es-MX" w:eastAsia="es-MX"/>
        </w:rPr>
        <w:t xml:space="preserve"> </w:t>
      </w:r>
      <w:r w:rsidRPr="00302988">
        <w:rPr>
          <w:rFonts w:ascii="Arial" w:hAnsi="Arial" w:cs="Arial"/>
          <w:spacing w:val="-4"/>
          <w:sz w:val="20"/>
          <w:szCs w:val="20"/>
          <w:lang w:val="es-MX" w:eastAsia="es-MX"/>
        </w:rPr>
        <w:t>vigo</w:t>
      </w:r>
      <w:r w:rsidRPr="00302988">
        <w:rPr>
          <w:rFonts w:ascii="Arial" w:hAnsi="Arial" w:cs="Arial"/>
          <w:sz w:val="20"/>
          <w:szCs w:val="20"/>
          <w:lang w:val="es-MX" w:eastAsia="es-MX"/>
        </w:rPr>
        <w:t>r</w:t>
      </w:r>
      <w:r w:rsidRPr="00302988">
        <w:rPr>
          <w:rFonts w:ascii="Arial" w:hAnsi="Arial" w:cs="Arial"/>
          <w:spacing w:val="5"/>
          <w:sz w:val="20"/>
          <w:szCs w:val="20"/>
          <w:lang w:val="es-MX" w:eastAsia="es-MX"/>
        </w:rPr>
        <w:t xml:space="preserve"> </w:t>
      </w:r>
      <w:r w:rsidRPr="00302988">
        <w:rPr>
          <w:rFonts w:ascii="Arial" w:hAnsi="Arial" w:cs="Arial"/>
          <w:spacing w:val="-4"/>
          <w:sz w:val="20"/>
          <w:szCs w:val="20"/>
          <w:lang w:val="es-MX" w:eastAsia="es-MX"/>
        </w:rPr>
        <w:t>de</w:t>
      </w:r>
      <w:r w:rsidRPr="00302988">
        <w:rPr>
          <w:rFonts w:ascii="Arial" w:hAnsi="Arial" w:cs="Arial"/>
          <w:sz w:val="20"/>
          <w:szCs w:val="20"/>
          <w:lang w:val="es-MX" w:eastAsia="es-MX"/>
        </w:rPr>
        <w:t>l</w:t>
      </w:r>
      <w:r w:rsidRPr="00302988">
        <w:rPr>
          <w:rFonts w:ascii="Arial" w:hAnsi="Arial" w:cs="Arial"/>
          <w:spacing w:val="5"/>
          <w:sz w:val="20"/>
          <w:szCs w:val="20"/>
          <w:lang w:val="es-MX" w:eastAsia="es-MX"/>
        </w:rPr>
        <w:t xml:space="preserve"> </w:t>
      </w:r>
      <w:r w:rsidRPr="00302988">
        <w:rPr>
          <w:rFonts w:ascii="Arial" w:hAnsi="Arial" w:cs="Arial"/>
          <w:spacing w:val="-5"/>
          <w:sz w:val="20"/>
          <w:szCs w:val="20"/>
          <w:lang w:val="es-MX" w:eastAsia="es-MX"/>
        </w:rPr>
        <w:t>p</w:t>
      </w:r>
      <w:r w:rsidRPr="00302988">
        <w:rPr>
          <w:rFonts w:ascii="Arial" w:hAnsi="Arial" w:cs="Arial"/>
          <w:spacing w:val="-4"/>
          <w:sz w:val="20"/>
          <w:szCs w:val="20"/>
          <w:lang w:val="es-MX" w:eastAsia="es-MX"/>
        </w:rPr>
        <w:t>r</w:t>
      </w:r>
      <w:r w:rsidRPr="00302988">
        <w:rPr>
          <w:rFonts w:ascii="Arial" w:hAnsi="Arial" w:cs="Arial"/>
          <w:spacing w:val="-5"/>
          <w:sz w:val="20"/>
          <w:szCs w:val="20"/>
          <w:lang w:val="es-MX" w:eastAsia="es-MX"/>
        </w:rPr>
        <w:t>e</w:t>
      </w:r>
      <w:r w:rsidRPr="00302988">
        <w:rPr>
          <w:rFonts w:ascii="Arial" w:hAnsi="Arial" w:cs="Arial"/>
          <w:spacing w:val="-4"/>
          <w:sz w:val="20"/>
          <w:szCs w:val="20"/>
          <w:lang w:val="es-MX" w:eastAsia="es-MX"/>
        </w:rPr>
        <w:t>sent</w:t>
      </w:r>
      <w:r w:rsidRPr="00302988">
        <w:rPr>
          <w:rFonts w:ascii="Arial" w:hAnsi="Arial" w:cs="Arial"/>
          <w:sz w:val="20"/>
          <w:szCs w:val="20"/>
          <w:lang w:val="es-MX" w:eastAsia="es-MX"/>
        </w:rPr>
        <w:t>e</w:t>
      </w:r>
      <w:r w:rsidRPr="00302988">
        <w:rPr>
          <w:rFonts w:ascii="Arial" w:hAnsi="Arial" w:cs="Arial"/>
          <w:spacing w:val="5"/>
          <w:sz w:val="20"/>
          <w:szCs w:val="20"/>
          <w:lang w:val="es-MX" w:eastAsia="es-MX"/>
        </w:rPr>
        <w:t xml:space="preserve"> </w:t>
      </w:r>
      <w:r w:rsidRPr="00302988">
        <w:rPr>
          <w:rFonts w:ascii="Arial" w:hAnsi="Arial" w:cs="Arial"/>
          <w:spacing w:val="-4"/>
          <w:sz w:val="20"/>
          <w:szCs w:val="20"/>
          <w:lang w:val="es-MX" w:eastAsia="es-MX"/>
        </w:rPr>
        <w:t>Reglam</w:t>
      </w:r>
      <w:r w:rsidRPr="00302988">
        <w:rPr>
          <w:rFonts w:ascii="Arial" w:hAnsi="Arial" w:cs="Arial"/>
          <w:spacing w:val="-5"/>
          <w:sz w:val="20"/>
          <w:szCs w:val="20"/>
          <w:lang w:val="es-MX" w:eastAsia="es-MX"/>
        </w:rPr>
        <w:t>e</w:t>
      </w:r>
      <w:r w:rsidRPr="00302988">
        <w:rPr>
          <w:rFonts w:ascii="Arial" w:hAnsi="Arial" w:cs="Arial"/>
          <w:spacing w:val="-4"/>
          <w:sz w:val="20"/>
          <w:szCs w:val="20"/>
          <w:lang w:val="es-MX" w:eastAsia="es-MX"/>
        </w:rPr>
        <w:t>nto</w:t>
      </w:r>
      <w:r w:rsidRPr="00302988">
        <w:rPr>
          <w:rFonts w:ascii="Arial" w:hAnsi="Arial" w:cs="Arial"/>
          <w:sz w:val="20"/>
          <w:szCs w:val="20"/>
          <w:lang w:val="es-MX" w:eastAsia="es-MX"/>
        </w:rPr>
        <w:t>,</w:t>
      </w:r>
      <w:r w:rsidRPr="00302988">
        <w:rPr>
          <w:rFonts w:ascii="Arial" w:hAnsi="Arial" w:cs="Arial"/>
          <w:spacing w:val="5"/>
          <w:sz w:val="20"/>
          <w:szCs w:val="20"/>
          <w:lang w:val="es-MX" w:eastAsia="es-MX"/>
        </w:rPr>
        <w:t xml:space="preserve"> </w:t>
      </w:r>
      <w:r w:rsidRPr="00302988">
        <w:rPr>
          <w:rFonts w:ascii="Arial" w:hAnsi="Arial" w:cs="Arial"/>
          <w:spacing w:val="-4"/>
          <w:sz w:val="20"/>
          <w:szCs w:val="20"/>
          <w:lang w:val="es-MX" w:eastAsia="es-MX"/>
        </w:rPr>
        <w:t>continuar</w:t>
      </w:r>
      <w:r w:rsidRPr="00302988">
        <w:rPr>
          <w:rFonts w:ascii="Arial" w:hAnsi="Arial" w:cs="Arial"/>
          <w:spacing w:val="-5"/>
          <w:sz w:val="20"/>
          <w:szCs w:val="20"/>
          <w:lang w:val="es-MX" w:eastAsia="es-MX"/>
        </w:rPr>
        <w:t>á</w:t>
      </w:r>
      <w:r w:rsidRPr="00302988">
        <w:rPr>
          <w:rFonts w:ascii="Arial" w:hAnsi="Arial" w:cs="Arial"/>
          <w:sz w:val="20"/>
          <w:szCs w:val="20"/>
          <w:lang w:val="es-MX" w:eastAsia="es-MX"/>
        </w:rPr>
        <w:t>n</w:t>
      </w:r>
      <w:r w:rsidRPr="00302988">
        <w:rPr>
          <w:rFonts w:ascii="Arial" w:hAnsi="Arial" w:cs="Arial"/>
          <w:spacing w:val="5"/>
          <w:sz w:val="20"/>
          <w:szCs w:val="20"/>
          <w:lang w:val="es-MX" w:eastAsia="es-MX"/>
        </w:rPr>
        <w:t xml:space="preserve"> </w:t>
      </w:r>
      <w:r w:rsidRPr="00302988">
        <w:rPr>
          <w:rFonts w:ascii="Arial" w:hAnsi="Arial" w:cs="Arial"/>
          <w:spacing w:val="-4"/>
          <w:sz w:val="20"/>
          <w:szCs w:val="20"/>
          <w:lang w:val="es-MX" w:eastAsia="es-MX"/>
        </w:rPr>
        <w:t>su trám</w:t>
      </w:r>
      <w:r w:rsidRPr="00302988">
        <w:rPr>
          <w:rFonts w:ascii="Arial" w:hAnsi="Arial" w:cs="Arial"/>
          <w:spacing w:val="-5"/>
          <w:sz w:val="20"/>
          <w:szCs w:val="20"/>
          <w:lang w:val="es-MX" w:eastAsia="es-MX"/>
        </w:rPr>
        <w:t>i</w:t>
      </w:r>
      <w:r w:rsidRPr="00302988">
        <w:rPr>
          <w:rFonts w:ascii="Arial" w:hAnsi="Arial" w:cs="Arial"/>
          <w:spacing w:val="-3"/>
          <w:sz w:val="20"/>
          <w:szCs w:val="20"/>
          <w:lang w:val="es-MX" w:eastAsia="es-MX"/>
        </w:rPr>
        <w:t>t</w:t>
      </w:r>
      <w:r w:rsidRPr="00302988">
        <w:rPr>
          <w:rFonts w:ascii="Arial" w:hAnsi="Arial" w:cs="Arial"/>
          <w:sz w:val="20"/>
          <w:szCs w:val="20"/>
          <w:lang w:val="es-MX" w:eastAsia="es-MX"/>
        </w:rPr>
        <w:t>e</w:t>
      </w:r>
      <w:r w:rsidRPr="00302988">
        <w:rPr>
          <w:rFonts w:ascii="Arial" w:hAnsi="Arial" w:cs="Arial"/>
          <w:spacing w:val="6"/>
          <w:sz w:val="20"/>
          <w:szCs w:val="20"/>
          <w:lang w:val="es-MX" w:eastAsia="es-MX"/>
        </w:rPr>
        <w:t xml:space="preserve"> </w:t>
      </w:r>
      <w:r w:rsidRPr="00302988">
        <w:rPr>
          <w:rFonts w:ascii="Arial" w:hAnsi="Arial" w:cs="Arial"/>
          <w:sz w:val="20"/>
          <w:szCs w:val="20"/>
          <w:lang w:val="es-MX" w:eastAsia="es-MX"/>
        </w:rPr>
        <w:t>y</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será</w:t>
      </w:r>
      <w:r w:rsidRPr="00302988">
        <w:rPr>
          <w:rFonts w:ascii="Arial" w:hAnsi="Arial" w:cs="Arial"/>
          <w:sz w:val="20"/>
          <w:szCs w:val="20"/>
          <w:lang w:val="es-MX" w:eastAsia="es-MX"/>
        </w:rPr>
        <w:t>n</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resuelto</w:t>
      </w:r>
      <w:r w:rsidRPr="00302988">
        <w:rPr>
          <w:rFonts w:ascii="Arial" w:hAnsi="Arial" w:cs="Arial"/>
          <w:sz w:val="20"/>
          <w:szCs w:val="20"/>
          <w:lang w:val="es-MX" w:eastAsia="es-MX"/>
        </w:rPr>
        <w:t>s</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po</w:t>
      </w:r>
      <w:r w:rsidRPr="00302988">
        <w:rPr>
          <w:rFonts w:ascii="Arial" w:hAnsi="Arial" w:cs="Arial"/>
          <w:sz w:val="20"/>
          <w:szCs w:val="20"/>
          <w:lang w:val="es-MX" w:eastAsia="es-MX"/>
        </w:rPr>
        <w:t>r</w:t>
      </w:r>
      <w:r w:rsidRPr="00302988">
        <w:rPr>
          <w:rFonts w:ascii="Arial" w:hAnsi="Arial" w:cs="Arial"/>
          <w:spacing w:val="6"/>
          <w:sz w:val="20"/>
          <w:szCs w:val="20"/>
          <w:lang w:val="es-MX" w:eastAsia="es-MX"/>
        </w:rPr>
        <w:t xml:space="preserve"> </w:t>
      </w:r>
      <w:r w:rsidRPr="00302988">
        <w:rPr>
          <w:rFonts w:ascii="Arial" w:hAnsi="Arial" w:cs="Arial"/>
          <w:spacing w:val="-5"/>
          <w:sz w:val="20"/>
          <w:szCs w:val="20"/>
          <w:lang w:val="es-MX" w:eastAsia="es-MX"/>
        </w:rPr>
        <w:t>a</w:t>
      </w:r>
      <w:r w:rsidRPr="00302988">
        <w:rPr>
          <w:rFonts w:ascii="Arial" w:hAnsi="Arial" w:cs="Arial"/>
          <w:spacing w:val="-4"/>
          <w:sz w:val="20"/>
          <w:szCs w:val="20"/>
          <w:lang w:val="es-MX" w:eastAsia="es-MX"/>
        </w:rPr>
        <w:t>quell</w:t>
      </w:r>
      <w:r w:rsidRPr="00302988">
        <w:rPr>
          <w:rFonts w:ascii="Arial" w:hAnsi="Arial" w:cs="Arial"/>
          <w:sz w:val="20"/>
          <w:szCs w:val="20"/>
          <w:lang w:val="es-MX" w:eastAsia="es-MX"/>
        </w:rPr>
        <w:t>a</w:t>
      </w:r>
      <w:r w:rsidRPr="00302988">
        <w:rPr>
          <w:rFonts w:ascii="Arial" w:hAnsi="Arial" w:cs="Arial"/>
          <w:spacing w:val="6"/>
          <w:sz w:val="20"/>
          <w:szCs w:val="20"/>
          <w:lang w:val="es-MX" w:eastAsia="es-MX"/>
        </w:rPr>
        <w:t xml:space="preserve"> </w:t>
      </w:r>
      <w:r w:rsidRPr="00302988">
        <w:rPr>
          <w:rFonts w:ascii="Arial" w:hAnsi="Arial" w:cs="Arial"/>
          <w:sz w:val="20"/>
          <w:szCs w:val="20"/>
          <w:lang w:val="es-MX" w:eastAsia="es-MX"/>
        </w:rPr>
        <w:t>o</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a</w:t>
      </w:r>
      <w:r w:rsidRPr="00302988">
        <w:rPr>
          <w:rFonts w:ascii="Arial" w:hAnsi="Arial" w:cs="Arial"/>
          <w:spacing w:val="-3"/>
          <w:sz w:val="20"/>
          <w:szCs w:val="20"/>
          <w:lang w:val="es-MX" w:eastAsia="es-MX"/>
        </w:rPr>
        <w:t>q</w:t>
      </w:r>
      <w:r w:rsidRPr="00302988">
        <w:rPr>
          <w:rFonts w:ascii="Arial" w:hAnsi="Arial" w:cs="Arial"/>
          <w:spacing w:val="-4"/>
          <w:sz w:val="20"/>
          <w:szCs w:val="20"/>
          <w:lang w:val="es-MX" w:eastAsia="es-MX"/>
        </w:rPr>
        <w:t>uell</w:t>
      </w:r>
      <w:r w:rsidRPr="00302988">
        <w:rPr>
          <w:rFonts w:ascii="Arial" w:hAnsi="Arial" w:cs="Arial"/>
          <w:spacing w:val="-3"/>
          <w:sz w:val="20"/>
          <w:szCs w:val="20"/>
          <w:lang w:val="es-MX" w:eastAsia="es-MX"/>
        </w:rPr>
        <w:t>a</w:t>
      </w:r>
      <w:r w:rsidRPr="00302988">
        <w:rPr>
          <w:rFonts w:ascii="Arial" w:hAnsi="Arial" w:cs="Arial"/>
          <w:sz w:val="20"/>
          <w:szCs w:val="20"/>
          <w:lang w:val="es-MX" w:eastAsia="es-MX"/>
        </w:rPr>
        <w:t>s</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unidade</w:t>
      </w:r>
      <w:r w:rsidRPr="00302988">
        <w:rPr>
          <w:rFonts w:ascii="Arial" w:hAnsi="Arial" w:cs="Arial"/>
          <w:sz w:val="20"/>
          <w:szCs w:val="20"/>
          <w:lang w:val="es-MX" w:eastAsia="es-MX"/>
        </w:rPr>
        <w:t>s</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a</w:t>
      </w:r>
      <w:r w:rsidRPr="00302988">
        <w:rPr>
          <w:rFonts w:ascii="Arial" w:hAnsi="Arial" w:cs="Arial"/>
          <w:spacing w:val="-3"/>
          <w:sz w:val="20"/>
          <w:szCs w:val="20"/>
          <w:lang w:val="es-MX" w:eastAsia="es-MX"/>
        </w:rPr>
        <w:t>d</w:t>
      </w:r>
      <w:r w:rsidRPr="00302988">
        <w:rPr>
          <w:rFonts w:ascii="Arial" w:hAnsi="Arial" w:cs="Arial"/>
          <w:spacing w:val="-4"/>
          <w:sz w:val="20"/>
          <w:szCs w:val="20"/>
          <w:lang w:val="es-MX" w:eastAsia="es-MX"/>
        </w:rPr>
        <w:t>ministrat</w:t>
      </w:r>
      <w:r w:rsidRPr="00302988">
        <w:rPr>
          <w:rFonts w:ascii="Arial" w:hAnsi="Arial" w:cs="Arial"/>
          <w:spacing w:val="-5"/>
          <w:sz w:val="20"/>
          <w:szCs w:val="20"/>
          <w:lang w:val="es-MX" w:eastAsia="es-MX"/>
        </w:rPr>
        <w:t>i</w:t>
      </w:r>
      <w:r w:rsidRPr="00302988">
        <w:rPr>
          <w:rFonts w:ascii="Arial" w:hAnsi="Arial" w:cs="Arial"/>
          <w:spacing w:val="-4"/>
          <w:sz w:val="20"/>
          <w:szCs w:val="20"/>
          <w:lang w:val="es-MX" w:eastAsia="es-MX"/>
        </w:rPr>
        <w:t>va</w:t>
      </w:r>
      <w:r w:rsidRPr="00302988">
        <w:rPr>
          <w:rFonts w:ascii="Arial" w:hAnsi="Arial" w:cs="Arial"/>
          <w:sz w:val="20"/>
          <w:szCs w:val="20"/>
          <w:lang w:val="es-MX" w:eastAsia="es-MX"/>
        </w:rPr>
        <w:t>s</w:t>
      </w:r>
      <w:r w:rsidRPr="00302988">
        <w:rPr>
          <w:rFonts w:ascii="Arial" w:hAnsi="Arial" w:cs="Arial"/>
          <w:spacing w:val="6"/>
          <w:sz w:val="20"/>
          <w:szCs w:val="20"/>
          <w:lang w:val="es-MX" w:eastAsia="es-MX"/>
        </w:rPr>
        <w:t xml:space="preserve"> </w:t>
      </w:r>
      <w:r w:rsidRPr="00302988">
        <w:rPr>
          <w:rFonts w:ascii="Arial" w:hAnsi="Arial" w:cs="Arial"/>
          <w:sz w:val="20"/>
          <w:szCs w:val="20"/>
          <w:lang w:val="es-MX" w:eastAsia="es-MX"/>
        </w:rPr>
        <w:t>u</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órgano</w:t>
      </w:r>
      <w:r w:rsidRPr="00302988">
        <w:rPr>
          <w:rFonts w:ascii="Arial" w:hAnsi="Arial" w:cs="Arial"/>
          <w:sz w:val="20"/>
          <w:szCs w:val="20"/>
          <w:lang w:val="es-MX" w:eastAsia="es-MX"/>
        </w:rPr>
        <w:t>s</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desconcentrado</w:t>
      </w:r>
      <w:r w:rsidRPr="00302988">
        <w:rPr>
          <w:rFonts w:ascii="Arial" w:hAnsi="Arial" w:cs="Arial"/>
          <w:sz w:val="20"/>
          <w:szCs w:val="20"/>
          <w:lang w:val="es-MX" w:eastAsia="es-MX"/>
        </w:rPr>
        <w:t>s</w:t>
      </w:r>
      <w:r w:rsidRPr="00302988">
        <w:rPr>
          <w:rFonts w:ascii="Arial" w:hAnsi="Arial" w:cs="Arial"/>
          <w:spacing w:val="6"/>
          <w:sz w:val="20"/>
          <w:szCs w:val="20"/>
          <w:lang w:val="es-MX" w:eastAsia="es-MX"/>
        </w:rPr>
        <w:t xml:space="preserve"> </w:t>
      </w:r>
      <w:r w:rsidRPr="00302988">
        <w:rPr>
          <w:rFonts w:ascii="Arial" w:hAnsi="Arial" w:cs="Arial"/>
          <w:sz w:val="20"/>
          <w:szCs w:val="20"/>
          <w:lang w:val="es-MX" w:eastAsia="es-MX"/>
        </w:rPr>
        <w:t>a</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lo</w:t>
      </w:r>
      <w:r w:rsidRPr="00302988">
        <w:rPr>
          <w:rFonts w:ascii="Arial" w:hAnsi="Arial" w:cs="Arial"/>
          <w:sz w:val="20"/>
          <w:szCs w:val="20"/>
          <w:lang w:val="es-MX" w:eastAsia="es-MX"/>
        </w:rPr>
        <w:t>s</w:t>
      </w:r>
      <w:r w:rsidRPr="00302988">
        <w:rPr>
          <w:rFonts w:ascii="Arial" w:hAnsi="Arial" w:cs="Arial"/>
          <w:spacing w:val="6"/>
          <w:sz w:val="20"/>
          <w:szCs w:val="20"/>
          <w:lang w:val="es-MX" w:eastAsia="es-MX"/>
        </w:rPr>
        <w:t xml:space="preserve"> </w:t>
      </w:r>
      <w:r w:rsidRPr="00302988">
        <w:rPr>
          <w:rFonts w:ascii="Arial" w:hAnsi="Arial" w:cs="Arial"/>
          <w:spacing w:val="-4"/>
          <w:sz w:val="20"/>
          <w:szCs w:val="20"/>
          <w:lang w:val="es-MX" w:eastAsia="es-MX"/>
        </w:rPr>
        <w:t>que s</w:t>
      </w:r>
      <w:r w:rsidRPr="00302988">
        <w:rPr>
          <w:rFonts w:ascii="Arial" w:hAnsi="Arial" w:cs="Arial"/>
          <w:sz w:val="20"/>
          <w:szCs w:val="20"/>
          <w:lang w:val="es-MX" w:eastAsia="es-MX"/>
        </w:rPr>
        <w:t>e</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le</w:t>
      </w:r>
      <w:r w:rsidRPr="00302988">
        <w:rPr>
          <w:rFonts w:ascii="Arial" w:hAnsi="Arial" w:cs="Arial"/>
          <w:sz w:val="20"/>
          <w:szCs w:val="20"/>
          <w:lang w:val="es-MX" w:eastAsia="es-MX"/>
        </w:rPr>
        <w:t>s</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ha</w:t>
      </w:r>
      <w:r w:rsidRPr="00302988">
        <w:rPr>
          <w:rFonts w:ascii="Arial" w:hAnsi="Arial" w:cs="Arial"/>
          <w:spacing w:val="-6"/>
          <w:sz w:val="20"/>
          <w:szCs w:val="20"/>
          <w:lang w:val="es-MX" w:eastAsia="es-MX"/>
        </w:rPr>
        <w:t>y</w:t>
      </w:r>
      <w:r w:rsidRPr="00302988">
        <w:rPr>
          <w:rFonts w:ascii="Arial" w:hAnsi="Arial" w:cs="Arial"/>
          <w:sz w:val="20"/>
          <w:szCs w:val="20"/>
          <w:lang w:val="es-MX" w:eastAsia="es-MX"/>
        </w:rPr>
        <w:t>a</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atr</w:t>
      </w:r>
      <w:r w:rsidRPr="00302988">
        <w:rPr>
          <w:rFonts w:ascii="Arial" w:hAnsi="Arial" w:cs="Arial"/>
          <w:spacing w:val="-5"/>
          <w:sz w:val="20"/>
          <w:szCs w:val="20"/>
          <w:lang w:val="es-MX" w:eastAsia="es-MX"/>
        </w:rPr>
        <w:t>i</w:t>
      </w:r>
      <w:r w:rsidRPr="00302988">
        <w:rPr>
          <w:rFonts w:ascii="Arial" w:hAnsi="Arial" w:cs="Arial"/>
          <w:spacing w:val="-4"/>
          <w:sz w:val="20"/>
          <w:szCs w:val="20"/>
          <w:lang w:val="es-MX" w:eastAsia="es-MX"/>
        </w:rPr>
        <w:t>buid</w:t>
      </w:r>
      <w:r w:rsidRPr="00302988">
        <w:rPr>
          <w:rFonts w:ascii="Arial" w:hAnsi="Arial" w:cs="Arial"/>
          <w:sz w:val="20"/>
          <w:szCs w:val="20"/>
          <w:lang w:val="es-MX" w:eastAsia="es-MX"/>
        </w:rPr>
        <w:t>o</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l</w:t>
      </w:r>
      <w:r w:rsidRPr="00302988">
        <w:rPr>
          <w:rFonts w:ascii="Arial" w:hAnsi="Arial" w:cs="Arial"/>
          <w:sz w:val="20"/>
          <w:szCs w:val="20"/>
          <w:lang w:val="es-MX" w:eastAsia="es-MX"/>
        </w:rPr>
        <w:t>a</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c</w:t>
      </w:r>
      <w:r w:rsidRPr="00302988">
        <w:rPr>
          <w:rFonts w:ascii="Arial" w:hAnsi="Arial" w:cs="Arial"/>
          <w:spacing w:val="-5"/>
          <w:sz w:val="20"/>
          <w:szCs w:val="20"/>
          <w:lang w:val="es-MX" w:eastAsia="es-MX"/>
        </w:rPr>
        <w:t>o</w:t>
      </w:r>
      <w:r w:rsidRPr="00302988">
        <w:rPr>
          <w:rFonts w:ascii="Arial" w:hAnsi="Arial" w:cs="Arial"/>
          <w:spacing w:val="-4"/>
          <w:sz w:val="20"/>
          <w:szCs w:val="20"/>
          <w:lang w:val="es-MX" w:eastAsia="es-MX"/>
        </w:rPr>
        <w:t>mpetencia</w:t>
      </w:r>
    </w:p>
    <w:p w:rsidR="00302988" w:rsidRPr="00302988" w:rsidRDefault="00302988" w:rsidP="00302988">
      <w:pPr>
        <w:autoSpaceDE w:val="0"/>
        <w:autoSpaceDN w:val="0"/>
        <w:adjustRightInd w:val="0"/>
        <w:spacing w:before="7"/>
        <w:jc w:val="both"/>
        <w:rPr>
          <w:rFonts w:ascii="Arial" w:hAnsi="Arial" w:cs="Arial"/>
          <w:sz w:val="20"/>
          <w:szCs w:val="20"/>
          <w:lang w:val="es-MX" w:eastAsia="es-MX"/>
        </w:rPr>
      </w:pPr>
    </w:p>
    <w:p w:rsidR="00302988" w:rsidRPr="00302988" w:rsidRDefault="00302988" w:rsidP="00302988">
      <w:pPr>
        <w:autoSpaceDE w:val="0"/>
        <w:autoSpaceDN w:val="0"/>
        <w:adjustRightInd w:val="0"/>
        <w:ind w:right="121"/>
        <w:jc w:val="both"/>
        <w:rPr>
          <w:rFonts w:ascii="Arial" w:hAnsi="Arial" w:cs="Arial"/>
          <w:sz w:val="20"/>
          <w:szCs w:val="20"/>
          <w:lang w:val="es-MX" w:eastAsia="es-MX"/>
        </w:rPr>
      </w:pPr>
      <w:r w:rsidRPr="00302988">
        <w:rPr>
          <w:rFonts w:ascii="Arial" w:hAnsi="Arial" w:cs="Arial"/>
          <w:spacing w:val="-4"/>
          <w:sz w:val="20"/>
          <w:szCs w:val="20"/>
          <w:lang w:val="es-MX" w:eastAsia="es-MX"/>
        </w:rPr>
        <w:t>Dad</w:t>
      </w:r>
      <w:r w:rsidRPr="00302988">
        <w:rPr>
          <w:rFonts w:ascii="Arial" w:hAnsi="Arial" w:cs="Arial"/>
          <w:sz w:val="20"/>
          <w:szCs w:val="20"/>
          <w:lang w:val="es-MX" w:eastAsia="es-MX"/>
        </w:rPr>
        <w:t xml:space="preserve">o </w:t>
      </w:r>
      <w:r w:rsidRPr="00302988">
        <w:rPr>
          <w:rFonts w:ascii="Arial" w:hAnsi="Arial" w:cs="Arial"/>
          <w:spacing w:val="-4"/>
          <w:sz w:val="20"/>
          <w:szCs w:val="20"/>
          <w:lang w:val="es-MX" w:eastAsia="es-MX"/>
        </w:rPr>
        <w:t>e</w:t>
      </w:r>
      <w:r w:rsidRPr="00302988">
        <w:rPr>
          <w:rFonts w:ascii="Arial" w:hAnsi="Arial" w:cs="Arial"/>
          <w:sz w:val="20"/>
          <w:szCs w:val="20"/>
          <w:lang w:val="es-MX" w:eastAsia="es-MX"/>
        </w:rPr>
        <w:t xml:space="preserve">n </w:t>
      </w:r>
      <w:r w:rsidRPr="00302988">
        <w:rPr>
          <w:rFonts w:ascii="Arial" w:hAnsi="Arial" w:cs="Arial"/>
          <w:spacing w:val="-4"/>
          <w:sz w:val="20"/>
          <w:szCs w:val="20"/>
          <w:lang w:val="es-MX" w:eastAsia="es-MX"/>
        </w:rPr>
        <w:t>l</w:t>
      </w:r>
      <w:r w:rsidRPr="00302988">
        <w:rPr>
          <w:rFonts w:ascii="Arial" w:hAnsi="Arial" w:cs="Arial"/>
          <w:sz w:val="20"/>
          <w:szCs w:val="20"/>
          <w:lang w:val="es-MX" w:eastAsia="es-MX"/>
        </w:rPr>
        <w:t xml:space="preserve">a </w:t>
      </w:r>
      <w:r w:rsidRPr="00302988">
        <w:rPr>
          <w:rFonts w:ascii="Arial" w:hAnsi="Arial" w:cs="Arial"/>
          <w:spacing w:val="-4"/>
          <w:sz w:val="20"/>
          <w:szCs w:val="20"/>
          <w:lang w:val="es-MX" w:eastAsia="es-MX"/>
        </w:rPr>
        <w:t>se</w:t>
      </w:r>
      <w:r w:rsidRPr="00302988">
        <w:rPr>
          <w:rFonts w:ascii="Arial" w:hAnsi="Arial" w:cs="Arial"/>
          <w:spacing w:val="-3"/>
          <w:sz w:val="20"/>
          <w:szCs w:val="20"/>
          <w:lang w:val="es-MX" w:eastAsia="es-MX"/>
        </w:rPr>
        <w:t>d</w:t>
      </w:r>
      <w:r w:rsidRPr="00302988">
        <w:rPr>
          <w:rFonts w:ascii="Arial" w:hAnsi="Arial" w:cs="Arial"/>
          <w:sz w:val="20"/>
          <w:szCs w:val="20"/>
          <w:lang w:val="es-MX" w:eastAsia="es-MX"/>
        </w:rPr>
        <w:t xml:space="preserve">e </w:t>
      </w:r>
      <w:r w:rsidRPr="00302988">
        <w:rPr>
          <w:rFonts w:ascii="Arial" w:hAnsi="Arial" w:cs="Arial"/>
          <w:spacing w:val="-4"/>
          <w:sz w:val="20"/>
          <w:szCs w:val="20"/>
          <w:lang w:val="es-MX" w:eastAsia="es-MX"/>
        </w:rPr>
        <w:t>de</w:t>
      </w:r>
      <w:r w:rsidRPr="00302988">
        <w:rPr>
          <w:rFonts w:ascii="Arial" w:hAnsi="Arial" w:cs="Arial"/>
          <w:sz w:val="20"/>
          <w:szCs w:val="20"/>
          <w:lang w:val="es-MX" w:eastAsia="es-MX"/>
        </w:rPr>
        <w:t xml:space="preserve">l </w:t>
      </w:r>
      <w:r w:rsidRPr="00302988">
        <w:rPr>
          <w:rFonts w:ascii="Arial" w:hAnsi="Arial" w:cs="Arial"/>
          <w:spacing w:val="-4"/>
          <w:sz w:val="20"/>
          <w:szCs w:val="20"/>
          <w:lang w:val="es-MX" w:eastAsia="es-MX"/>
        </w:rPr>
        <w:t>Pode</w:t>
      </w:r>
      <w:r w:rsidRPr="00302988">
        <w:rPr>
          <w:rFonts w:ascii="Arial" w:hAnsi="Arial" w:cs="Arial"/>
          <w:sz w:val="20"/>
          <w:szCs w:val="20"/>
          <w:lang w:val="es-MX" w:eastAsia="es-MX"/>
        </w:rPr>
        <w:t xml:space="preserve">r </w:t>
      </w:r>
      <w:r w:rsidRPr="00302988">
        <w:rPr>
          <w:rFonts w:ascii="Arial" w:hAnsi="Arial" w:cs="Arial"/>
          <w:spacing w:val="-4"/>
          <w:sz w:val="20"/>
          <w:szCs w:val="20"/>
          <w:lang w:val="es-MX" w:eastAsia="es-MX"/>
        </w:rPr>
        <w:t>Ejecutiv</w:t>
      </w:r>
      <w:r w:rsidRPr="00302988">
        <w:rPr>
          <w:rFonts w:ascii="Arial" w:hAnsi="Arial" w:cs="Arial"/>
          <w:spacing w:val="-5"/>
          <w:sz w:val="20"/>
          <w:szCs w:val="20"/>
          <w:lang w:val="es-MX" w:eastAsia="es-MX"/>
        </w:rPr>
        <w:t>o</w:t>
      </w:r>
      <w:r w:rsidRPr="00302988">
        <w:rPr>
          <w:rFonts w:ascii="Arial" w:hAnsi="Arial" w:cs="Arial"/>
          <w:sz w:val="20"/>
          <w:szCs w:val="20"/>
          <w:lang w:val="es-MX" w:eastAsia="es-MX"/>
        </w:rPr>
        <w:t>,</w:t>
      </w:r>
      <w:r w:rsidRPr="00302988">
        <w:rPr>
          <w:rFonts w:ascii="Arial" w:hAnsi="Arial" w:cs="Arial"/>
          <w:spacing w:val="1"/>
          <w:sz w:val="20"/>
          <w:szCs w:val="20"/>
          <w:lang w:val="es-MX" w:eastAsia="es-MX"/>
        </w:rPr>
        <w:t xml:space="preserve"> </w:t>
      </w:r>
      <w:r w:rsidRPr="00302988">
        <w:rPr>
          <w:rFonts w:ascii="Arial" w:hAnsi="Arial" w:cs="Arial"/>
          <w:spacing w:val="-4"/>
          <w:sz w:val="20"/>
          <w:szCs w:val="20"/>
          <w:lang w:val="es-MX" w:eastAsia="es-MX"/>
        </w:rPr>
        <w:t>e</w:t>
      </w:r>
      <w:r w:rsidRPr="00302988">
        <w:rPr>
          <w:rFonts w:ascii="Arial" w:hAnsi="Arial" w:cs="Arial"/>
          <w:sz w:val="20"/>
          <w:szCs w:val="20"/>
          <w:lang w:val="es-MX" w:eastAsia="es-MX"/>
        </w:rPr>
        <w:t xml:space="preserve">n </w:t>
      </w:r>
      <w:r w:rsidRPr="00302988">
        <w:rPr>
          <w:rFonts w:ascii="Arial" w:hAnsi="Arial" w:cs="Arial"/>
          <w:spacing w:val="-4"/>
          <w:sz w:val="20"/>
          <w:szCs w:val="20"/>
          <w:lang w:val="es-MX" w:eastAsia="es-MX"/>
        </w:rPr>
        <w:t>ciuda</w:t>
      </w:r>
      <w:r w:rsidRPr="00302988">
        <w:rPr>
          <w:rFonts w:ascii="Arial" w:hAnsi="Arial" w:cs="Arial"/>
          <w:sz w:val="20"/>
          <w:szCs w:val="20"/>
          <w:lang w:val="es-MX" w:eastAsia="es-MX"/>
        </w:rPr>
        <w:t xml:space="preserve">d </w:t>
      </w:r>
      <w:r w:rsidRPr="00302988">
        <w:rPr>
          <w:rFonts w:ascii="Arial" w:hAnsi="Arial" w:cs="Arial"/>
          <w:spacing w:val="-4"/>
          <w:sz w:val="20"/>
          <w:szCs w:val="20"/>
          <w:lang w:val="es-MX" w:eastAsia="es-MX"/>
        </w:rPr>
        <w:t>Victori</w:t>
      </w:r>
      <w:r w:rsidRPr="00302988">
        <w:rPr>
          <w:rFonts w:ascii="Arial" w:hAnsi="Arial" w:cs="Arial"/>
          <w:spacing w:val="-5"/>
          <w:sz w:val="20"/>
          <w:szCs w:val="20"/>
          <w:lang w:val="es-MX" w:eastAsia="es-MX"/>
        </w:rPr>
        <w:t>a</w:t>
      </w:r>
      <w:r w:rsidRPr="00302988">
        <w:rPr>
          <w:rFonts w:ascii="Arial" w:hAnsi="Arial" w:cs="Arial"/>
          <w:sz w:val="20"/>
          <w:szCs w:val="20"/>
          <w:lang w:val="es-MX" w:eastAsia="es-MX"/>
        </w:rPr>
        <w:t xml:space="preserve">, </w:t>
      </w:r>
      <w:r w:rsidRPr="00302988">
        <w:rPr>
          <w:rFonts w:ascii="Arial" w:hAnsi="Arial" w:cs="Arial"/>
          <w:spacing w:val="-2"/>
          <w:sz w:val="20"/>
          <w:szCs w:val="20"/>
          <w:lang w:val="es-MX" w:eastAsia="es-MX"/>
        </w:rPr>
        <w:t>T</w:t>
      </w:r>
      <w:r w:rsidRPr="00302988">
        <w:rPr>
          <w:rFonts w:ascii="Arial" w:hAnsi="Arial" w:cs="Arial"/>
          <w:spacing w:val="-5"/>
          <w:sz w:val="20"/>
          <w:szCs w:val="20"/>
          <w:lang w:val="es-MX" w:eastAsia="es-MX"/>
        </w:rPr>
        <w:t>a</w:t>
      </w:r>
      <w:r w:rsidRPr="00302988">
        <w:rPr>
          <w:rFonts w:ascii="Arial" w:hAnsi="Arial" w:cs="Arial"/>
          <w:spacing w:val="-4"/>
          <w:sz w:val="20"/>
          <w:szCs w:val="20"/>
          <w:lang w:val="es-MX" w:eastAsia="es-MX"/>
        </w:rPr>
        <w:t>maulipas</w:t>
      </w:r>
      <w:r w:rsidRPr="00302988">
        <w:rPr>
          <w:rFonts w:ascii="Arial" w:hAnsi="Arial" w:cs="Arial"/>
          <w:sz w:val="20"/>
          <w:szCs w:val="20"/>
          <w:lang w:val="es-MX" w:eastAsia="es-MX"/>
        </w:rPr>
        <w:t xml:space="preserve">, a </w:t>
      </w:r>
      <w:r w:rsidRPr="00302988">
        <w:rPr>
          <w:rFonts w:ascii="Arial" w:hAnsi="Arial" w:cs="Arial"/>
          <w:spacing w:val="-4"/>
          <w:sz w:val="20"/>
          <w:szCs w:val="20"/>
          <w:lang w:val="es-MX" w:eastAsia="es-MX"/>
        </w:rPr>
        <w:t>lo</w:t>
      </w:r>
      <w:r w:rsidRPr="00302988">
        <w:rPr>
          <w:rFonts w:ascii="Arial" w:hAnsi="Arial" w:cs="Arial"/>
          <w:sz w:val="20"/>
          <w:szCs w:val="20"/>
          <w:lang w:val="es-MX" w:eastAsia="es-MX"/>
        </w:rPr>
        <w:t xml:space="preserve">s </w:t>
      </w:r>
      <w:r w:rsidRPr="00302988">
        <w:rPr>
          <w:rFonts w:ascii="Arial" w:hAnsi="Arial" w:cs="Arial"/>
          <w:spacing w:val="-4"/>
          <w:sz w:val="20"/>
          <w:szCs w:val="20"/>
          <w:lang w:val="es-MX" w:eastAsia="es-MX"/>
        </w:rPr>
        <w:t>quinc</w:t>
      </w:r>
      <w:r w:rsidRPr="00302988">
        <w:rPr>
          <w:rFonts w:ascii="Arial" w:hAnsi="Arial" w:cs="Arial"/>
          <w:sz w:val="20"/>
          <w:szCs w:val="20"/>
          <w:lang w:val="es-MX" w:eastAsia="es-MX"/>
        </w:rPr>
        <w:t xml:space="preserve">e </w:t>
      </w:r>
      <w:r w:rsidRPr="00302988">
        <w:rPr>
          <w:rFonts w:ascii="Arial" w:hAnsi="Arial" w:cs="Arial"/>
          <w:spacing w:val="-4"/>
          <w:sz w:val="20"/>
          <w:szCs w:val="20"/>
          <w:lang w:val="es-MX" w:eastAsia="es-MX"/>
        </w:rPr>
        <w:t>día</w:t>
      </w:r>
      <w:r w:rsidRPr="00302988">
        <w:rPr>
          <w:rFonts w:ascii="Arial" w:hAnsi="Arial" w:cs="Arial"/>
          <w:sz w:val="20"/>
          <w:szCs w:val="20"/>
          <w:lang w:val="es-MX" w:eastAsia="es-MX"/>
        </w:rPr>
        <w:t xml:space="preserve">s </w:t>
      </w:r>
      <w:r w:rsidRPr="00302988">
        <w:rPr>
          <w:rFonts w:ascii="Arial" w:hAnsi="Arial" w:cs="Arial"/>
          <w:spacing w:val="-4"/>
          <w:sz w:val="20"/>
          <w:szCs w:val="20"/>
          <w:lang w:val="es-MX" w:eastAsia="es-MX"/>
        </w:rPr>
        <w:t>de</w:t>
      </w:r>
      <w:r w:rsidRPr="00302988">
        <w:rPr>
          <w:rFonts w:ascii="Arial" w:hAnsi="Arial" w:cs="Arial"/>
          <w:sz w:val="20"/>
          <w:szCs w:val="20"/>
          <w:lang w:val="es-MX" w:eastAsia="es-MX"/>
        </w:rPr>
        <w:t xml:space="preserve">l </w:t>
      </w:r>
      <w:r w:rsidRPr="00302988">
        <w:rPr>
          <w:rFonts w:ascii="Arial" w:hAnsi="Arial" w:cs="Arial"/>
          <w:spacing w:val="-4"/>
          <w:sz w:val="20"/>
          <w:szCs w:val="20"/>
          <w:lang w:val="es-MX" w:eastAsia="es-MX"/>
        </w:rPr>
        <w:t>me</w:t>
      </w:r>
      <w:r w:rsidRPr="00302988">
        <w:rPr>
          <w:rFonts w:ascii="Arial" w:hAnsi="Arial" w:cs="Arial"/>
          <w:sz w:val="20"/>
          <w:szCs w:val="20"/>
          <w:lang w:val="es-MX" w:eastAsia="es-MX"/>
        </w:rPr>
        <w:t xml:space="preserve">s </w:t>
      </w:r>
      <w:r w:rsidRPr="00302988">
        <w:rPr>
          <w:rFonts w:ascii="Arial" w:hAnsi="Arial" w:cs="Arial"/>
          <w:spacing w:val="-4"/>
          <w:sz w:val="20"/>
          <w:szCs w:val="20"/>
          <w:lang w:val="es-MX" w:eastAsia="es-MX"/>
        </w:rPr>
        <w:t>d</w:t>
      </w:r>
      <w:r w:rsidRPr="00302988">
        <w:rPr>
          <w:rFonts w:ascii="Arial" w:hAnsi="Arial" w:cs="Arial"/>
          <w:sz w:val="20"/>
          <w:szCs w:val="20"/>
          <w:lang w:val="es-MX" w:eastAsia="es-MX"/>
        </w:rPr>
        <w:t xml:space="preserve">e </w:t>
      </w:r>
      <w:r w:rsidRPr="00302988">
        <w:rPr>
          <w:rFonts w:ascii="Arial" w:hAnsi="Arial" w:cs="Arial"/>
          <w:spacing w:val="-4"/>
          <w:sz w:val="20"/>
          <w:szCs w:val="20"/>
          <w:lang w:val="es-MX" w:eastAsia="es-MX"/>
        </w:rPr>
        <w:t>juni</w:t>
      </w:r>
      <w:r w:rsidRPr="00302988">
        <w:rPr>
          <w:rFonts w:ascii="Arial" w:hAnsi="Arial" w:cs="Arial"/>
          <w:sz w:val="20"/>
          <w:szCs w:val="20"/>
          <w:lang w:val="es-MX" w:eastAsia="es-MX"/>
        </w:rPr>
        <w:t xml:space="preserve">o </w:t>
      </w:r>
      <w:r w:rsidRPr="00302988">
        <w:rPr>
          <w:rFonts w:ascii="Arial" w:hAnsi="Arial" w:cs="Arial"/>
          <w:spacing w:val="-3"/>
          <w:sz w:val="20"/>
          <w:szCs w:val="20"/>
          <w:lang w:val="es-MX" w:eastAsia="es-MX"/>
        </w:rPr>
        <w:t>d</w:t>
      </w:r>
      <w:r w:rsidRPr="00302988">
        <w:rPr>
          <w:rFonts w:ascii="Arial" w:hAnsi="Arial" w:cs="Arial"/>
          <w:spacing w:val="-4"/>
          <w:sz w:val="20"/>
          <w:szCs w:val="20"/>
          <w:lang w:val="es-MX" w:eastAsia="es-MX"/>
        </w:rPr>
        <w:t>e</w:t>
      </w:r>
      <w:r w:rsidRPr="00302988">
        <w:rPr>
          <w:rFonts w:ascii="Arial" w:hAnsi="Arial" w:cs="Arial"/>
          <w:sz w:val="20"/>
          <w:szCs w:val="20"/>
          <w:lang w:val="es-MX" w:eastAsia="es-MX"/>
        </w:rPr>
        <w:t xml:space="preserve">l </w:t>
      </w:r>
      <w:r w:rsidRPr="00302988">
        <w:rPr>
          <w:rFonts w:ascii="Arial" w:hAnsi="Arial" w:cs="Arial"/>
          <w:spacing w:val="-4"/>
          <w:sz w:val="20"/>
          <w:szCs w:val="20"/>
          <w:lang w:val="es-MX" w:eastAsia="es-MX"/>
        </w:rPr>
        <w:t>año do</w:t>
      </w:r>
      <w:r w:rsidRPr="00302988">
        <w:rPr>
          <w:rFonts w:ascii="Arial" w:hAnsi="Arial" w:cs="Arial"/>
          <w:sz w:val="20"/>
          <w:szCs w:val="20"/>
          <w:lang w:val="es-MX" w:eastAsia="es-MX"/>
        </w:rPr>
        <w:t>s</w:t>
      </w:r>
      <w:r w:rsidRPr="00302988">
        <w:rPr>
          <w:rFonts w:ascii="Arial" w:hAnsi="Arial" w:cs="Arial"/>
          <w:spacing w:val="-7"/>
          <w:sz w:val="20"/>
          <w:szCs w:val="20"/>
          <w:lang w:val="es-MX" w:eastAsia="es-MX"/>
        </w:rPr>
        <w:t xml:space="preserve"> </w:t>
      </w:r>
      <w:r w:rsidRPr="00302988">
        <w:rPr>
          <w:rFonts w:ascii="Arial" w:hAnsi="Arial" w:cs="Arial"/>
          <w:spacing w:val="-4"/>
          <w:sz w:val="20"/>
          <w:szCs w:val="20"/>
          <w:lang w:val="es-MX" w:eastAsia="es-MX"/>
        </w:rPr>
        <w:t>mi</w:t>
      </w:r>
      <w:r w:rsidRPr="00302988">
        <w:rPr>
          <w:rFonts w:ascii="Arial" w:hAnsi="Arial" w:cs="Arial"/>
          <w:sz w:val="20"/>
          <w:szCs w:val="20"/>
          <w:lang w:val="es-MX" w:eastAsia="es-MX"/>
        </w:rPr>
        <w:t>l</w:t>
      </w:r>
      <w:r w:rsidRPr="00302988">
        <w:rPr>
          <w:rFonts w:ascii="Arial" w:hAnsi="Arial" w:cs="Arial"/>
          <w:spacing w:val="-8"/>
          <w:sz w:val="20"/>
          <w:szCs w:val="20"/>
          <w:lang w:val="es-MX" w:eastAsia="es-MX"/>
        </w:rPr>
        <w:t xml:space="preserve"> </w:t>
      </w:r>
      <w:r w:rsidRPr="00302988">
        <w:rPr>
          <w:rFonts w:ascii="Arial" w:hAnsi="Arial" w:cs="Arial"/>
          <w:spacing w:val="-4"/>
          <w:sz w:val="20"/>
          <w:szCs w:val="20"/>
          <w:lang w:val="es-MX" w:eastAsia="es-MX"/>
        </w:rPr>
        <w:t>vei</w:t>
      </w:r>
      <w:r w:rsidRPr="00302988">
        <w:rPr>
          <w:rFonts w:ascii="Arial" w:hAnsi="Arial" w:cs="Arial"/>
          <w:spacing w:val="-5"/>
          <w:sz w:val="20"/>
          <w:szCs w:val="20"/>
          <w:lang w:val="es-MX" w:eastAsia="es-MX"/>
        </w:rPr>
        <w:t>n</w:t>
      </w:r>
      <w:r w:rsidRPr="00302988">
        <w:rPr>
          <w:rFonts w:ascii="Arial" w:hAnsi="Arial" w:cs="Arial"/>
          <w:spacing w:val="-4"/>
          <w:sz w:val="20"/>
          <w:szCs w:val="20"/>
          <w:lang w:val="es-MX" w:eastAsia="es-MX"/>
        </w:rPr>
        <w:t>tid</w:t>
      </w:r>
      <w:r w:rsidRPr="00302988">
        <w:rPr>
          <w:rFonts w:ascii="Arial" w:hAnsi="Arial" w:cs="Arial"/>
          <w:spacing w:val="-5"/>
          <w:sz w:val="20"/>
          <w:szCs w:val="20"/>
          <w:lang w:val="es-MX" w:eastAsia="es-MX"/>
        </w:rPr>
        <w:t>ó</w:t>
      </w:r>
      <w:r w:rsidRPr="00302988">
        <w:rPr>
          <w:rFonts w:ascii="Arial" w:hAnsi="Arial" w:cs="Arial"/>
          <w:spacing w:val="-4"/>
          <w:sz w:val="20"/>
          <w:szCs w:val="20"/>
          <w:lang w:val="es-MX" w:eastAsia="es-MX"/>
        </w:rPr>
        <w:t>s.</w:t>
      </w:r>
    </w:p>
    <w:p w:rsidR="00302988" w:rsidRPr="00302988" w:rsidRDefault="00302988" w:rsidP="00302988">
      <w:pPr>
        <w:autoSpaceDE w:val="0"/>
        <w:autoSpaceDN w:val="0"/>
        <w:adjustRightInd w:val="0"/>
        <w:spacing w:before="5"/>
        <w:jc w:val="both"/>
        <w:rPr>
          <w:rFonts w:ascii="Arial" w:hAnsi="Arial" w:cs="Arial"/>
          <w:sz w:val="20"/>
          <w:szCs w:val="20"/>
          <w:lang w:val="es-MX" w:eastAsia="es-MX"/>
        </w:rPr>
      </w:pPr>
    </w:p>
    <w:p w:rsidR="00302988" w:rsidRPr="00302988" w:rsidRDefault="00302988" w:rsidP="00302988">
      <w:pPr>
        <w:autoSpaceDE w:val="0"/>
        <w:autoSpaceDN w:val="0"/>
        <w:adjustRightInd w:val="0"/>
        <w:ind w:right="115"/>
        <w:jc w:val="both"/>
        <w:rPr>
          <w:rFonts w:ascii="Arial" w:hAnsi="Arial" w:cs="Arial"/>
          <w:sz w:val="20"/>
          <w:szCs w:val="20"/>
          <w:lang w:val="es-MX" w:eastAsia="es-MX"/>
        </w:rPr>
      </w:pPr>
      <w:r w:rsidRPr="00302988">
        <w:rPr>
          <w:rFonts w:ascii="Arial" w:hAnsi="Arial" w:cs="Arial"/>
          <w:b/>
          <w:bCs/>
          <w:spacing w:val="-8"/>
          <w:sz w:val="20"/>
          <w:szCs w:val="20"/>
          <w:lang w:val="es-MX" w:eastAsia="es-MX"/>
        </w:rPr>
        <w:t>A</w:t>
      </w:r>
      <w:r w:rsidRPr="00302988">
        <w:rPr>
          <w:rFonts w:ascii="Arial" w:hAnsi="Arial" w:cs="Arial"/>
          <w:b/>
          <w:bCs/>
          <w:spacing w:val="-2"/>
          <w:sz w:val="20"/>
          <w:szCs w:val="20"/>
          <w:lang w:val="es-MX" w:eastAsia="es-MX"/>
        </w:rPr>
        <w:t>T</w:t>
      </w:r>
      <w:r w:rsidRPr="00302988">
        <w:rPr>
          <w:rFonts w:ascii="Arial" w:hAnsi="Arial" w:cs="Arial"/>
          <w:b/>
          <w:bCs/>
          <w:spacing w:val="-4"/>
          <w:sz w:val="20"/>
          <w:szCs w:val="20"/>
          <w:lang w:val="es-MX" w:eastAsia="es-MX"/>
        </w:rPr>
        <w:t>EN</w:t>
      </w:r>
      <w:r w:rsidRPr="00302988">
        <w:rPr>
          <w:rFonts w:ascii="Arial" w:hAnsi="Arial" w:cs="Arial"/>
          <w:b/>
          <w:bCs/>
          <w:spacing w:val="-1"/>
          <w:sz w:val="20"/>
          <w:szCs w:val="20"/>
          <w:lang w:val="es-MX" w:eastAsia="es-MX"/>
        </w:rPr>
        <w:t>T</w:t>
      </w:r>
      <w:r w:rsidRPr="00302988">
        <w:rPr>
          <w:rFonts w:ascii="Arial" w:hAnsi="Arial" w:cs="Arial"/>
          <w:b/>
          <w:bCs/>
          <w:spacing w:val="-8"/>
          <w:sz w:val="20"/>
          <w:szCs w:val="20"/>
          <w:lang w:val="es-MX" w:eastAsia="es-MX"/>
        </w:rPr>
        <w:t>A</w:t>
      </w:r>
      <w:r w:rsidRPr="00302988">
        <w:rPr>
          <w:rFonts w:ascii="Arial" w:hAnsi="Arial" w:cs="Arial"/>
          <w:b/>
          <w:bCs/>
          <w:spacing w:val="-4"/>
          <w:sz w:val="20"/>
          <w:szCs w:val="20"/>
          <w:lang w:val="es-MX" w:eastAsia="es-MX"/>
        </w:rPr>
        <w:t>MEN</w:t>
      </w:r>
      <w:r w:rsidRPr="00302988">
        <w:rPr>
          <w:rFonts w:ascii="Arial" w:hAnsi="Arial" w:cs="Arial"/>
          <w:b/>
          <w:bCs/>
          <w:spacing w:val="-3"/>
          <w:sz w:val="20"/>
          <w:szCs w:val="20"/>
          <w:lang w:val="es-MX" w:eastAsia="es-MX"/>
        </w:rPr>
        <w:t>T</w:t>
      </w:r>
      <w:r w:rsidRPr="00302988">
        <w:rPr>
          <w:rFonts w:ascii="Arial" w:hAnsi="Arial" w:cs="Arial"/>
          <w:b/>
          <w:bCs/>
          <w:spacing w:val="-4"/>
          <w:sz w:val="20"/>
          <w:szCs w:val="20"/>
          <w:lang w:val="es-MX" w:eastAsia="es-MX"/>
        </w:rPr>
        <w:t>E</w:t>
      </w:r>
      <w:r w:rsidRPr="00302988">
        <w:rPr>
          <w:rFonts w:ascii="Arial" w:hAnsi="Arial" w:cs="Arial"/>
          <w:spacing w:val="-3"/>
          <w:sz w:val="20"/>
          <w:szCs w:val="20"/>
          <w:lang w:val="es-MX" w:eastAsia="es-MX"/>
        </w:rPr>
        <w:t>.</w:t>
      </w:r>
      <w:r w:rsidRPr="00302988">
        <w:rPr>
          <w:rFonts w:ascii="Arial" w:hAnsi="Arial" w:cs="Arial"/>
          <w:sz w:val="20"/>
          <w:szCs w:val="20"/>
          <w:lang w:val="es-MX" w:eastAsia="es-MX"/>
        </w:rPr>
        <w:t>-</w:t>
      </w:r>
      <w:r w:rsidRPr="00302988">
        <w:rPr>
          <w:rFonts w:ascii="Arial" w:hAnsi="Arial" w:cs="Arial"/>
          <w:spacing w:val="27"/>
          <w:sz w:val="20"/>
          <w:szCs w:val="20"/>
          <w:lang w:val="es-MX" w:eastAsia="es-MX"/>
        </w:rPr>
        <w:t xml:space="preserve"> </w:t>
      </w:r>
      <w:r w:rsidRPr="00302988">
        <w:rPr>
          <w:rFonts w:ascii="Arial" w:hAnsi="Arial" w:cs="Arial"/>
          <w:b/>
          <w:bCs/>
          <w:spacing w:val="-4"/>
          <w:sz w:val="20"/>
          <w:szCs w:val="20"/>
          <w:lang w:val="es-MX" w:eastAsia="es-MX"/>
        </w:rPr>
        <w:t>E</w:t>
      </w:r>
      <w:r w:rsidRPr="00302988">
        <w:rPr>
          <w:rFonts w:ascii="Arial" w:hAnsi="Arial" w:cs="Arial"/>
          <w:b/>
          <w:bCs/>
          <w:sz w:val="20"/>
          <w:szCs w:val="20"/>
          <w:lang w:val="es-MX" w:eastAsia="es-MX"/>
        </w:rPr>
        <w:t>L</w:t>
      </w:r>
      <w:r w:rsidRPr="00302988">
        <w:rPr>
          <w:rFonts w:ascii="Arial" w:hAnsi="Arial" w:cs="Arial"/>
          <w:b/>
          <w:bCs/>
          <w:spacing w:val="28"/>
          <w:sz w:val="20"/>
          <w:szCs w:val="20"/>
          <w:lang w:val="es-MX" w:eastAsia="es-MX"/>
        </w:rPr>
        <w:t xml:space="preserve"> </w:t>
      </w:r>
      <w:r w:rsidRPr="00302988">
        <w:rPr>
          <w:rFonts w:ascii="Arial" w:hAnsi="Arial" w:cs="Arial"/>
          <w:b/>
          <w:bCs/>
          <w:spacing w:val="-4"/>
          <w:sz w:val="20"/>
          <w:szCs w:val="20"/>
          <w:lang w:val="es-MX" w:eastAsia="es-MX"/>
        </w:rPr>
        <w:t>GOBER</w:t>
      </w:r>
      <w:r w:rsidRPr="00302988">
        <w:rPr>
          <w:rFonts w:ascii="Arial" w:hAnsi="Arial" w:cs="Arial"/>
          <w:b/>
          <w:bCs/>
          <w:spacing w:val="-2"/>
          <w:sz w:val="20"/>
          <w:szCs w:val="20"/>
          <w:lang w:val="es-MX" w:eastAsia="es-MX"/>
        </w:rPr>
        <w:t>N</w:t>
      </w:r>
      <w:r w:rsidRPr="00302988">
        <w:rPr>
          <w:rFonts w:ascii="Arial" w:hAnsi="Arial" w:cs="Arial"/>
          <w:b/>
          <w:bCs/>
          <w:spacing w:val="-8"/>
          <w:sz w:val="20"/>
          <w:szCs w:val="20"/>
          <w:lang w:val="es-MX" w:eastAsia="es-MX"/>
        </w:rPr>
        <w:t>A</w:t>
      </w:r>
      <w:r w:rsidRPr="00302988">
        <w:rPr>
          <w:rFonts w:ascii="Arial" w:hAnsi="Arial" w:cs="Arial"/>
          <w:b/>
          <w:bCs/>
          <w:spacing w:val="-4"/>
          <w:sz w:val="20"/>
          <w:szCs w:val="20"/>
          <w:lang w:val="es-MX" w:eastAsia="es-MX"/>
        </w:rPr>
        <w:t>DO</w:t>
      </w:r>
      <w:r w:rsidRPr="00302988">
        <w:rPr>
          <w:rFonts w:ascii="Arial" w:hAnsi="Arial" w:cs="Arial"/>
          <w:b/>
          <w:bCs/>
          <w:sz w:val="20"/>
          <w:szCs w:val="20"/>
          <w:lang w:val="es-MX" w:eastAsia="es-MX"/>
        </w:rPr>
        <w:t>R</w:t>
      </w:r>
      <w:r w:rsidRPr="00302988">
        <w:rPr>
          <w:rFonts w:ascii="Arial" w:hAnsi="Arial" w:cs="Arial"/>
          <w:b/>
          <w:bCs/>
          <w:spacing w:val="28"/>
          <w:sz w:val="20"/>
          <w:szCs w:val="20"/>
          <w:lang w:val="es-MX" w:eastAsia="es-MX"/>
        </w:rPr>
        <w:t xml:space="preserve"> </w:t>
      </w:r>
      <w:r w:rsidRPr="00302988">
        <w:rPr>
          <w:rFonts w:ascii="Arial" w:hAnsi="Arial" w:cs="Arial"/>
          <w:b/>
          <w:bCs/>
          <w:spacing w:val="-4"/>
          <w:sz w:val="20"/>
          <w:szCs w:val="20"/>
          <w:lang w:val="es-MX" w:eastAsia="es-MX"/>
        </w:rPr>
        <w:t>CONSTITU</w:t>
      </w:r>
      <w:r w:rsidRPr="00302988">
        <w:rPr>
          <w:rFonts w:ascii="Arial" w:hAnsi="Arial" w:cs="Arial"/>
          <w:b/>
          <w:bCs/>
          <w:spacing w:val="-5"/>
          <w:sz w:val="20"/>
          <w:szCs w:val="20"/>
          <w:lang w:val="es-MX" w:eastAsia="es-MX"/>
        </w:rPr>
        <w:t>C</w:t>
      </w:r>
      <w:r w:rsidRPr="00302988">
        <w:rPr>
          <w:rFonts w:ascii="Arial" w:hAnsi="Arial" w:cs="Arial"/>
          <w:b/>
          <w:bCs/>
          <w:spacing w:val="-4"/>
          <w:sz w:val="20"/>
          <w:szCs w:val="20"/>
          <w:lang w:val="es-MX" w:eastAsia="es-MX"/>
        </w:rPr>
        <w:t>IO</w:t>
      </w:r>
      <w:r w:rsidRPr="00302988">
        <w:rPr>
          <w:rFonts w:ascii="Arial" w:hAnsi="Arial" w:cs="Arial"/>
          <w:b/>
          <w:bCs/>
          <w:spacing w:val="-3"/>
          <w:sz w:val="20"/>
          <w:szCs w:val="20"/>
          <w:lang w:val="es-MX" w:eastAsia="es-MX"/>
        </w:rPr>
        <w:t>N</w:t>
      </w:r>
      <w:r w:rsidRPr="00302988">
        <w:rPr>
          <w:rFonts w:ascii="Arial" w:hAnsi="Arial" w:cs="Arial"/>
          <w:b/>
          <w:bCs/>
          <w:spacing w:val="-6"/>
          <w:sz w:val="20"/>
          <w:szCs w:val="20"/>
          <w:lang w:val="es-MX" w:eastAsia="es-MX"/>
        </w:rPr>
        <w:t>A</w:t>
      </w:r>
      <w:r w:rsidRPr="00302988">
        <w:rPr>
          <w:rFonts w:ascii="Arial" w:hAnsi="Arial" w:cs="Arial"/>
          <w:b/>
          <w:bCs/>
          <w:sz w:val="20"/>
          <w:szCs w:val="20"/>
          <w:lang w:val="es-MX" w:eastAsia="es-MX"/>
        </w:rPr>
        <w:t>L</w:t>
      </w:r>
      <w:r w:rsidRPr="00302988">
        <w:rPr>
          <w:rFonts w:ascii="Arial" w:hAnsi="Arial" w:cs="Arial"/>
          <w:b/>
          <w:bCs/>
          <w:spacing w:val="28"/>
          <w:sz w:val="20"/>
          <w:szCs w:val="20"/>
          <w:lang w:val="es-MX" w:eastAsia="es-MX"/>
        </w:rPr>
        <w:t xml:space="preserve"> </w:t>
      </w:r>
      <w:r w:rsidRPr="00302988">
        <w:rPr>
          <w:rFonts w:ascii="Arial" w:hAnsi="Arial" w:cs="Arial"/>
          <w:b/>
          <w:bCs/>
          <w:spacing w:val="-4"/>
          <w:sz w:val="20"/>
          <w:szCs w:val="20"/>
          <w:lang w:val="es-MX" w:eastAsia="es-MX"/>
        </w:rPr>
        <w:t>DE</w:t>
      </w:r>
      <w:r w:rsidRPr="00302988">
        <w:rPr>
          <w:rFonts w:ascii="Arial" w:hAnsi="Arial" w:cs="Arial"/>
          <w:b/>
          <w:bCs/>
          <w:sz w:val="20"/>
          <w:szCs w:val="20"/>
          <w:lang w:val="es-MX" w:eastAsia="es-MX"/>
        </w:rPr>
        <w:t>L</w:t>
      </w:r>
      <w:r w:rsidRPr="00302988">
        <w:rPr>
          <w:rFonts w:ascii="Arial" w:hAnsi="Arial" w:cs="Arial"/>
          <w:b/>
          <w:bCs/>
          <w:spacing w:val="28"/>
          <w:sz w:val="20"/>
          <w:szCs w:val="20"/>
          <w:lang w:val="es-MX" w:eastAsia="es-MX"/>
        </w:rPr>
        <w:t xml:space="preserve"> </w:t>
      </w:r>
      <w:r w:rsidRPr="00302988">
        <w:rPr>
          <w:rFonts w:ascii="Arial" w:hAnsi="Arial" w:cs="Arial"/>
          <w:b/>
          <w:bCs/>
          <w:spacing w:val="-4"/>
          <w:sz w:val="20"/>
          <w:szCs w:val="20"/>
          <w:lang w:val="es-MX" w:eastAsia="es-MX"/>
        </w:rPr>
        <w:t>ES</w:t>
      </w:r>
      <w:r w:rsidRPr="00302988">
        <w:rPr>
          <w:rFonts w:ascii="Arial" w:hAnsi="Arial" w:cs="Arial"/>
          <w:b/>
          <w:bCs/>
          <w:spacing w:val="-2"/>
          <w:sz w:val="20"/>
          <w:szCs w:val="20"/>
          <w:lang w:val="es-MX" w:eastAsia="es-MX"/>
        </w:rPr>
        <w:t>T</w:t>
      </w:r>
      <w:r w:rsidRPr="00302988">
        <w:rPr>
          <w:rFonts w:ascii="Arial" w:hAnsi="Arial" w:cs="Arial"/>
          <w:b/>
          <w:bCs/>
          <w:spacing w:val="-8"/>
          <w:sz w:val="20"/>
          <w:szCs w:val="20"/>
          <w:lang w:val="es-MX" w:eastAsia="es-MX"/>
        </w:rPr>
        <w:t>A</w:t>
      </w:r>
      <w:r w:rsidRPr="00302988">
        <w:rPr>
          <w:rFonts w:ascii="Arial" w:hAnsi="Arial" w:cs="Arial"/>
          <w:b/>
          <w:bCs/>
          <w:spacing w:val="-3"/>
          <w:sz w:val="20"/>
          <w:szCs w:val="20"/>
          <w:lang w:val="es-MX" w:eastAsia="es-MX"/>
        </w:rPr>
        <w:t>D</w:t>
      </w:r>
      <w:r w:rsidRPr="00302988">
        <w:rPr>
          <w:rFonts w:ascii="Arial" w:hAnsi="Arial" w:cs="Arial"/>
          <w:b/>
          <w:bCs/>
          <w:spacing w:val="-4"/>
          <w:sz w:val="20"/>
          <w:szCs w:val="20"/>
          <w:lang w:val="es-MX" w:eastAsia="es-MX"/>
        </w:rPr>
        <w:t>O</w:t>
      </w:r>
      <w:r w:rsidRPr="00302988">
        <w:rPr>
          <w:rFonts w:ascii="Arial" w:hAnsi="Arial" w:cs="Arial"/>
          <w:spacing w:val="-4"/>
          <w:sz w:val="20"/>
          <w:szCs w:val="20"/>
          <w:lang w:val="es-MX" w:eastAsia="es-MX"/>
        </w:rPr>
        <w:t>.</w:t>
      </w:r>
      <w:r w:rsidRPr="00302988">
        <w:rPr>
          <w:rFonts w:ascii="Arial" w:hAnsi="Arial" w:cs="Arial"/>
          <w:sz w:val="20"/>
          <w:szCs w:val="20"/>
          <w:lang w:val="es-MX" w:eastAsia="es-MX"/>
        </w:rPr>
        <w:t>-</w:t>
      </w:r>
      <w:r w:rsidRPr="00302988">
        <w:rPr>
          <w:rFonts w:ascii="Arial" w:hAnsi="Arial" w:cs="Arial"/>
          <w:spacing w:val="26"/>
          <w:sz w:val="20"/>
          <w:szCs w:val="20"/>
          <w:lang w:val="es-MX" w:eastAsia="es-MX"/>
        </w:rPr>
        <w:t xml:space="preserve"> </w:t>
      </w:r>
      <w:r w:rsidRPr="00302988">
        <w:rPr>
          <w:rFonts w:ascii="Arial" w:hAnsi="Arial" w:cs="Arial"/>
          <w:b/>
          <w:bCs/>
          <w:spacing w:val="-4"/>
          <w:sz w:val="20"/>
          <w:szCs w:val="20"/>
          <w:lang w:val="es-MX" w:eastAsia="es-MX"/>
        </w:rPr>
        <w:t>FR</w:t>
      </w:r>
      <w:r w:rsidRPr="00302988">
        <w:rPr>
          <w:rFonts w:ascii="Arial" w:hAnsi="Arial" w:cs="Arial"/>
          <w:b/>
          <w:bCs/>
          <w:spacing w:val="-8"/>
          <w:sz w:val="20"/>
          <w:szCs w:val="20"/>
          <w:lang w:val="es-MX" w:eastAsia="es-MX"/>
        </w:rPr>
        <w:t>A</w:t>
      </w:r>
      <w:r w:rsidRPr="00302988">
        <w:rPr>
          <w:rFonts w:ascii="Arial" w:hAnsi="Arial" w:cs="Arial"/>
          <w:b/>
          <w:bCs/>
          <w:spacing w:val="-4"/>
          <w:sz w:val="20"/>
          <w:szCs w:val="20"/>
          <w:lang w:val="es-MX" w:eastAsia="es-MX"/>
        </w:rPr>
        <w:t>NCISC</w:t>
      </w:r>
      <w:r w:rsidRPr="00302988">
        <w:rPr>
          <w:rFonts w:ascii="Arial" w:hAnsi="Arial" w:cs="Arial"/>
          <w:b/>
          <w:bCs/>
          <w:sz w:val="20"/>
          <w:szCs w:val="20"/>
          <w:lang w:val="es-MX" w:eastAsia="es-MX"/>
        </w:rPr>
        <w:t>O</w:t>
      </w:r>
      <w:r w:rsidRPr="00302988">
        <w:rPr>
          <w:rFonts w:ascii="Arial" w:hAnsi="Arial" w:cs="Arial"/>
          <w:b/>
          <w:bCs/>
          <w:spacing w:val="28"/>
          <w:sz w:val="20"/>
          <w:szCs w:val="20"/>
          <w:lang w:val="es-MX" w:eastAsia="es-MX"/>
        </w:rPr>
        <w:t xml:space="preserve"> </w:t>
      </w:r>
      <w:r w:rsidRPr="00302988">
        <w:rPr>
          <w:rFonts w:ascii="Arial" w:hAnsi="Arial" w:cs="Arial"/>
          <w:b/>
          <w:bCs/>
          <w:spacing w:val="-4"/>
          <w:sz w:val="20"/>
          <w:szCs w:val="20"/>
          <w:lang w:val="es-MX" w:eastAsia="es-MX"/>
        </w:rPr>
        <w:t>J</w:t>
      </w:r>
      <w:r w:rsidRPr="00302988">
        <w:rPr>
          <w:rFonts w:ascii="Arial" w:hAnsi="Arial" w:cs="Arial"/>
          <w:b/>
          <w:bCs/>
          <w:spacing w:val="-8"/>
          <w:sz w:val="20"/>
          <w:szCs w:val="20"/>
          <w:lang w:val="es-MX" w:eastAsia="es-MX"/>
        </w:rPr>
        <w:t>A</w:t>
      </w:r>
      <w:r w:rsidRPr="00302988">
        <w:rPr>
          <w:rFonts w:ascii="Arial" w:hAnsi="Arial" w:cs="Arial"/>
          <w:b/>
          <w:bCs/>
          <w:spacing w:val="-4"/>
          <w:sz w:val="20"/>
          <w:szCs w:val="20"/>
          <w:lang w:val="es-MX" w:eastAsia="es-MX"/>
        </w:rPr>
        <w:t>VIE</w:t>
      </w:r>
      <w:r w:rsidRPr="00302988">
        <w:rPr>
          <w:rFonts w:ascii="Arial" w:hAnsi="Arial" w:cs="Arial"/>
          <w:b/>
          <w:bCs/>
          <w:sz w:val="20"/>
          <w:szCs w:val="20"/>
          <w:lang w:val="es-MX" w:eastAsia="es-MX"/>
        </w:rPr>
        <w:t>R</w:t>
      </w:r>
      <w:r w:rsidRPr="00302988">
        <w:rPr>
          <w:rFonts w:ascii="Arial" w:hAnsi="Arial" w:cs="Arial"/>
          <w:b/>
          <w:bCs/>
          <w:spacing w:val="28"/>
          <w:sz w:val="20"/>
          <w:szCs w:val="20"/>
          <w:lang w:val="es-MX" w:eastAsia="es-MX"/>
        </w:rPr>
        <w:t xml:space="preserve"> </w:t>
      </w:r>
      <w:r w:rsidRPr="00302988">
        <w:rPr>
          <w:rFonts w:ascii="Arial" w:hAnsi="Arial" w:cs="Arial"/>
          <w:b/>
          <w:bCs/>
          <w:spacing w:val="-2"/>
          <w:sz w:val="20"/>
          <w:szCs w:val="20"/>
          <w:lang w:val="es-MX" w:eastAsia="es-MX"/>
        </w:rPr>
        <w:t>G</w:t>
      </w:r>
      <w:r w:rsidRPr="00302988">
        <w:rPr>
          <w:rFonts w:ascii="Arial" w:hAnsi="Arial" w:cs="Arial"/>
          <w:b/>
          <w:bCs/>
          <w:spacing w:val="-6"/>
          <w:sz w:val="20"/>
          <w:szCs w:val="20"/>
          <w:lang w:val="es-MX" w:eastAsia="es-MX"/>
        </w:rPr>
        <w:t>A</w:t>
      </w:r>
      <w:r w:rsidRPr="00302988">
        <w:rPr>
          <w:rFonts w:ascii="Arial" w:hAnsi="Arial" w:cs="Arial"/>
          <w:b/>
          <w:bCs/>
          <w:spacing w:val="-4"/>
          <w:sz w:val="20"/>
          <w:szCs w:val="20"/>
          <w:lang w:val="es-MX" w:eastAsia="es-MX"/>
        </w:rPr>
        <w:t>RC</w:t>
      </w:r>
      <w:r w:rsidRPr="00302988">
        <w:rPr>
          <w:rFonts w:ascii="Arial" w:hAnsi="Arial" w:cs="Arial"/>
          <w:b/>
          <w:bCs/>
          <w:spacing w:val="-2"/>
          <w:sz w:val="20"/>
          <w:szCs w:val="20"/>
          <w:lang w:val="es-MX" w:eastAsia="es-MX"/>
        </w:rPr>
        <w:t>Í</w:t>
      </w:r>
      <w:r w:rsidRPr="00302988">
        <w:rPr>
          <w:rFonts w:ascii="Arial" w:hAnsi="Arial" w:cs="Arial"/>
          <w:b/>
          <w:bCs/>
          <w:sz w:val="20"/>
          <w:szCs w:val="20"/>
          <w:lang w:val="es-MX" w:eastAsia="es-MX"/>
        </w:rPr>
        <w:t xml:space="preserve">A </w:t>
      </w:r>
      <w:r w:rsidRPr="00302988">
        <w:rPr>
          <w:rFonts w:ascii="Arial" w:hAnsi="Arial" w:cs="Arial"/>
          <w:b/>
          <w:bCs/>
          <w:spacing w:val="-2"/>
          <w:sz w:val="20"/>
          <w:szCs w:val="20"/>
          <w:lang w:val="es-MX" w:eastAsia="es-MX"/>
        </w:rPr>
        <w:t>C</w:t>
      </w:r>
      <w:r w:rsidRPr="00302988">
        <w:rPr>
          <w:rFonts w:ascii="Arial" w:hAnsi="Arial" w:cs="Arial"/>
          <w:b/>
          <w:bCs/>
          <w:spacing w:val="-8"/>
          <w:sz w:val="20"/>
          <w:szCs w:val="20"/>
          <w:lang w:val="es-MX" w:eastAsia="es-MX"/>
        </w:rPr>
        <w:t>A</w:t>
      </w:r>
      <w:r w:rsidRPr="00302988">
        <w:rPr>
          <w:rFonts w:ascii="Arial" w:hAnsi="Arial" w:cs="Arial"/>
          <w:b/>
          <w:bCs/>
          <w:spacing w:val="-4"/>
          <w:sz w:val="20"/>
          <w:szCs w:val="20"/>
          <w:lang w:val="es-MX" w:eastAsia="es-MX"/>
        </w:rPr>
        <w:t>BE</w:t>
      </w:r>
      <w:r w:rsidRPr="00302988">
        <w:rPr>
          <w:rFonts w:ascii="Arial" w:hAnsi="Arial" w:cs="Arial"/>
          <w:b/>
          <w:bCs/>
          <w:spacing w:val="-1"/>
          <w:sz w:val="20"/>
          <w:szCs w:val="20"/>
          <w:lang w:val="es-MX" w:eastAsia="es-MX"/>
        </w:rPr>
        <w:t>Z</w:t>
      </w:r>
      <w:r w:rsidRPr="00302988">
        <w:rPr>
          <w:rFonts w:ascii="Arial" w:hAnsi="Arial" w:cs="Arial"/>
          <w:b/>
          <w:bCs/>
          <w:sz w:val="20"/>
          <w:szCs w:val="20"/>
          <w:lang w:val="es-MX" w:eastAsia="es-MX"/>
        </w:rPr>
        <w:t>A</w:t>
      </w:r>
      <w:r w:rsidRPr="00302988">
        <w:rPr>
          <w:rFonts w:ascii="Arial" w:hAnsi="Arial" w:cs="Arial"/>
          <w:b/>
          <w:bCs/>
          <w:spacing w:val="6"/>
          <w:sz w:val="20"/>
          <w:szCs w:val="20"/>
          <w:lang w:val="es-MX" w:eastAsia="es-MX"/>
        </w:rPr>
        <w:t xml:space="preserve"> </w:t>
      </w:r>
      <w:r w:rsidRPr="00302988">
        <w:rPr>
          <w:rFonts w:ascii="Arial" w:hAnsi="Arial" w:cs="Arial"/>
          <w:b/>
          <w:bCs/>
          <w:spacing w:val="-4"/>
          <w:sz w:val="20"/>
          <w:szCs w:val="20"/>
          <w:lang w:val="es-MX" w:eastAsia="es-MX"/>
        </w:rPr>
        <w:t>D</w:t>
      </w:r>
      <w:r w:rsidRPr="00302988">
        <w:rPr>
          <w:rFonts w:ascii="Arial" w:hAnsi="Arial" w:cs="Arial"/>
          <w:b/>
          <w:bCs/>
          <w:sz w:val="20"/>
          <w:szCs w:val="20"/>
          <w:lang w:val="es-MX" w:eastAsia="es-MX"/>
        </w:rPr>
        <w:t>E</w:t>
      </w:r>
      <w:r w:rsidRPr="00302988">
        <w:rPr>
          <w:rFonts w:ascii="Arial" w:hAnsi="Arial" w:cs="Arial"/>
          <w:b/>
          <w:bCs/>
          <w:spacing w:val="10"/>
          <w:sz w:val="20"/>
          <w:szCs w:val="20"/>
          <w:lang w:val="es-MX" w:eastAsia="es-MX"/>
        </w:rPr>
        <w:t xml:space="preserve"> </w:t>
      </w:r>
      <w:r w:rsidRPr="00302988">
        <w:rPr>
          <w:rFonts w:ascii="Arial" w:hAnsi="Arial" w:cs="Arial"/>
          <w:b/>
          <w:bCs/>
          <w:spacing w:val="-4"/>
          <w:sz w:val="20"/>
          <w:szCs w:val="20"/>
          <w:lang w:val="es-MX" w:eastAsia="es-MX"/>
        </w:rPr>
        <w:t>V</w:t>
      </w:r>
      <w:r w:rsidRPr="00302988">
        <w:rPr>
          <w:rFonts w:ascii="Arial" w:hAnsi="Arial" w:cs="Arial"/>
          <w:b/>
          <w:bCs/>
          <w:spacing w:val="-6"/>
          <w:sz w:val="20"/>
          <w:szCs w:val="20"/>
          <w:lang w:val="es-MX" w:eastAsia="es-MX"/>
        </w:rPr>
        <w:t>A</w:t>
      </w:r>
      <w:r w:rsidRPr="00302988">
        <w:rPr>
          <w:rFonts w:ascii="Arial" w:hAnsi="Arial" w:cs="Arial"/>
          <w:b/>
          <w:bCs/>
          <w:sz w:val="20"/>
          <w:szCs w:val="20"/>
          <w:lang w:val="es-MX" w:eastAsia="es-MX"/>
        </w:rPr>
        <w:t>C</w:t>
      </w:r>
      <w:r w:rsidRPr="00302988">
        <w:rPr>
          <w:rFonts w:ascii="Arial" w:hAnsi="Arial" w:cs="Arial"/>
          <w:b/>
          <w:bCs/>
          <w:spacing w:val="-8"/>
          <w:sz w:val="20"/>
          <w:szCs w:val="20"/>
          <w:lang w:val="es-MX" w:eastAsia="es-MX"/>
        </w:rPr>
        <w:t>A</w:t>
      </w:r>
      <w:r w:rsidRPr="00302988">
        <w:rPr>
          <w:rFonts w:ascii="Arial" w:hAnsi="Arial" w:cs="Arial"/>
          <w:spacing w:val="-4"/>
          <w:sz w:val="20"/>
          <w:szCs w:val="20"/>
          <w:lang w:val="es-MX" w:eastAsia="es-MX"/>
        </w:rPr>
        <w:t>.</w:t>
      </w:r>
      <w:r w:rsidRPr="00302988">
        <w:rPr>
          <w:rFonts w:ascii="Arial" w:hAnsi="Arial" w:cs="Arial"/>
          <w:sz w:val="20"/>
          <w:szCs w:val="20"/>
          <w:lang w:val="es-MX" w:eastAsia="es-MX"/>
        </w:rPr>
        <w:t>-</w:t>
      </w:r>
      <w:r w:rsidRPr="00302988">
        <w:rPr>
          <w:rFonts w:ascii="Arial" w:hAnsi="Arial" w:cs="Arial"/>
          <w:spacing w:val="10"/>
          <w:sz w:val="20"/>
          <w:szCs w:val="20"/>
          <w:lang w:val="es-MX" w:eastAsia="es-MX"/>
        </w:rPr>
        <w:t xml:space="preserve"> </w:t>
      </w:r>
      <w:r w:rsidRPr="00302988">
        <w:rPr>
          <w:rFonts w:ascii="Arial" w:hAnsi="Arial" w:cs="Arial"/>
          <w:spacing w:val="-4"/>
          <w:sz w:val="20"/>
          <w:szCs w:val="20"/>
          <w:lang w:val="es-MX" w:eastAsia="es-MX"/>
        </w:rPr>
        <w:t>Rúbrica.</w:t>
      </w:r>
      <w:r w:rsidRPr="00302988">
        <w:rPr>
          <w:rFonts w:ascii="Arial" w:hAnsi="Arial" w:cs="Arial"/>
          <w:sz w:val="20"/>
          <w:szCs w:val="20"/>
          <w:lang w:val="es-MX" w:eastAsia="es-MX"/>
        </w:rPr>
        <w:t>-</w:t>
      </w:r>
      <w:r w:rsidRPr="00302988">
        <w:rPr>
          <w:rFonts w:ascii="Arial" w:hAnsi="Arial" w:cs="Arial"/>
          <w:spacing w:val="10"/>
          <w:sz w:val="20"/>
          <w:szCs w:val="20"/>
          <w:lang w:val="es-MX" w:eastAsia="es-MX"/>
        </w:rPr>
        <w:t xml:space="preserve"> </w:t>
      </w:r>
      <w:r w:rsidRPr="00302988">
        <w:rPr>
          <w:rFonts w:ascii="Arial" w:hAnsi="Arial" w:cs="Arial"/>
          <w:b/>
          <w:bCs/>
          <w:spacing w:val="-4"/>
          <w:sz w:val="20"/>
          <w:szCs w:val="20"/>
          <w:lang w:val="es-MX" w:eastAsia="es-MX"/>
        </w:rPr>
        <w:t>E</w:t>
      </w:r>
      <w:r w:rsidRPr="00302988">
        <w:rPr>
          <w:rFonts w:ascii="Arial" w:hAnsi="Arial" w:cs="Arial"/>
          <w:b/>
          <w:bCs/>
          <w:sz w:val="20"/>
          <w:szCs w:val="20"/>
          <w:lang w:val="es-MX" w:eastAsia="es-MX"/>
        </w:rPr>
        <w:t>L</w:t>
      </w:r>
      <w:r w:rsidRPr="00302988">
        <w:rPr>
          <w:rFonts w:ascii="Arial" w:hAnsi="Arial" w:cs="Arial"/>
          <w:b/>
          <w:bCs/>
          <w:spacing w:val="10"/>
          <w:sz w:val="20"/>
          <w:szCs w:val="20"/>
          <w:lang w:val="es-MX" w:eastAsia="es-MX"/>
        </w:rPr>
        <w:t xml:space="preserve"> </w:t>
      </w:r>
      <w:r w:rsidRPr="00302988">
        <w:rPr>
          <w:rFonts w:ascii="Arial" w:hAnsi="Arial" w:cs="Arial"/>
          <w:b/>
          <w:bCs/>
          <w:spacing w:val="-4"/>
          <w:sz w:val="20"/>
          <w:szCs w:val="20"/>
          <w:lang w:val="es-MX" w:eastAsia="es-MX"/>
        </w:rPr>
        <w:t>SECRET</w:t>
      </w:r>
      <w:r w:rsidRPr="00302988">
        <w:rPr>
          <w:rFonts w:ascii="Arial" w:hAnsi="Arial" w:cs="Arial"/>
          <w:b/>
          <w:bCs/>
          <w:spacing w:val="-6"/>
          <w:sz w:val="20"/>
          <w:szCs w:val="20"/>
          <w:lang w:val="es-MX" w:eastAsia="es-MX"/>
        </w:rPr>
        <w:t>A</w:t>
      </w:r>
      <w:r w:rsidRPr="00302988">
        <w:rPr>
          <w:rFonts w:ascii="Arial" w:hAnsi="Arial" w:cs="Arial"/>
          <w:b/>
          <w:bCs/>
          <w:spacing w:val="-4"/>
          <w:sz w:val="20"/>
          <w:szCs w:val="20"/>
          <w:lang w:val="es-MX" w:eastAsia="es-MX"/>
        </w:rPr>
        <w:t>RI</w:t>
      </w:r>
      <w:r w:rsidRPr="00302988">
        <w:rPr>
          <w:rFonts w:ascii="Arial" w:hAnsi="Arial" w:cs="Arial"/>
          <w:b/>
          <w:bCs/>
          <w:sz w:val="20"/>
          <w:szCs w:val="20"/>
          <w:lang w:val="es-MX" w:eastAsia="es-MX"/>
        </w:rPr>
        <w:t>O</w:t>
      </w:r>
      <w:r w:rsidRPr="00302988">
        <w:rPr>
          <w:rFonts w:ascii="Arial" w:hAnsi="Arial" w:cs="Arial"/>
          <w:b/>
          <w:bCs/>
          <w:spacing w:val="10"/>
          <w:sz w:val="20"/>
          <w:szCs w:val="20"/>
          <w:lang w:val="es-MX" w:eastAsia="es-MX"/>
        </w:rPr>
        <w:t xml:space="preserve"> </w:t>
      </w:r>
      <w:r w:rsidRPr="00302988">
        <w:rPr>
          <w:rFonts w:ascii="Arial" w:hAnsi="Arial" w:cs="Arial"/>
          <w:b/>
          <w:bCs/>
          <w:spacing w:val="-4"/>
          <w:sz w:val="20"/>
          <w:szCs w:val="20"/>
          <w:lang w:val="es-MX" w:eastAsia="es-MX"/>
        </w:rPr>
        <w:t>GENE</w:t>
      </w:r>
      <w:r w:rsidRPr="00302988">
        <w:rPr>
          <w:rFonts w:ascii="Arial" w:hAnsi="Arial" w:cs="Arial"/>
          <w:b/>
          <w:bCs/>
          <w:spacing w:val="-5"/>
          <w:sz w:val="20"/>
          <w:szCs w:val="20"/>
          <w:lang w:val="es-MX" w:eastAsia="es-MX"/>
        </w:rPr>
        <w:t>R</w:t>
      </w:r>
      <w:r w:rsidRPr="00302988">
        <w:rPr>
          <w:rFonts w:ascii="Arial" w:hAnsi="Arial" w:cs="Arial"/>
          <w:b/>
          <w:bCs/>
          <w:spacing w:val="-8"/>
          <w:sz w:val="20"/>
          <w:szCs w:val="20"/>
          <w:lang w:val="es-MX" w:eastAsia="es-MX"/>
        </w:rPr>
        <w:t>A</w:t>
      </w:r>
      <w:r w:rsidRPr="00302988">
        <w:rPr>
          <w:rFonts w:ascii="Arial" w:hAnsi="Arial" w:cs="Arial"/>
          <w:b/>
          <w:bCs/>
          <w:sz w:val="20"/>
          <w:szCs w:val="20"/>
          <w:lang w:val="es-MX" w:eastAsia="es-MX"/>
        </w:rPr>
        <w:t>L</w:t>
      </w:r>
      <w:r w:rsidRPr="00302988">
        <w:rPr>
          <w:rFonts w:ascii="Arial" w:hAnsi="Arial" w:cs="Arial"/>
          <w:b/>
          <w:bCs/>
          <w:spacing w:val="12"/>
          <w:sz w:val="20"/>
          <w:szCs w:val="20"/>
          <w:lang w:val="es-MX" w:eastAsia="es-MX"/>
        </w:rPr>
        <w:t xml:space="preserve"> </w:t>
      </w:r>
      <w:r w:rsidRPr="00302988">
        <w:rPr>
          <w:rFonts w:ascii="Arial" w:hAnsi="Arial" w:cs="Arial"/>
          <w:b/>
          <w:bCs/>
          <w:spacing w:val="-4"/>
          <w:sz w:val="20"/>
          <w:szCs w:val="20"/>
          <w:lang w:val="es-MX" w:eastAsia="es-MX"/>
        </w:rPr>
        <w:t>D</w:t>
      </w:r>
      <w:r w:rsidRPr="00302988">
        <w:rPr>
          <w:rFonts w:ascii="Arial" w:hAnsi="Arial" w:cs="Arial"/>
          <w:b/>
          <w:bCs/>
          <w:sz w:val="20"/>
          <w:szCs w:val="20"/>
          <w:lang w:val="es-MX" w:eastAsia="es-MX"/>
        </w:rPr>
        <w:t>E</w:t>
      </w:r>
      <w:r w:rsidRPr="00302988">
        <w:rPr>
          <w:rFonts w:ascii="Arial" w:hAnsi="Arial" w:cs="Arial"/>
          <w:b/>
          <w:bCs/>
          <w:spacing w:val="10"/>
          <w:sz w:val="20"/>
          <w:szCs w:val="20"/>
          <w:lang w:val="es-MX" w:eastAsia="es-MX"/>
        </w:rPr>
        <w:t xml:space="preserve"> </w:t>
      </w:r>
      <w:r w:rsidRPr="00302988">
        <w:rPr>
          <w:rFonts w:ascii="Arial" w:hAnsi="Arial" w:cs="Arial"/>
          <w:b/>
          <w:bCs/>
          <w:spacing w:val="-4"/>
          <w:sz w:val="20"/>
          <w:szCs w:val="20"/>
          <w:lang w:val="es-MX" w:eastAsia="es-MX"/>
        </w:rPr>
        <w:t>GOBIERN</w:t>
      </w:r>
      <w:r w:rsidRPr="00302988">
        <w:rPr>
          <w:rFonts w:ascii="Arial" w:hAnsi="Arial" w:cs="Arial"/>
          <w:b/>
          <w:bCs/>
          <w:spacing w:val="-3"/>
          <w:sz w:val="20"/>
          <w:szCs w:val="20"/>
          <w:lang w:val="es-MX" w:eastAsia="es-MX"/>
        </w:rPr>
        <w:t>O</w:t>
      </w:r>
      <w:r w:rsidRPr="00302988">
        <w:rPr>
          <w:rFonts w:ascii="Arial" w:hAnsi="Arial" w:cs="Arial"/>
          <w:spacing w:val="-4"/>
          <w:sz w:val="20"/>
          <w:szCs w:val="20"/>
          <w:lang w:val="es-MX" w:eastAsia="es-MX"/>
        </w:rPr>
        <w:t>.</w:t>
      </w:r>
      <w:r w:rsidRPr="00302988">
        <w:rPr>
          <w:rFonts w:ascii="Arial" w:hAnsi="Arial" w:cs="Arial"/>
          <w:sz w:val="20"/>
          <w:szCs w:val="20"/>
          <w:lang w:val="es-MX" w:eastAsia="es-MX"/>
        </w:rPr>
        <w:t>-</w:t>
      </w:r>
      <w:r w:rsidRPr="00302988">
        <w:rPr>
          <w:rFonts w:ascii="Arial" w:hAnsi="Arial" w:cs="Arial"/>
          <w:spacing w:val="10"/>
          <w:sz w:val="20"/>
          <w:szCs w:val="20"/>
          <w:lang w:val="es-MX" w:eastAsia="es-MX"/>
        </w:rPr>
        <w:t xml:space="preserve"> </w:t>
      </w:r>
      <w:r w:rsidRPr="00302988">
        <w:rPr>
          <w:rFonts w:ascii="Arial" w:hAnsi="Arial" w:cs="Arial"/>
          <w:b/>
          <w:bCs/>
          <w:spacing w:val="-4"/>
          <w:sz w:val="20"/>
          <w:szCs w:val="20"/>
          <w:lang w:val="es-MX" w:eastAsia="es-MX"/>
        </w:rPr>
        <w:t>GER</w:t>
      </w:r>
      <w:r w:rsidRPr="00302988">
        <w:rPr>
          <w:rFonts w:ascii="Arial" w:hAnsi="Arial" w:cs="Arial"/>
          <w:b/>
          <w:bCs/>
          <w:spacing w:val="-8"/>
          <w:sz w:val="20"/>
          <w:szCs w:val="20"/>
          <w:lang w:val="es-MX" w:eastAsia="es-MX"/>
        </w:rPr>
        <w:t>A</w:t>
      </w:r>
      <w:r w:rsidRPr="00302988">
        <w:rPr>
          <w:rFonts w:ascii="Arial" w:hAnsi="Arial" w:cs="Arial"/>
          <w:b/>
          <w:bCs/>
          <w:spacing w:val="-4"/>
          <w:sz w:val="20"/>
          <w:szCs w:val="20"/>
          <w:lang w:val="es-MX" w:eastAsia="es-MX"/>
        </w:rPr>
        <w:t>RD</w:t>
      </w:r>
      <w:r w:rsidRPr="00302988">
        <w:rPr>
          <w:rFonts w:ascii="Arial" w:hAnsi="Arial" w:cs="Arial"/>
          <w:b/>
          <w:bCs/>
          <w:sz w:val="20"/>
          <w:szCs w:val="20"/>
          <w:lang w:val="es-MX" w:eastAsia="es-MX"/>
        </w:rPr>
        <w:t>O</w:t>
      </w:r>
      <w:r w:rsidRPr="00302988">
        <w:rPr>
          <w:rFonts w:ascii="Arial" w:hAnsi="Arial" w:cs="Arial"/>
          <w:b/>
          <w:bCs/>
          <w:spacing w:val="10"/>
          <w:sz w:val="20"/>
          <w:szCs w:val="20"/>
          <w:lang w:val="es-MX" w:eastAsia="es-MX"/>
        </w:rPr>
        <w:t xml:space="preserve"> </w:t>
      </w:r>
      <w:r w:rsidRPr="00302988">
        <w:rPr>
          <w:rFonts w:ascii="Arial" w:hAnsi="Arial" w:cs="Arial"/>
          <w:b/>
          <w:bCs/>
          <w:spacing w:val="-4"/>
          <w:sz w:val="20"/>
          <w:szCs w:val="20"/>
          <w:lang w:val="es-MX" w:eastAsia="es-MX"/>
        </w:rPr>
        <w:t>PEÑ</w:t>
      </w:r>
      <w:r w:rsidRPr="00302988">
        <w:rPr>
          <w:rFonts w:ascii="Arial" w:hAnsi="Arial" w:cs="Arial"/>
          <w:b/>
          <w:bCs/>
          <w:sz w:val="20"/>
          <w:szCs w:val="20"/>
          <w:lang w:val="es-MX" w:eastAsia="es-MX"/>
        </w:rPr>
        <w:t>A</w:t>
      </w:r>
      <w:r w:rsidRPr="00302988">
        <w:rPr>
          <w:rFonts w:ascii="Arial" w:hAnsi="Arial" w:cs="Arial"/>
          <w:b/>
          <w:bCs/>
          <w:spacing w:val="6"/>
          <w:sz w:val="20"/>
          <w:szCs w:val="20"/>
          <w:lang w:val="es-MX" w:eastAsia="es-MX"/>
        </w:rPr>
        <w:t xml:space="preserve"> </w:t>
      </w:r>
      <w:r w:rsidRPr="00302988">
        <w:rPr>
          <w:rFonts w:ascii="Arial" w:hAnsi="Arial" w:cs="Arial"/>
          <w:b/>
          <w:bCs/>
          <w:spacing w:val="-4"/>
          <w:sz w:val="20"/>
          <w:szCs w:val="20"/>
          <w:lang w:val="es-MX" w:eastAsia="es-MX"/>
        </w:rPr>
        <w:t>FLORE</w:t>
      </w:r>
      <w:r w:rsidRPr="00302988">
        <w:rPr>
          <w:rFonts w:ascii="Arial" w:hAnsi="Arial" w:cs="Arial"/>
          <w:b/>
          <w:bCs/>
          <w:spacing w:val="-5"/>
          <w:sz w:val="20"/>
          <w:szCs w:val="20"/>
          <w:lang w:val="es-MX" w:eastAsia="es-MX"/>
        </w:rPr>
        <w:t>S</w:t>
      </w:r>
      <w:r w:rsidRPr="00302988">
        <w:rPr>
          <w:rFonts w:ascii="Arial" w:hAnsi="Arial" w:cs="Arial"/>
          <w:spacing w:val="-5"/>
          <w:sz w:val="20"/>
          <w:szCs w:val="20"/>
          <w:lang w:val="es-MX" w:eastAsia="es-MX"/>
        </w:rPr>
        <w:t xml:space="preserve">.- </w:t>
      </w:r>
      <w:r w:rsidRPr="00302988">
        <w:rPr>
          <w:rFonts w:ascii="Arial" w:hAnsi="Arial" w:cs="Arial"/>
          <w:spacing w:val="-4"/>
          <w:sz w:val="20"/>
          <w:szCs w:val="20"/>
          <w:lang w:val="es-MX" w:eastAsia="es-MX"/>
        </w:rPr>
        <w:t>Rúbrica.</w:t>
      </w:r>
      <w:r w:rsidRPr="00302988">
        <w:rPr>
          <w:rFonts w:ascii="Arial" w:hAnsi="Arial" w:cs="Arial"/>
          <w:sz w:val="20"/>
          <w:szCs w:val="20"/>
          <w:lang w:val="es-MX" w:eastAsia="es-MX"/>
        </w:rPr>
        <w:t>-</w:t>
      </w:r>
      <w:r w:rsidRPr="00302988">
        <w:rPr>
          <w:rFonts w:ascii="Arial" w:hAnsi="Arial" w:cs="Arial"/>
          <w:spacing w:val="13"/>
          <w:sz w:val="20"/>
          <w:szCs w:val="20"/>
          <w:lang w:val="es-MX" w:eastAsia="es-MX"/>
        </w:rPr>
        <w:t xml:space="preserve"> </w:t>
      </w:r>
      <w:r w:rsidRPr="00302988">
        <w:rPr>
          <w:rFonts w:ascii="Arial" w:hAnsi="Arial" w:cs="Arial"/>
          <w:b/>
          <w:bCs/>
          <w:spacing w:val="-4"/>
          <w:sz w:val="20"/>
          <w:szCs w:val="20"/>
          <w:lang w:val="es-MX" w:eastAsia="es-MX"/>
        </w:rPr>
        <w:t>E</w:t>
      </w:r>
      <w:r w:rsidRPr="00302988">
        <w:rPr>
          <w:rFonts w:ascii="Arial" w:hAnsi="Arial" w:cs="Arial"/>
          <w:b/>
          <w:bCs/>
          <w:sz w:val="20"/>
          <w:szCs w:val="20"/>
          <w:lang w:val="es-MX" w:eastAsia="es-MX"/>
        </w:rPr>
        <w:t>L</w:t>
      </w:r>
      <w:r w:rsidRPr="00302988">
        <w:rPr>
          <w:rFonts w:ascii="Arial" w:hAnsi="Arial" w:cs="Arial"/>
          <w:b/>
          <w:bCs/>
          <w:spacing w:val="14"/>
          <w:sz w:val="20"/>
          <w:szCs w:val="20"/>
          <w:lang w:val="es-MX" w:eastAsia="es-MX"/>
        </w:rPr>
        <w:t xml:space="preserve"> </w:t>
      </w:r>
      <w:r w:rsidRPr="00302988">
        <w:rPr>
          <w:rFonts w:ascii="Arial" w:hAnsi="Arial" w:cs="Arial"/>
          <w:b/>
          <w:bCs/>
          <w:spacing w:val="-4"/>
          <w:sz w:val="20"/>
          <w:szCs w:val="20"/>
          <w:lang w:val="es-MX" w:eastAsia="es-MX"/>
        </w:rPr>
        <w:t>SECRE</w:t>
      </w:r>
      <w:r w:rsidRPr="00302988">
        <w:rPr>
          <w:rFonts w:ascii="Arial" w:hAnsi="Arial" w:cs="Arial"/>
          <w:b/>
          <w:bCs/>
          <w:spacing w:val="-2"/>
          <w:sz w:val="20"/>
          <w:szCs w:val="20"/>
          <w:lang w:val="es-MX" w:eastAsia="es-MX"/>
        </w:rPr>
        <w:t>T</w:t>
      </w:r>
      <w:r w:rsidRPr="00302988">
        <w:rPr>
          <w:rFonts w:ascii="Arial" w:hAnsi="Arial" w:cs="Arial"/>
          <w:b/>
          <w:bCs/>
          <w:spacing w:val="-8"/>
          <w:sz w:val="20"/>
          <w:szCs w:val="20"/>
          <w:lang w:val="es-MX" w:eastAsia="es-MX"/>
        </w:rPr>
        <w:t>A</w:t>
      </w:r>
      <w:r w:rsidRPr="00302988">
        <w:rPr>
          <w:rFonts w:ascii="Arial" w:hAnsi="Arial" w:cs="Arial"/>
          <w:b/>
          <w:bCs/>
          <w:spacing w:val="-4"/>
          <w:sz w:val="20"/>
          <w:szCs w:val="20"/>
          <w:lang w:val="es-MX" w:eastAsia="es-MX"/>
        </w:rPr>
        <w:t>RI</w:t>
      </w:r>
      <w:r w:rsidRPr="00302988">
        <w:rPr>
          <w:rFonts w:ascii="Arial" w:hAnsi="Arial" w:cs="Arial"/>
          <w:b/>
          <w:bCs/>
          <w:sz w:val="20"/>
          <w:szCs w:val="20"/>
          <w:lang w:val="es-MX" w:eastAsia="es-MX"/>
        </w:rPr>
        <w:t>O</w:t>
      </w:r>
      <w:r w:rsidRPr="00302988">
        <w:rPr>
          <w:rFonts w:ascii="Arial" w:hAnsi="Arial" w:cs="Arial"/>
          <w:b/>
          <w:bCs/>
          <w:spacing w:val="14"/>
          <w:sz w:val="20"/>
          <w:szCs w:val="20"/>
          <w:lang w:val="es-MX" w:eastAsia="es-MX"/>
        </w:rPr>
        <w:t xml:space="preserve"> </w:t>
      </w:r>
      <w:r w:rsidRPr="00302988">
        <w:rPr>
          <w:rFonts w:ascii="Arial" w:hAnsi="Arial" w:cs="Arial"/>
          <w:b/>
          <w:bCs/>
          <w:spacing w:val="-4"/>
          <w:sz w:val="20"/>
          <w:szCs w:val="20"/>
          <w:lang w:val="es-MX" w:eastAsia="es-MX"/>
        </w:rPr>
        <w:t>D</w:t>
      </w:r>
      <w:r w:rsidRPr="00302988">
        <w:rPr>
          <w:rFonts w:ascii="Arial" w:hAnsi="Arial" w:cs="Arial"/>
          <w:b/>
          <w:bCs/>
          <w:sz w:val="20"/>
          <w:szCs w:val="20"/>
          <w:lang w:val="es-MX" w:eastAsia="es-MX"/>
        </w:rPr>
        <w:t>E</w:t>
      </w:r>
      <w:r w:rsidRPr="00302988">
        <w:rPr>
          <w:rFonts w:ascii="Arial" w:hAnsi="Arial" w:cs="Arial"/>
          <w:b/>
          <w:bCs/>
          <w:spacing w:val="14"/>
          <w:sz w:val="20"/>
          <w:szCs w:val="20"/>
          <w:lang w:val="es-MX" w:eastAsia="es-MX"/>
        </w:rPr>
        <w:t xml:space="preserve"> </w:t>
      </w:r>
      <w:r w:rsidRPr="00302988">
        <w:rPr>
          <w:rFonts w:ascii="Arial" w:hAnsi="Arial" w:cs="Arial"/>
          <w:b/>
          <w:bCs/>
          <w:spacing w:val="-4"/>
          <w:sz w:val="20"/>
          <w:szCs w:val="20"/>
          <w:lang w:val="es-MX" w:eastAsia="es-MX"/>
        </w:rPr>
        <w:t>DE</w:t>
      </w:r>
      <w:r w:rsidRPr="00302988">
        <w:rPr>
          <w:rFonts w:ascii="Arial" w:hAnsi="Arial" w:cs="Arial"/>
          <w:b/>
          <w:bCs/>
          <w:spacing w:val="-2"/>
          <w:sz w:val="20"/>
          <w:szCs w:val="20"/>
          <w:lang w:val="es-MX" w:eastAsia="es-MX"/>
        </w:rPr>
        <w:t>S</w:t>
      </w:r>
      <w:r w:rsidRPr="00302988">
        <w:rPr>
          <w:rFonts w:ascii="Arial" w:hAnsi="Arial" w:cs="Arial"/>
          <w:b/>
          <w:bCs/>
          <w:spacing w:val="-8"/>
          <w:sz w:val="20"/>
          <w:szCs w:val="20"/>
          <w:lang w:val="es-MX" w:eastAsia="es-MX"/>
        </w:rPr>
        <w:t>A</w:t>
      </w:r>
      <w:r w:rsidRPr="00302988">
        <w:rPr>
          <w:rFonts w:ascii="Arial" w:hAnsi="Arial" w:cs="Arial"/>
          <w:b/>
          <w:bCs/>
          <w:spacing w:val="-4"/>
          <w:sz w:val="20"/>
          <w:szCs w:val="20"/>
          <w:lang w:val="es-MX" w:eastAsia="es-MX"/>
        </w:rPr>
        <w:t>RROLL</w:t>
      </w:r>
      <w:r w:rsidRPr="00302988">
        <w:rPr>
          <w:rFonts w:ascii="Arial" w:hAnsi="Arial" w:cs="Arial"/>
          <w:b/>
          <w:bCs/>
          <w:sz w:val="20"/>
          <w:szCs w:val="20"/>
          <w:lang w:val="es-MX" w:eastAsia="es-MX"/>
        </w:rPr>
        <w:t>O</w:t>
      </w:r>
      <w:r w:rsidRPr="00302988">
        <w:rPr>
          <w:rFonts w:ascii="Arial" w:hAnsi="Arial" w:cs="Arial"/>
          <w:b/>
          <w:bCs/>
          <w:spacing w:val="14"/>
          <w:sz w:val="20"/>
          <w:szCs w:val="20"/>
          <w:lang w:val="es-MX" w:eastAsia="es-MX"/>
        </w:rPr>
        <w:t xml:space="preserve"> </w:t>
      </w:r>
      <w:r w:rsidRPr="00302988">
        <w:rPr>
          <w:rFonts w:ascii="Arial" w:hAnsi="Arial" w:cs="Arial"/>
          <w:b/>
          <w:bCs/>
          <w:spacing w:val="-4"/>
          <w:sz w:val="20"/>
          <w:szCs w:val="20"/>
          <w:lang w:val="es-MX" w:eastAsia="es-MX"/>
        </w:rPr>
        <w:t>E</w:t>
      </w:r>
      <w:r w:rsidRPr="00302988">
        <w:rPr>
          <w:rFonts w:ascii="Arial" w:hAnsi="Arial" w:cs="Arial"/>
          <w:b/>
          <w:bCs/>
          <w:spacing w:val="-5"/>
          <w:sz w:val="20"/>
          <w:szCs w:val="20"/>
          <w:lang w:val="es-MX" w:eastAsia="es-MX"/>
        </w:rPr>
        <w:t>C</w:t>
      </w:r>
      <w:r w:rsidRPr="00302988">
        <w:rPr>
          <w:rFonts w:ascii="Arial" w:hAnsi="Arial" w:cs="Arial"/>
          <w:b/>
          <w:bCs/>
          <w:spacing w:val="-4"/>
          <w:sz w:val="20"/>
          <w:szCs w:val="20"/>
          <w:lang w:val="es-MX" w:eastAsia="es-MX"/>
        </w:rPr>
        <w:t>O</w:t>
      </w:r>
      <w:r w:rsidRPr="00302988">
        <w:rPr>
          <w:rFonts w:ascii="Arial" w:hAnsi="Arial" w:cs="Arial"/>
          <w:b/>
          <w:bCs/>
          <w:spacing w:val="-5"/>
          <w:sz w:val="20"/>
          <w:szCs w:val="20"/>
          <w:lang w:val="es-MX" w:eastAsia="es-MX"/>
        </w:rPr>
        <w:t>N</w:t>
      </w:r>
      <w:r w:rsidRPr="00302988">
        <w:rPr>
          <w:rFonts w:ascii="Arial" w:hAnsi="Arial" w:cs="Arial"/>
          <w:b/>
          <w:bCs/>
          <w:spacing w:val="-4"/>
          <w:sz w:val="20"/>
          <w:szCs w:val="20"/>
          <w:lang w:val="es-MX" w:eastAsia="es-MX"/>
        </w:rPr>
        <w:t>ÓMICO</w:t>
      </w:r>
      <w:r w:rsidRPr="00302988">
        <w:rPr>
          <w:rFonts w:ascii="Arial" w:hAnsi="Arial" w:cs="Arial"/>
          <w:spacing w:val="-4"/>
          <w:sz w:val="20"/>
          <w:szCs w:val="20"/>
          <w:lang w:val="es-MX" w:eastAsia="es-MX"/>
        </w:rPr>
        <w:t>.</w:t>
      </w:r>
      <w:r w:rsidRPr="00302988">
        <w:rPr>
          <w:rFonts w:ascii="Arial" w:hAnsi="Arial" w:cs="Arial"/>
          <w:sz w:val="20"/>
          <w:szCs w:val="20"/>
          <w:lang w:val="es-MX" w:eastAsia="es-MX"/>
        </w:rPr>
        <w:t>-</w:t>
      </w:r>
      <w:r w:rsidRPr="00302988">
        <w:rPr>
          <w:rFonts w:ascii="Arial" w:hAnsi="Arial" w:cs="Arial"/>
          <w:spacing w:val="14"/>
          <w:sz w:val="20"/>
          <w:szCs w:val="20"/>
          <w:lang w:val="es-MX" w:eastAsia="es-MX"/>
        </w:rPr>
        <w:t xml:space="preserve"> </w:t>
      </w:r>
      <w:r w:rsidRPr="00302988">
        <w:rPr>
          <w:rFonts w:ascii="Arial" w:hAnsi="Arial" w:cs="Arial"/>
          <w:b/>
          <w:bCs/>
          <w:spacing w:val="-2"/>
          <w:sz w:val="20"/>
          <w:szCs w:val="20"/>
          <w:lang w:val="es-MX" w:eastAsia="es-MX"/>
        </w:rPr>
        <w:t>C</w:t>
      </w:r>
      <w:r w:rsidRPr="00302988">
        <w:rPr>
          <w:rFonts w:ascii="Arial" w:hAnsi="Arial" w:cs="Arial"/>
          <w:b/>
          <w:bCs/>
          <w:spacing w:val="-8"/>
          <w:sz w:val="20"/>
          <w:szCs w:val="20"/>
          <w:lang w:val="es-MX" w:eastAsia="es-MX"/>
        </w:rPr>
        <w:t>A</w:t>
      </w:r>
      <w:r w:rsidRPr="00302988">
        <w:rPr>
          <w:rFonts w:ascii="Arial" w:hAnsi="Arial" w:cs="Arial"/>
          <w:b/>
          <w:bCs/>
          <w:spacing w:val="-3"/>
          <w:sz w:val="20"/>
          <w:szCs w:val="20"/>
          <w:lang w:val="es-MX" w:eastAsia="es-MX"/>
        </w:rPr>
        <w:t>RLO</w:t>
      </w:r>
      <w:r w:rsidRPr="00302988">
        <w:rPr>
          <w:rFonts w:ascii="Arial" w:hAnsi="Arial" w:cs="Arial"/>
          <w:b/>
          <w:bCs/>
          <w:sz w:val="20"/>
          <w:szCs w:val="20"/>
          <w:lang w:val="es-MX" w:eastAsia="es-MX"/>
        </w:rPr>
        <w:t>S</w:t>
      </w:r>
      <w:r w:rsidRPr="00302988">
        <w:rPr>
          <w:rFonts w:ascii="Arial" w:hAnsi="Arial" w:cs="Arial"/>
          <w:b/>
          <w:bCs/>
          <w:spacing w:val="15"/>
          <w:sz w:val="20"/>
          <w:szCs w:val="20"/>
          <w:lang w:val="es-MX" w:eastAsia="es-MX"/>
        </w:rPr>
        <w:t xml:space="preserve"> </w:t>
      </w:r>
      <w:r w:rsidRPr="00302988">
        <w:rPr>
          <w:rFonts w:ascii="Arial" w:hAnsi="Arial" w:cs="Arial"/>
          <w:b/>
          <w:bCs/>
          <w:spacing w:val="-8"/>
          <w:sz w:val="20"/>
          <w:szCs w:val="20"/>
          <w:lang w:val="es-MX" w:eastAsia="es-MX"/>
        </w:rPr>
        <w:t>A</w:t>
      </w:r>
      <w:r w:rsidRPr="00302988">
        <w:rPr>
          <w:rFonts w:ascii="Arial" w:hAnsi="Arial" w:cs="Arial"/>
          <w:b/>
          <w:bCs/>
          <w:spacing w:val="-3"/>
          <w:sz w:val="20"/>
          <w:szCs w:val="20"/>
          <w:lang w:val="es-MX" w:eastAsia="es-MX"/>
        </w:rPr>
        <w:t>LBERT</w:t>
      </w:r>
      <w:r w:rsidRPr="00302988">
        <w:rPr>
          <w:rFonts w:ascii="Arial" w:hAnsi="Arial" w:cs="Arial"/>
          <w:b/>
          <w:bCs/>
          <w:sz w:val="20"/>
          <w:szCs w:val="20"/>
          <w:lang w:val="es-MX" w:eastAsia="es-MX"/>
        </w:rPr>
        <w:t>O</w:t>
      </w:r>
      <w:r w:rsidRPr="00302988">
        <w:rPr>
          <w:rFonts w:ascii="Arial" w:hAnsi="Arial" w:cs="Arial"/>
          <w:b/>
          <w:bCs/>
          <w:spacing w:val="14"/>
          <w:sz w:val="20"/>
          <w:szCs w:val="20"/>
          <w:lang w:val="es-MX" w:eastAsia="es-MX"/>
        </w:rPr>
        <w:t xml:space="preserve"> </w:t>
      </w:r>
      <w:r w:rsidRPr="00302988">
        <w:rPr>
          <w:rFonts w:ascii="Arial" w:hAnsi="Arial" w:cs="Arial"/>
          <w:b/>
          <w:bCs/>
          <w:spacing w:val="-4"/>
          <w:sz w:val="20"/>
          <w:szCs w:val="20"/>
          <w:lang w:val="es-MX" w:eastAsia="es-MX"/>
        </w:rPr>
        <w:t>G</w:t>
      </w:r>
      <w:r w:rsidRPr="00302988">
        <w:rPr>
          <w:rFonts w:ascii="Arial" w:hAnsi="Arial" w:cs="Arial"/>
          <w:b/>
          <w:bCs/>
          <w:spacing w:val="-6"/>
          <w:sz w:val="20"/>
          <w:szCs w:val="20"/>
          <w:lang w:val="es-MX" w:eastAsia="es-MX"/>
        </w:rPr>
        <w:t>A</w:t>
      </w:r>
      <w:r w:rsidRPr="00302988">
        <w:rPr>
          <w:rFonts w:ascii="Arial" w:hAnsi="Arial" w:cs="Arial"/>
          <w:b/>
          <w:bCs/>
          <w:spacing w:val="-3"/>
          <w:sz w:val="20"/>
          <w:szCs w:val="20"/>
          <w:lang w:val="es-MX" w:eastAsia="es-MX"/>
        </w:rPr>
        <w:t>RC</w:t>
      </w:r>
      <w:r w:rsidRPr="00302988">
        <w:rPr>
          <w:rFonts w:ascii="Arial" w:hAnsi="Arial" w:cs="Arial"/>
          <w:b/>
          <w:bCs/>
          <w:spacing w:val="-1"/>
          <w:sz w:val="20"/>
          <w:szCs w:val="20"/>
          <w:lang w:val="es-MX" w:eastAsia="es-MX"/>
        </w:rPr>
        <w:t>Í</w:t>
      </w:r>
      <w:r w:rsidRPr="00302988">
        <w:rPr>
          <w:rFonts w:ascii="Arial" w:hAnsi="Arial" w:cs="Arial"/>
          <w:b/>
          <w:bCs/>
          <w:sz w:val="20"/>
          <w:szCs w:val="20"/>
          <w:lang w:val="es-MX" w:eastAsia="es-MX"/>
        </w:rPr>
        <w:t>A</w:t>
      </w:r>
      <w:r w:rsidRPr="00302988">
        <w:rPr>
          <w:rFonts w:ascii="Arial" w:hAnsi="Arial" w:cs="Arial"/>
          <w:b/>
          <w:bCs/>
          <w:spacing w:val="10"/>
          <w:sz w:val="20"/>
          <w:szCs w:val="20"/>
          <w:lang w:val="es-MX" w:eastAsia="es-MX"/>
        </w:rPr>
        <w:t xml:space="preserve"> </w:t>
      </w:r>
      <w:r w:rsidRPr="00302988">
        <w:rPr>
          <w:rFonts w:ascii="Arial" w:hAnsi="Arial" w:cs="Arial"/>
          <w:b/>
          <w:bCs/>
          <w:spacing w:val="-3"/>
          <w:sz w:val="20"/>
          <w:szCs w:val="20"/>
          <w:lang w:val="es-MX" w:eastAsia="es-MX"/>
        </w:rPr>
        <w:t>GONZÁL</w:t>
      </w:r>
      <w:r w:rsidRPr="00302988">
        <w:rPr>
          <w:rFonts w:ascii="Arial" w:hAnsi="Arial" w:cs="Arial"/>
          <w:b/>
          <w:bCs/>
          <w:spacing w:val="-5"/>
          <w:sz w:val="20"/>
          <w:szCs w:val="20"/>
          <w:lang w:val="es-MX" w:eastAsia="es-MX"/>
        </w:rPr>
        <w:t>EZ</w:t>
      </w:r>
      <w:r w:rsidRPr="00302988">
        <w:rPr>
          <w:rFonts w:ascii="Arial" w:hAnsi="Arial" w:cs="Arial"/>
          <w:spacing w:val="-5"/>
          <w:sz w:val="20"/>
          <w:szCs w:val="20"/>
          <w:lang w:val="es-MX" w:eastAsia="es-MX"/>
        </w:rPr>
        <w:t>.-</w:t>
      </w:r>
      <w:r w:rsidRPr="00302988">
        <w:rPr>
          <w:rFonts w:ascii="Arial" w:hAnsi="Arial" w:cs="Arial"/>
          <w:spacing w:val="-4"/>
          <w:sz w:val="20"/>
          <w:szCs w:val="20"/>
          <w:lang w:val="es-MX" w:eastAsia="es-MX"/>
        </w:rPr>
        <w:t>Rúbrica.</w:t>
      </w:r>
      <w:r>
        <w:rPr>
          <w:rFonts w:ascii="Arial" w:hAnsi="Arial" w:cs="Arial"/>
          <w:spacing w:val="-4"/>
          <w:sz w:val="20"/>
          <w:szCs w:val="20"/>
          <w:lang w:val="es-MX" w:eastAsia="es-MX"/>
        </w:rPr>
        <w:t>”</w:t>
      </w:r>
    </w:p>
    <w:p w:rsidR="00302988" w:rsidRPr="00721035" w:rsidRDefault="00302988" w:rsidP="00721035">
      <w:pPr>
        <w:autoSpaceDE w:val="0"/>
        <w:autoSpaceDN w:val="0"/>
        <w:adjustRightInd w:val="0"/>
        <w:ind w:left="40" w:right="-20"/>
        <w:jc w:val="both"/>
        <w:rPr>
          <w:rFonts w:ascii="Arial" w:hAnsi="Arial" w:cs="Arial"/>
          <w:sz w:val="20"/>
          <w:szCs w:val="20"/>
          <w:lang w:val="es-MX" w:eastAsia="es-MX"/>
        </w:rPr>
      </w:pPr>
    </w:p>
    <w:p w:rsidR="00721035" w:rsidRPr="00721035" w:rsidRDefault="00721035" w:rsidP="00721035">
      <w:pPr>
        <w:autoSpaceDE w:val="0"/>
        <w:autoSpaceDN w:val="0"/>
        <w:adjustRightInd w:val="0"/>
        <w:spacing w:before="57"/>
        <w:ind w:right="116"/>
        <w:jc w:val="both"/>
        <w:rPr>
          <w:rFonts w:ascii="Arial" w:hAnsi="Arial" w:cs="Arial"/>
          <w:spacing w:val="-4"/>
          <w:sz w:val="20"/>
          <w:szCs w:val="20"/>
          <w:lang w:val="es-MX" w:eastAsia="es-MX"/>
        </w:rPr>
      </w:pPr>
    </w:p>
    <w:p w:rsidR="00721035" w:rsidRPr="00721035" w:rsidRDefault="00721035" w:rsidP="00721035">
      <w:pPr>
        <w:autoSpaceDE w:val="0"/>
        <w:autoSpaceDN w:val="0"/>
        <w:adjustRightInd w:val="0"/>
        <w:spacing w:before="57"/>
        <w:ind w:right="116"/>
        <w:jc w:val="both"/>
        <w:rPr>
          <w:rFonts w:ascii="Arial" w:hAnsi="Arial" w:cs="Arial"/>
          <w:sz w:val="20"/>
          <w:szCs w:val="20"/>
          <w:lang w:val="es-MX" w:eastAsia="es-MX"/>
        </w:rPr>
      </w:pPr>
    </w:p>
    <w:p w:rsidR="00721035" w:rsidRPr="00721035" w:rsidRDefault="00721035" w:rsidP="00721035">
      <w:pPr>
        <w:autoSpaceDE w:val="0"/>
        <w:autoSpaceDN w:val="0"/>
        <w:adjustRightInd w:val="0"/>
        <w:ind w:right="60"/>
        <w:jc w:val="both"/>
        <w:rPr>
          <w:rFonts w:ascii="Arial" w:hAnsi="Arial" w:cs="Arial"/>
          <w:sz w:val="20"/>
          <w:szCs w:val="20"/>
          <w:lang w:val="es-MX" w:eastAsia="es-MX"/>
        </w:rPr>
      </w:pPr>
    </w:p>
    <w:p w:rsidR="00721035" w:rsidRDefault="00721035" w:rsidP="006427FC">
      <w:pPr>
        <w:tabs>
          <w:tab w:val="left" w:pos="0"/>
        </w:tabs>
        <w:autoSpaceDE w:val="0"/>
        <w:autoSpaceDN w:val="0"/>
        <w:adjustRightInd w:val="0"/>
        <w:ind w:right="567"/>
        <w:jc w:val="both"/>
        <w:rPr>
          <w:rFonts w:ascii="Arial" w:hAnsi="Arial" w:cs="Arial"/>
          <w:b/>
          <w:i/>
          <w:sz w:val="20"/>
          <w:szCs w:val="20"/>
        </w:rPr>
      </w:pPr>
    </w:p>
    <w:p w:rsidR="00721035" w:rsidRPr="00721035" w:rsidRDefault="00721035" w:rsidP="006427FC">
      <w:pPr>
        <w:tabs>
          <w:tab w:val="left" w:pos="0"/>
        </w:tabs>
        <w:autoSpaceDE w:val="0"/>
        <w:autoSpaceDN w:val="0"/>
        <w:adjustRightInd w:val="0"/>
        <w:ind w:right="567"/>
        <w:jc w:val="both"/>
        <w:rPr>
          <w:rFonts w:ascii="Arial" w:hAnsi="Arial" w:cs="Arial"/>
          <w:b/>
          <w:i/>
          <w:sz w:val="20"/>
          <w:szCs w:val="20"/>
        </w:rPr>
      </w:pPr>
    </w:p>
    <w:p w:rsidR="00627D70" w:rsidRPr="003F517A" w:rsidRDefault="00627D70" w:rsidP="005D269B">
      <w:pPr>
        <w:tabs>
          <w:tab w:val="left" w:pos="0"/>
        </w:tabs>
        <w:autoSpaceDE w:val="0"/>
        <w:autoSpaceDN w:val="0"/>
        <w:adjustRightInd w:val="0"/>
        <w:ind w:left="1078" w:right="-92"/>
        <w:jc w:val="both"/>
        <w:rPr>
          <w:rFonts w:ascii="Arial" w:hAnsi="Arial" w:cs="Arial"/>
          <w:sz w:val="20"/>
          <w:szCs w:val="20"/>
        </w:rPr>
      </w:pPr>
    </w:p>
    <w:sectPr w:rsidR="00627D70" w:rsidRPr="003F517A" w:rsidSect="00D75C1A">
      <w:headerReference w:type="even" r:id="rId11"/>
      <w:headerReference w:type="default" r:id="rId12"/>
      <w:footerReference w:type="even" r:id="rId13"/>
      <w:footerReference w:type="default" r:id="rId14"/>
      <w:pgSz w:w="12242" w:h="15842" w:code="1"/>
      <w:pgMar w:top="1418" w:right="1185"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BF" w:rsidRDefault="00936EBF">
      <w:r>
        <w:separator/>
      </w:r>
    </w:p>
  </w:endnote>
  <w:endnote w:type="continuationSeparator" w:id="0">
    <w:p w:rsidR="00936EBF" w:rsidRDefault="0093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FC" w:rsidRDefault="006427FC"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27FC" w:rsidRDefault="006427FC"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427FC">
      <w:tc>
        <w:tcPr>
          <w:tcW w:w="3182" w:type="dxa"/>
          <w:tcBorders>
            <w:top w:val="thinThickSmallGap" w:sz="24" w:space="0" w:color="auto"/>
            <w:left w:val="nil"/>
            <w:bottom w:val="nil"/>
            <w:right w:val="nil"/>
          </w:tcBorders>
        </w:tcPr>
        <w:p w:rsidR="006427FC" w:rsidRPr="0053768F" w:rsidRDefault="006427FC"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427FC" w:rsidRPr="0053768F" w:rsidRDefault="006427FC"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427FC" w:rsidRPr="0053768F" w:rsidRDefault="006427FC" w:rsidP="0053768F">
          <w:pPr>
            <w:pStyle w:val="Piedepgina"/>
            <w:jc w:val="center"/>
            <w:rPr>
              <w:rFonts w:ascii="Arial" w:hAnsi="Arial" w:cs="Arial"/>
              <w:b/>
              <w:bCs/>
              <w:lang w:eastAsia="es-MX"/>
            </w:rPr>
          </w:pPr>
        </w:p>
      </w:tc>
    </w:tr>
  </w:tbl>
  <w:p w:rsidR="006427FC" w:rsidRPr="00943283" w:rsidRDefault="006427FC"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BF" w:rsidRDefault="00936EBF">
      <w:r>
        <w:separator/>
      </w:r>
    </w:p>
  </w:footnote>
  <w:footnote w:type="continuationSeparator" w:id="0">
    <w:p w:rsidR="00936EBF" w:rsidRDefault="00936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FC" w:rsidRDefault="006427FC"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427FC" w:rsidRDefault="006427FC"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FC" w:rsidRDefault="006427FC" w:rsidP="002535E9">
    <w:pPr>
      <w:pStyle w:val="Piedepgina"/>
      <w:pBdr>
        <w:bottom w:val="thinThickSmallGap" w:sz="18" w:space="1" w:color="auto"/>
      </w:pBdr>
      <w:tabs>
        <w:tab w:val="left" w:pos="7371"/>
      </w:tabs>
      <w:jc w:val="both"/>
      <w:rPr>
        <w:rFonts w:ascii="Arial" w:hAnsi="Arial" w:cs="Arial"/>
        <w:b/>
        <w:i/>
        <w:sz w:val="20"/>
        <w:szCs w:val="20"/>
      </w:rPr>
    </w:pPr>
    <w:r>
      <w:rPr>
        <w:rFonts w:ascii="Arial" w:hAnsi="Arial" w:cs="Arial"/>
        <w:b/>
        <w:i/>
        <w:sz w:val="20"/>
        <w:szCs w:val="20"/>
      </w:rPr>
      <w:t>Reglamento Interno de la Secretaría de Desarrollo Económico y Turismo del</w:t>
    </w:r>
  </w:p>
  <w:p w:rsidR="006427FC" w:rsidRPr="00A53F46" w:rsidRDefault="006427FC" w:rsidP="00BA2CED">
    <w:pPr>
      <w:pStyle w:val="Piedepgina"/>
      <w:pBdr>
        <w:bottom w:val="thinThickSmallGap" w:sz="18" w:space="1" w:color="auto"/>
      </w:pBdr>
      <w:tabs>
        <w:tab w:val="clear" w:pos="8504"/>
        <w:tab w:val="left" w:pos="7371"/>
        <w:tab w:val="left" w:pos="8789"/>
      </w:tabs>
      <w:jc w:val="both"/>
      <w:rPr>
        <w:rStyle w:val="Nmerodepgina"/>
        <w:rFonts w:ascii="Arial" w:hAnsi="Arial" w:cs="Arial"/>
        <w:b/>
        <w:i/>
        <w:sz w:val="20"/>
        <w:szCs w:val="20"/>
      </w:rPr>
    </w:pPr>
    <w:r>
      <w:rPr>
        <w:rFonts w:ascii="Arial" w:hAnsi="Arial" w:cs="Arial"/>
        <w:b/>
        <w:i/>
        <w:sz w:val="20"/>
        <w:szCs w:val="20"/>
      </w:rPr>
      <w:t>Estado de Tamaulipas.</w:t>
    </w:r>
    <w:r>
      <w:rPr>
        <w:rFonts w:ascii="Arial" w:hAnsi="Arial" w:cs="Arial"/>
        <w:b/>
        <w:i/>
        <w:sz w:val="20"/>
        <w:szCs w:val="20"/>
      </w:rPr>
      <w:tab/>
      <w:t xml:space="preserve">                                                                                        (2015) Abrogado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3F5CFF">
      <w:rPr>
        <w:rStyle w:val="Nmerodepgina"/>
        <w:rFonts w:ascii="Arial" w:hAnsi="Arial" w:cs="Arial"/>
        <w:b/>
        <w:bCs/>
        <w:i/>
        <w:iCs/>
        <w:noProof/>
        <w:sz w:val="20"/>
        <w:szCs w:val="20"/>
      </w:rPr>
      <w:t>45</w:t>
    </w:r>
    <w:r w:rsidRPr="000D3AA3">
      <w:rPr>
        <w:rStyle w:val="Nmerodepgina"/>
        <w:rFonts w:ascii="Arial" w:hAnsi="Arial" w:cs="Arial"/>
        <w:b/>
        <w:bCs/>
        <w:i/>
        <w:iCs/>
        <w:sz w:val="20"/>
        <w:szCs w:val="20"/>
      </w:rPr>
      <w:fldChar w:fldCharType="end"/>
    </w:r>
  </w:p>
  <w:p w:rsidR="006427FC" w:rsidRDefault="006427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28B39C5"/>
    <w:multiLevelType w:val="hybridMultilevel"/>
    <w:tmpl w:val="1AB02F60"/>
    <w:lvl w:ilvl="0" w:tplc="DB0877F4">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2FD4407"/>
    <w:multiLevelType w:val="hybridMultilevel"/>
    <w:tmpl w:val="05A60C6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45D2201"/>
    <w:multiLevelType w:val="hybridMultilevel"/>
    <w:tmpl w:val="4E42CC2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08217D3A"/>
    <w:multiLevelType w:val="hybridMultilevel"/>
    <w:tmpl w:val="D46A929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0884703B"/>
    <w:multiLevelType w:val="hybridMultilevel"/>
    <w:tmpl w:val="E340C730"/>
    <w:lvl w:ilvl="0" w:tplc="2110ACB4">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0B445578"/>
    <w:multiLevelType w:val="hybridMultilevel"/>
    <w:tmpl w:val="3878BE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2">
    <w:nsid w:val="0B7A02D9"/>
    <w:multiLevelType w:val="hybridMultilevel"/>
    <w:tmpl w:val="C7081DD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0D802B9A"/>
    <w:multiLevelType w:val="hybridMultilevel"/>
    <w:tmpl w:val="E912DBD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108C05F6"/>
    <w:multiLevelType w:val="hybridMultilevel"/>
    <w:tmpl w:val="AB02E84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11756414"/>
    <w:multiLevelType w:val="hybridMultilevel"/>
    <w:tmpl w:val="3A9CFD16"/>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152032BD"/>
    <w:multiLevelType w:val="hybridMultilevel"/>
    <w:tmpl w:val="607868E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184A7823"/>
    <w:multiLevelType w:val="hybridMultilevel"/>
    <w:tmpl w:val="62CEFE0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1D074894"/>
    <w:multiLevelType w:val="hybridMultilevel"/>
    <w:tmpl w:val="42DA368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1E2A67A2"/>
    <w:multiLevelType w:val="hybridMultilevel"/>
    <w:tmpl w:val="10DACBF4"/>
    <w:lvl w:ilvl="0" w:tplc="DA382CE8">
      <w:start w:val="1"/>
      <w:numFmt w:val="upperRoman"/>
      <w:lvlText w:val="%1."/>
      <w:lvlJc w:val="left"/>
      <w:pPr>
        <w:ind w:left="644" w:hanging="360"/>
      </w:pPr>
      <w:rPr>
        <w:rFonts w:ascii="Arial" w:eastAsia="Arial Unicode MS" w:hAnsi="Arial" w:cs="Arial"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66232CC"/>
    <w:multiLevelType w:val="hybridMultilevel"/>
    <w:tmpl w:val="138431C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nsid w:val="2B2602A6"/>
    <w:multiLevelType w:val="hybridMultilevel"/>
    <w:tmpl w:val="A5205B8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2B8A107A"/>
    <w:multiLevelType w:val="hybridMultilevel"/>
    <w:tmpl w:val="71D46A00"/>
    <w:lvl w:ilvl="0" w:tplc="02A82226">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2E2A4786"/>
    <w:multiLevelType w:val="hybridMultilevel"/>
    <w:tmpl w:val="5D40E08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37A448A6"/>
    <w:multiLevelType w:val="hybridMultilevel"/>
    <w:tmpl w:val="93105A7A"/>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3B404551"/>
    <w:multiLevelType w:val="hybridMultilevel"/>
    <w:tmpl w:val="F5D6CDA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3B6426B4"/>
    <w:multiLevelType w:val="hybridMultilevel"/>
    <w:tmpl w:val="035ADA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3BCF267A"/>
    <w:multiLevelType w:val="hybridMultilevel"/>
    <w:tmpl w:val="7A6E2F2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3E591D89"/>
    <w:multiLevelType w:val="hybridMultilevel"/>
    <w:tmpl w:val="88D60CA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41EF39EF"/>
    <w:multiLevelType w:val="hybridMultilevel"/>
    <w:tmpl w:val="AE2ECF4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47D328DC"/>
    <w:multiLevelType w:val="hybridMultilevel"/>
    <w:tmpl w:val="9AB81D6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4B4A1089"/>
    <w:multiLevelType w:val="hybridMultilevel"/>
    <w:tmpl w:val="C22A55AA"/>
    <w:lvl w:ilvl="0" w:tplc="DABAC18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541149FE"/>
    <w:multiLevelType w:val="hybridMultilevel"/>
    <w:tmpl w:val="C82024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54C60A6D"/>
    <w:multiLevelType w:val="hybridMultilevel"/>
    <w:tmpl w:val="384ABD8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nsid w:val="55B4134B"/>
    <w:multiLevelType w:val="hybridMultilevel"/>
    <w:tmpl w:val="8E98DBF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57CF6204"/>
    <w:multiLevelType w:val="hybridMultilevel"/>
    <w:tmpl w:val="08A2AB1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nsid w:val="63D66007"/>
    <w:multiLevelType w:val="hybridMultilevel"/>
    <w:tmpl w:val="7A101C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nsid w:val="63E51E8B"/>
    <w:multiLevelType w:val="hybridMultilevel"/>
    <w:tmpl w:val="E8D6F0CE"/>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64101413"/>
    <w:multiLevelType w:val="hybridMultilevel"/>
    <w:tmpl w:val="A0B81F4E"/>
    <w:lvl w:ilvl="0" w:tplc="DA382CE8">
      <w:start w:val="1"/>
      <w:numFmt w:val="upperRoman"/>
      <w:lvlText w:val="%1."/>
      <w:lvlJc w:val="left"/>
      <w:pPr>
        <w:ind w:left="360"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65C878C7"/>
    <w:multiLevelType w:val="hybridMultilevel"/>
    <w:tmpl w:val="736C650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nsid w:val="6692335F"/>
    <w:multiLevelType w:val="hybridMultilevel"/>
    <w:tmpl w:val="0B681A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3">
    <w:nsid w:val="690B25B7"/>
    <w:multiLevelType w:val="hybridMultilevel"/>
    <w:tmpl w:val="3B00D1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696502CF"/>
    <w:multiLevelType w:val="hybridMultilevel"/>
    <w:tmpl w:val="C5B40F88"/>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6C4558A7"/>
    <w:multiLevelType w:val="hybridMultilevel"/>
    <w:tmpl w:val="706AF8D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6D9121AD"/>
    <w:multiLevelType w:val="hybridMultilevel"/>
    <w:tmpl w:val="21062760"/>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nsid w:val="70BA6B22"/>
    <w:multiLevelType w:val="hybridMultilevel"/>
    <w:tmpl w:val="74CAD91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8">
    <w:nsid w:val="71F47A27"/>
    <w:multiLevelType w:val="hybridMultilevel"/>
    <w:tmpl w:val="18F2660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0">
    <w:nsid w:val="7B5E0C54"/>
    <w:multiLevelType w:val="hybridMultilevel"/>
    <w:tmpl w:val="34E6BEE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0"/>
  </w:num>
  <w:num w:numId="3">
    <w:abstractNumId w:val="11"/>
  </w:num>
  <w:num w:numId="4">
    <w:abstractNumId w:val="4"/>
  </w:num>
  <w:num w:numId="5">
    <w:abstractNumId w:val="42"/>
  </w:num>
  <w:num w:numId="6">
    <w:abstractNumId w:val="49"/>
  </w:num>
  <w:num w:numId="7">
    <w:abstractNumId w:val="2"/>
  </w:num>
  <w:num w:numId="8">
    <w:abstractNumId w:val="1"/>
  </w:num>
  <w:num w:numId="9">
    <w:abstractNumId w:val="0"/>
  </w:num>
  <w:num w:numId="10">
    <w:abstractNumId w:val="44"/>
  </w:num>
  <w:num w:numId="11">
    <w:abstractNumId w:val="15"/>
  </w:num>
  <w:num w:numId="12">
    <w:abstractNumId w:val="25"/>
  </w:num>
  <w:num w:numId="13">
    <w:abstractNumId w:val="12"/>
  </w:num>
  <w:num w:numId="14">
    <w:abstractNumId w:val="46"/>
  </w:num>
  <w:num w:numId="15">
    <w:abstractNumId w:val="50"/>
  </w:num>
  <w:num w:numId="16">
    <w:abstractNumId w:val="38"/>
  </w:num>
  <w:num w:numId="17">
    <w:abstractNumId w:val="36"/>
  </w:num>
  <w:num w:numId="18">
    <w:abstractNumId w:val="47"/>
  </w:num>
  <w:num w:numId="19">
    <w:abstractNumId w:val="29"/>
  </w:num>
  <w:num w:numId="20">
    <w:abstractNumId w:val="8"/>
  </w:num>
  <w:num w:numId="21">
    <w:abstractNumId w:val="5"/>
  </w:num>
  <w:num w:numId="22">
    <w:abstractNumId w:val="24"/>
  </w:num>
  <w:num w:numId="23">
    <w:abstractNumId w:val="45"/>
  </w:num>
  <w:num w:numId="24">
    <w:abstractNumId w:val="48"/>
  </w:num>
  <w:num w:numId="25">
    <w:abstractNumId w:val="7"/>
  </w:num>
  <w:num w:numId="26">
    <w:abstractNumId w:val="26"/>
  </w:num>
  <w:num w:numId="27">
    <w:abstractNumId w:val="43"/>
  </w:num>
  <w:num w:numId="28">
    <w:abstractNumId w:val="10"/>
  </w:num>
  <w:num w:numId="29">
    <w:abstractNumId w:val="13"/>
  </w:num>
  <w:num w:numId="30">
    <w:abstractNumId w:val="18"/>
  </w:num>
  <w:num w:numId="31">
    <w:abstractNumId w:val="23"/>
  </w:num>
  <w:num w:numId="32">
    <w:abstractNumId w:val="33"/>
  </w:num>
  <w:num w:numId="33">
    <w:abstractNumId w:val="31"/>
  </w:num>
  <w:num w:numId="34">
    <w:abstractNumId w:val="37"/>
  </w:num>
  <w:num w:numId="35">
    <w:abstractNumId w:val="21"/>
  </w:num>
  <w:num w:numId="36">
    <w:abstractNumId w:val="34"/>
  </w:num>
  <w:num w:numId="37">
    <w:abstractNumId w:val="30"/>
  </w:num>
  <w:num w:numId="38">
    <w:abstractNumId w:val="9"/>
  </w:num>
  <w:num w:numId="39">
    <w:abstractNumId w:val="28"/>
  </w:num>
  <w:num w:numId="40">
    <w:abstractNumId w:val="35"/>
  </w:num>
  <w:num w:numId="41">
    <w:abstractNumId w:val="17"/>
  </w:num>
  <w:num w:numId="42">
    <w:abstractNumId w:val="16"/>
  </w:num>
  <w:num w:numId="43">
    <w:abstractNumId w:val="41"/>
  </w:num>
  <w:num w:numId="44">
    <w:abstractNumId w:val="40"/>
  </w:num>
  <w:num w:numId="45">
    <w:abstractNumId w:val="39"/>
  </w:num>
  <w:num w:numId="46">
    <w:abstractNumId w:val="19"/>
  </w:num>
  <w:num w:numId="47">
    <w:abstractNumId w:val="6"/>
  </w:num>
  <w:num w:numId="48">
    <w:abstractNumId w:val="14"/>
  </w:num>
  <w:num w:numId="49">
    <w:abstractNumId w:val="22"/>
  </w:num>
  <w:num w:numId="50">
    <w:abstractNumId w:val="27"/>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40227"/>
    <w:rsid w:val="000579B2"/>
    <w:rsid w:val="000728AB"/>
    <w:rsid w:val="00083EC9"/>
    <w:rsid w:val="00085253"/>
    <w:rsid w:val="00096A6C"/>
    <w:rsid w:val="00096AB2"/>
    <w:rsid w:val="000A2009"/>
    <w:rsid w:val="000B0AA9"/>
    <w:rsid w:val="000B55BD"/>
    <w:rsid w:val="000C53F2"/>
    <w:rsid w:val="000D6D20"/>
    <w:rsid w:val="000F7252"/>
    <w:rsid w:val="001069D3"/>
    <w:rsid w:val="0011061D"/>
    <w:rsid w:val="001148F1"/>
    <w:rsid w:val="00126265"/>
    <w:rsid w:val="0014338D"/>
    <w:rsid w:val="00144B3F"/>
    <w:rsid w:val="00147984"/>
    <w:rsid w:val="0017638E"/>
    <w:rsid w:val="00183704"/>
    <w:rsid w:val="00192EB4"/>
    <w:rsid w:val="001A560E"/>
    <w:rsid w:val="001B6C98"/>
    <w:rsid w:val="001D184D"/>
    <w:rsid w:val="001D1E59"/>
    <w:rsid w:val="001F457E"/>
    <w:rsid w:val="001F6D9D"/>
    <w:rsid w:val="0022160C"/>
    <w:rsid w:val="00222518"/>
    <w:rsid w:val="0022421B"/>
    <w:rsid w:val="00231363"/>
    <w:rsid w:val="00251AAB"/>
    <w:rsid w:val="002535E9"/>
    <w:rsid w:val="002A6656"/>
    <w:rsid w:val="002B3BCC"/>
    <w:rsid w:val="002C07D6"/>
    <w:rsid w:val="002C2587"/>
    <w:rsid w:val="002E12CF"/>
    <w:rsid w:val="00302988"/>
    <w:rsid w:val="0037641D"/>
    <w:rsid w:val="003B5B5C"/>
    <w:rsid w:val="003C1B06"/>
    <w:rsid w:val="003C62C2"/>
    <w:rsid w:val="003F517A"/>
    <w:rsid w:val="003F5CFF"/>
    <w:rsid w:val="0040245B"/>
    <w:rsid w:val="00410C6A"/>
    <w:rsid w:val="004263FF"/>
    <w:rsid w:val="00427226"/>
    <w:rsid w:val="0044129E"/>
    <w:rsid w:val="004418A2"/>
    <w:rsid w:val="00447B20"/>
    <w:rsid w:val="00464393"/>
    <w:rsid w:val="004707AB"/>
    <w:rsid w:val="0047103E"/>
    <w:rsid w:val="00483860"/>
    <w:rsid w:val="004C04A9"/>
    <w:rsid w:val="004C0EEC"/>
    <w:rsid w:val="004C12CC"/>
    <w:rsid w:val="004C4432"/>
    <w:rsid w:val="004C5AF9"/>
    <w:rsid w:val="004E0B93"/>
    <w:rsid w:val="004E335E"/>
    <w:rsid w:val="00516638"/>
    <w:rsid w:val="00524F70"/>
    <w:rsid w:val="00533931"/>
    <w:rsid w:val="0053768F"/>
    <w:rsid w:val="00537F1F"/>
    <w:rsid w:val="0054485A"/>
    <w:rsid w:val="00566C20"/>
    <w:rsid w:val="005672A9"/>
    <w:rsid w:val="00584868"/>
    <w:rsid w:val="005A299E"/>
    <w:rsid w:val="005C1997"/>
    <w:rsid w:val="005C7276"/>
    <w:rsid w:val="005D269B"/>
    <w:rsid w:val="005F3DDB"/>
    <w:rsid w:val="00601ED6"/>
    <w:rsid w:val="00611AA9"/>
    <w:rsid w:val="006251C7"/>
    <w:rsid w:val="00626488"/>
    <w:rsid w:val="00627D70"/>
    <w:rsid w:val="006427FC"/>
    <w:rsid w:val="00642F01"/>
    <w:rsid w:val="00645319"/>
    <w:rsid w:val="006461D8"/>
    <w:rsid w:val="00650CE7"/>
    <w:rsid w:val="00656F3D"/>
    <w:rsid w:val="00661A1D"/>
    <w:rsid w:val="006701B9"/>
    <w:rsid w:val="006841E2"/>
    <w:rsid w:val="00685760"/>
    <w:rsid w:val="006D2A9B"/>
    <w:rsid w:val="00702F36"/>
    <w:rsid w:val="00712ACE"/>
    <w:rsid w:val="00720815"/>
    <w:rsid w:val="00721035"/>
    <w:rsid w:val="00725EB5"/>
    <w:rsid w:val="0075243F"/>
    <w:rsid w:val="0076210F"/>
    <w:rsid w:val="00767051"/>
    <w:rsid w:val="00772D6E"/>
    <w:rsid w:val="00773492"/>
    <w:rsid w:val="00786E35"/>
    <w:rsid w:val="007B0D3A"/>
    <w:rsid w:val="007B5262"/>
    <w:rsid w:val="007C2EC7"/>
    <w:rsid w:val="007D3524"/>
    <w:rsid w:val="007E7B96"/>
    <w:rsid w:val="00800224"/>
    <w:rsid w:val="0081599E"/>
    <w:rsid w:val="00815CCC"/>
    <w:rsid w:val="008216CE"/>
    <w:rsid w:val="00826E80"/>
    <w:rsid w:val="00844073"/>
    <w:rsid w:val="00871155"/>
    <w:rsid w:val="00874D42"/>
    <w:rsid w:val="008765CC"/>
    <w:rsid w:val="008840CA"/>
    <w:rsid w:val="008C0F1B"/>
    <w:rsid w:val="008E1177"/>
    <w:rsid w:val="009118D7"/>
    <w:rsid w:val="00913B8B"/>
    <w:rsid w:val="009157DF"/>
    <w:rsid w:val="00916AA4"/>
    <w:rsid w:val="009246A6"/>
    <w:rsid w:val="00931BBE"/>
    <w:rsid w:val="0093204B"/>
    <w:rsid w:val="0093248D"/>
    <w:rsid w:val="009357AB"/>
    <w:rsid w:val="00936DD5"/>
    <w:rsid w:val="00936EBF"/>
    <w:rsid w:val="00943283"/>
    <w:rsid w:val="0098236F"/>
    <w:rsid w:val="00983280"/>
    <w:rsid w:val="009833C2"/>
    <w:rsid w:val="00992F6F"/>
    <w:rsid w:val="0099409C"/>
    <w:rsid w:val="009A520A"/>
    <w:rsid w:val="009B0F02"/>
    <w:rsid w:val="009D54CB"/>
    <w:rsid w:val="009D622E"/>
    <w:rsid w:val="009E41EE"/>
    <w:rsid w:val="00A03BD2"/>
    <w:rsid w:val="00A17D70"/>
    <w:rsid w:val="00A26AC0"/>
    <w:rsid w:val="00A36D26"/>
    <w:rsid w:val="00A53F46"/>
    <w:rsid w:val="00A577A6"/>
    <w:rsid w:val="00A73F74"/>
    <w:rsid w:val="00A75873"/>
    <w:rsid w:val="00A8728F"/>
    <w:rsid w:val="00AA0E21"/>
    <w:rsid w:val="00AA5928"/>
    <w:rsid w:val="00AB14FB"/>
    <w:rsid w:val="00B15739"/>
    <w:rsid w:val="00B16457"/>
    <w:rsid w:val="00B17921"/>
    <w:rsid w:val="00B21CC1"/>
    <w:rsid w:val="00B46A3F"/>
    <w:rsid w:val="00B70073"/>
    <w:rsid w:val="00B734BC"/>
    <w:rsid w:val="00B74A6F"/>
    <w:rsid w:val="00BA2CED"/>
    <w:rsid w:val="00BA4236"/>
    <w:rsid w:val="00BA4D05"/>
    <w:rsid w:val="00BD6981"/>
    <w:rsid w:val="00BD6C99"/>
    <w:rsid w:val="00BF3198"/>
    <w:rsid w:val="00C07C40"/>
    <w:rsid w:val="00C22B82"/>
    <w:rsid w:val="00C550AA"/>
    <w:rsid w:val="00C60748"/>
    <w:rsid w:val="00C6224E"/>
    <w:rsid w:val="00CC12EB"/>
    <w:rsid w:val="00CD3AD0"/>
    <w:rsid w:val="00CE4BB3"/>
    <w:rsid w:val="00CE5C85"/>
    <w:rsid w:val="00CF1E1F"/>
    <w:rsid w:val="00D23AED"/>
    <w:rsid w:val="00D24B24"/>
    <w:rsid w:val="00D42780"/>
    <w:rsid w:val="00D43449"/>
    <w:rsid w:val="00D45FB9"/>
    <w:rsid w:val="00D57DCD"/>
    <w:rsid w:val="00D621C8"/>
    <w:rsid w:val="00D75C1A"/>
    <w:rsid w:val="00D776C9"/>
    <w:rsid w:val="00D96ABF"/>
    <w:rsid w:val="00DA0569"/>
    <w:rsid w:val="00DA2CB6"/>
    <w:rsid w:val="00DB7E9A"/>
    <w:rsid w:val="00DC5AFB"/>
    <w:rsid w:val="00DD4908"/>
    <w:rsid w:val="00DE2B68"/>
    <w:rsid w:val="00E15509"/>
    <w:rsid w:val="00E42F31"/>
    <w:rsid w:val="00E464BD"/>
    <w:rsid w:val="00E470F2"/>
    <w:rsid w:val="00E633BF"/>
    <w:rsid w:val="00E7220C"/>
    <w:rsid w:val="00E73C12"/>
    <w:rsid w:val="00E83EC9"/>
    <w:rsid w:val="00E84885"/>
    <w:rsid w:val="00E854F7"/>
    <w:rsid w:val="00E85E88"/>
    <w:rsid w:val="00EB0EE4"/>
    <w:rsid w:val="00EB7E3D"/>
    <w:rsid w:val="00ED36A8"/>
    <w:rsid w:val="00EF40D0"/>
    <w:rsid w:val="00EF557A"/>
    <w:rsid w:val="00EF7879"/>
    <w:rsid w:val="00F05B50"/>
    <w:rsid w:val="00F31E7D"/>
    <w:rsid w:val="00F37AF6"/>
    <w:rsid w:val="00F47D7C"/>
    <w:rsid w:val="00F62811"/>
    <w:rsid w:val="00F709E8"/>
    <w:rsid w:val="00FA3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190">
      <w:bodyDiv w:val="1"/>
      <w:marLeft w:val="0"/>
      <w:marRight w:val="0"/>
      <w:marTop w:val="0"/>
      <w:marBottom w:val="0"/>
      <w:divBdr>
        <w:top w:val="none" w:sz="0" w:space="0" w:color="auto"/>
        <w:left w:val="none" w:sz="0" w:space="0" w:color="auto"/>
        <w:bottom w:val="none" w:sz="0" w:space="0" w:color="auto"/>
        <w:right w:val="none" w:sz="0" w:space="0" w:color="auto"/>
      </w:divBdr>
    </w:div>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2/07/cxlvii-82-120722F-ANEXO.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809E7-9F7A-415B-BAEC-E7181362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45</Pages>
  <Words>20835</Words>
  <Characters>114593</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135158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2022-10-12T18:57:00Z</cp:lastPrinted>
  <dcterms:created xsi:type="dcterms:W3CDTF">2022-10-12T18:32:00Z</dcterms:created>
  <dcterms:modified xsi:type="dcterms:W3CDTF">2022-10-12T18:58:00Z</dcterms:modified>
</cp:coreProperties>
</file>